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85" w:rsidRPr="00F76BED" w:rsidRDefault="00773D8B" w:rsidP="00773D8B">
      <w:pPr>
        <w:spacing w:after="200" w:line="360" w:lineRule="auto"/>
        <w:rPr>
          <w:rFonts w:ascii="Times New Roman" w:eastAsia="Arial" w:hAnsi="Times New Roman" w:cs="Times New Roman"/>
          <w:bCs/>
          <w:color w:val="000000"/>
          <w:sz w:val="28"/>
          <w:szCs w:val="28"/>
        </w:rPr>
      </w:pPr>
      <w:r>
        <w:rPr>
          <w:rFonts w:ascii="Arial" w:eastAsia="Calibri" w:hAnsi="Arial" w:cs="Arial"/>
          <w:sz w:val="24"/>
          <w:szCs w:val="24"/>
        </w:rPr>
        <w:t xml:space="preserve">                        </w:t>
      </w:r>
      <w:r w:rsidR="00F80955" w:rsidRPr="00F76BED">
        <w:rPr>
          <w:rFonts w:ascii="Times New Roman" w:eastAsia="Arial" w:hAnsi="Times New Roman" w:cs="Times New Roman"/>
          <w:bCs/>
          <w:color w:val="000000"/>
          <w:sz w:val="28"/>
          <w:szCs w:val="28"/>
        </w:rPr>
        <w:t xml:space="preserve">Администрация </w:t>
      </w:r>
      <w:proofErr w:type="spellStart"/>
      <w:r w:rsidR="00F80955" w:rsidRPr="00F76BED">
        <w:rPr>
          <w:rFonts w:ascii="Times New Roman" w:eastAsia="Arial" w:hAnsi="Times New Roman" w:cs="Times New Roman"/>
          <w:bCs/>
          <w:color w:val="000000"/>
          <w:sz w:val="28"/>
          <w:szCs w:val="28"/>
        </w:rPr>
        <w:t>Цацинского</w:t>
      </w:r>
      <w:proofErr w:type="spellEnd"/>
      <w:r w:rsidR="00F80955" w:rsidRPr="00F76BED">
        <w:rPr>
          <w:rFonts w:ascii="Times New Roman" w:eastAsia="Arial" w:hAnsi="Times New Roman" w:cs="Times New Roman"/>
          <w:bCs/>
          <w:color w:val="000000"/>
          <w:sz w:val="28"/>
          <w:szCs w:val="28"/>
        </w:rPr>
        <w:t xml:space="preserve"> сельского поселения</w:t>
      </w:r>
      <w:r>
        <w:rPr>
          <w:rFonts w:ascii="Times New Roman" w:eastAsia="Arial" w:hAnsi="Times New Roman" w:cs="Times New Roman"/>
          <w:bCs/>
          <w:color w:val="000000"/>
          <w:sz w:val="28"/>
          <w:szCs w:val="28"/>
        </w:rPr>
        <w:br/>
        <w:t xml:space="preserve">                              </w:t>
      </w:r>
      <w:proofErr w:type="spellStart"/>
      <w:r w:rsidR="00F80955" w:rsidRPr="00F76BED">
        <w:rPr>
          <w:rFonts w:ascii="Times New Roman" w:eastAsia="Arial" w:hAnsi="Times New Roman" w:cs="Times New Roman"/>
          <w:bCs/>
          <w:color w:val="000000"/>
          <w:sz w:val="28"/>
          <w:szCs w:val="28"/>
        </w:rPr>
        <w:t>Светлоярского</w:t>
      </w:r>
      <w:proofErr w:type="spellEnd"/>
      <w:r w:rsidR="00F80955" w:rsidRPr="00F76BED">
        <w:rPr>
          <w:rFonts w:ascii="Times New Roman" w:eastAsia="Arial" w:hAnsi="Times New Roman" w:cs="Times New Roman"/>
          <w:bCs/>
          <w:color w:val="000000"/>
          <w:sz w:val="28"/>
          <w:szCs w:val="28"/>
        </w:rPr>
        <w:t xml:space="preserve"> муниципального района  </w:t>
      </w:r>
      <w:r>
        <w:rPr>
          <w:rFonts w:ascii="Times New Roman" w:eastAsia="Arial" w:hAnsi="Times New Roman" w:cs="Times New Roman"/>
          <w:bCs/>
          <w:color w:val="000000"/>
          <w:sz w:val="28"/>
          <w:szCs w:val="28"/>
        </w:rPr>
        <w:br/>
        <w:t xml:space="preserve">                                             </w:t>
      </w:r>
      <w:r w:rsidR="00F80955" w:rsidRPr="00F76BED">
        <w:rPr>
          <w:rFonts w:ascii="Times New Roman" w:eastAsia="Arial" w:hAnsi="Times New Roman" w:cs="Times New Roman"/>
          <w:bCs/>
          <w:color w:val="000000"/>
          <w:sz w:val="28"/>
          <w:szCs w:val="28"/>
        </w:rPr>
        <w:t>Волгоградской  области</w:t>
      </w:r>
    </w:p>
    <w:p w:rsidR="005A3B85" w:rsidRPr="00F76BED" w:rsidRDefault="00F80955">
      <w:pPr>
        <w:spacing w:before="240" w:after="60" w:line="276" w:lineRule="auto"/>
        <w:jc w:val="center"/>
        <w:rPr>
          <w:rFonts w:ascii="Times New Roman" w:eastAsia="Arial" w:hAnsi="Times New Roman" w:cs="Times New Roman"/>
          <w:bCs/>
          <w:color w:val="000000"/>
          <w:sz w:val="28"/>
          <w:szCs w:val="28"/>
        </w:rPr>
      </w:pPr>
      <w:r w:rsidRPr="00F76BED">
        <w:rPr>
          <w:rFonts w:ascii="Times New Roman" w:eastAsia="Arial" w:hAnsi="Times New Roman" w:cs="Times New Roman"/>
          <w:bCs/>
          <w:color w:val="000000"/>
          <w:sz w:val="28"/>
          <w:szCs w:val="28"/>
        </w:rPr>
        <w:t>ПОСТАНОВЛЕНИЕ</w:t>
      </w:r>
    </w:p>
    <w:p w:rsidR="005A3B85" w:rsidRPr="00F76BED" w:rsidRDefault="00886F9E">
      <w:pPr>
        <w:spacing w:after="200" w:line="276" w:lineRule="auto"/>
        <w:rPr>
          <w:rFonts w:ascii="Times New Roman" w:eastAsia="Arial" w:hAnsi="Times New Roman" w:cs="Times New Roman"/>
          <w:sz w:val="28"/>
          <w:szCs w:val="28"/>
        </w:rPr>
      </w:pPr>
      <w:r>
        <w:rPr>
          <w:rFonts w:ascii="Times New Roman" w:eastAsia="Arial" w:hAnsi="Times New Roman" w:cs="Times New Roman"/>
          <w:sz w:val="28"/>
          <w:szCs w:val="28"/>
        </w:rPr>
        <w:t>24</w:t>
      </w:r>
      <w:r w:rsidR="00773D8B">
        <w:rPr>
          <w:rFonts w:ascii="Times New Roman" w:eastAsia="Arial" w:hAnsi="Times New Roman" w:cs="Times New Roman"/>
          <w:sz w:val="28"/>
          <w:szCs w:val="28"/>
        </w:rPr>
        <w:t>.0</w:t>
      </w:r>
      <w:r>
        <w:rPr>
          <w:rFonts w:ascii="Times New Roman" w:eastAsia="Arial" w:hAnsi="Times New Roman" w:cs="Times New Roman"/>
          <w:sz w:val="28"/>
          <w:szCs w:val="28"/>
        </w:rPr>
        <w:t>7</w:t>
      </w:r>
      <w:r w:rsidR="00773D8B">
        <w:rPr>
          <w:rFonts w:ascii="Times New Roman" w:eastAsia="Arial" w:hAnsi="Times New Roman" w:cs="Times New Roman"/>
          <w:sz w:val="28"/>
          <w:szCs w:val="28"/>
        </w:rPr>
        <w:t>.</w:t>
      </w:r>
      <w:r w:rsidR="00F80955" w:rsidRPr="00F76BED">
        <w:rPr>
          <w:rFonts w:ascii="Times New Roman" w:eastAsia="Arial" w:hAnsi="Times New Roman" w:cs="Times New Roman"/>
          <w:sz w:val="28"/>
          <w:szCs w:val="28"/>
        </w:rPr>
        <w:t xml:space="preserve">2020 г   </w:t>
      </w:r>
      <w:r w:rsidR="00773D8B">
        <w:rPr>
          <w:rFonts w:ascii="Times New Roman" w:eastAsia="Arial" w:hAnsi="Times New Roman" w:cs="Times New Roman"/>
          <w:sz w:val="28"/>
          <w:szCs w:val="28"/>
        </w:rPr>
        <w:t xml:space="preserve">                                                                                       </w:t>
      </w:r>
      <w:r w:rsidR="00773D8B">
        <w:rPr>
          <w:rFonts w:ascii="Times New Roman" w:eastAsia="Segoe UI Symbol" w:hAnsi="Times New Roman" w:cs="Times New Roman"/>
          <w:sz w:val="28"/>
          <w:szCs w:val="28"/>
        </w:rPr>
        <w:t>№56</w:t>
      </w:r>
    </w:p>
    <w:p w:rsidR="005A3B85" w:rsidRPr="00F76BED" w:rsidRDefault="00F80955">
      <w:pPr>
        <w:spacing w:after="0" w:line="240" w:lineRule="auto"/>
        <w:rPr>
          <w:rFonts w:ascii="Times New Roman" w:eastAsia="Arial" w:hAnsi="Times New Roman" w:cs="Times New Roman"/>
          <w:sz w:val="28"/>
          <w:szCs w:val="28"/>
        </w:rPr>
      </w:pPr>
      <w:r w:rsidRPr="00F76BED">
        <w:rPr>
          <w:rFonts w:ascii="Times New Roman" w:eastAsia="Arial"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5A3B85" w:rsidRPr="00F76BED" w:rsidRDefault="00F80955">
      <w:pPr>
        <w:spacing w:after="0" w:line="240" w:lineRule="auto"/>
        <w:rPr>
          <w:rFonts w:ascii="Times New Roman" w:eastAsia="Arial" w:hAnsi="Times New Roman" w:cs="Times New Roman"/>
          <w:sz w:val="28"/>
          <w:szCs w:val="28"/>
        </w:rPr>
      </w:pPr>
      <w:r w:rsidRPr="00F76BED">
        <w:rPr>
          <w:rFonts w:ascii="Times New Roman" w:eastAsia="Arial" w:hAnsi="Times New Roman" w:cs="Times New Roman"/>
          <w:sz w:val="28"/>
          <w:szCs w:val="28"/>
        </w:rPr>
        <w:t xml:space="preserve">на территории </w:t>
      </w:r>
      <w:proofErr w:type="spellStart"/>
      <w:r w:rsidRPr="00F76BED">
        <w:rPr>
          <w:rFonts w:ascii="Times New Roman" w:eastAsia="Arial" w:hAnsi="Times New Roman" w:cs="Times New Roman"/>
          <w:sz w:val="28"/>
          <w:szCs w:val="28"/>
        </w:rPr>
        <w:t>Цацинского</w:t>
      </w:r>
      <w:proofErr w:type="spellEnd"/>
      <w:r w:rsidRPr="00F76BED">
        <w:rPr>
          <w:rFonts w:ascii="Times New Roman" w:eastAsia="Arial" w:hAnsi="Times New Roman" w:cs="Times New Roman"/>
          <w:sz w:val="28"/>
          <w:szCs w:val="28"/>
        </w:rPr>
        <w:t xml:space="preserve"> сельского поселения                                                               </w:t>
      </w:r>
      <w:proofErr w:type="spellStart"/>
      <w:r w:rsidRPr="00F76BED">
        <w:rPr>
          <w:rFonts w:ascii="Times New Roman" w:eastAsia="Arial" w:hAnsi="Times New Roman" w:cs="Times New Roman"/>
          <w:sz w:val="28"/>
          <w:szCs w:val="28"/>
        </w:rPr>
        <w:t>Светлоярского</w:t>
      </w:r>
      <w:proofErr w:type="spellEnd"/>
      <w:r w:rsidRPr="00F76BED">
        <w:rPr>
          <w:rFonts w:ascii="Times New Roman" w:eastAsia="Arial" w:hAnsi="Times New Roman" w:cs="Times New Roman"/>
          <w:sz w:val="28"/>
          <w:szCs w:val="28"/>
        </w:rPr>
        <w:t xml:space="preserve"> муниципального </w:t>
      </w:r>
      <w:r w:rsidR="00337FCB" w:rsidRPr="00F76BED">
        <w:rPr>
          <w:rFonts w:ascii="Times New Roman" w:eastAsia="Arial" w:hAnsi="Times New Roman" w:cs="Times New Roman"/>
          <w:sz w:val="28"/>
          <w:szCs w:val="28"/>
        </w:rPr>
        <w:t>района Волгоградской</w:t>
      </w:r>
      <w:r w:rsidRPr="00F76BED">
        <w:rPr>
          <w:rFonts w:ascii="Times New Roman" w:eastAsia="Arial" w:hAnsi="Times New Roman" w:cs="Times New Roman"/>
          <w:sz w:val="28"/>
          <w:szCs w:val="28"/>
        </w:rPr>
        <w:t xml:space="preserve">                                                               области»</w:t>
      </w:r>
    </w:p>
    <w:p w:rsidR="00773D8B" w:rsidRDefault="00773D8B" w:rsidP="00F76BED">
      <w:pPr>
        <w:rPr>
          <w:rFonts w:ascii="Times New Roman" w:eastAsia="Calibri" w:hAnsi="Times New Roman" w:cs="Times New Roman"/>
          <w:sz w:val="28"/>
          <w:szCs w:val="28"/>
        </w:rPr>
      </w:pPr>
    </w:p>
    <w:p w:rsidR="00F76BED" w:rsidRPr="00F76BED" w:rsidRDefault="00773D8B" w:rsidP="00F76BED">
      <w:pPr>
        <w:rPr>
          <w:rFonts w:ascii="Times New Roman" w:hAnsi="Times New Roman" w:cs="Times New Roman"/>
          <w:sz w:val="28"/>
          <w:szCs w:val="28"/>
        </w:rPr>
      </w:pPr>
      <w:r>
        <w:rPr>
          <w:rFonts w:ascii="Times New Roman" w:eastAsia="Calibri" w:hAnsi="Times New Roman" w:cs="Times New Roman"/>
          <w:sz w:val="28"/>
          <w:szCs w:val="28"/>
        </w:rPr>
        <w:t xml:space="preserve">                </w:t>
      </w:r>
      <w:r w:rsidR="00F76BED" w:rsidRPr="00F76BED">
        <w:rPr>
          <w:rFonts w:ascii="Times New Roman" w:hAnsi="Times New Roman" w:cs="Times New Roman"/>
          <w:sz w:val="28"/>
          <w:szCs w:val="28"/>
        </w:rPr>
        <w:t xml:space="preserve">В соответствии с Федеральным </w:t>
      </w:r>
      <w:hyperlink r:id="rId4" w:history="1">
        <w:r w:rsidR="00F76BED" w:rsidRPr="00F76BED">
          <w:rPr>
            <w:rFonts w:ascii="Times New Roman" w:hAnsi="Times New Roman" w:cs="Times New Roman"/>
            <w:sz w:val="28"/>
            <w:szCs w:val="28"/>
          </w:rPr>
          <w:t>законом</w:t>
        </w:r>
      </w:hyperlink>
      <w:r w:rsidR="00F76BED" w:rsidRPr="00F76BED">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00F76BED" w:rsidRPr="00F76BED">
        <w:rPr>
          <w:rFonts w:ascii="Times New Roman" w:hAnsi="Times New Roman" w:cs="Times New Roman"/>
          <w:sz w:val="28"/>
          <w:szCs w:val="28"/>
        </w:rPr>
        <w:t>Цацинского</w:t>
      </w:r>
      <w:proofErr w:type="spellEnd"/>
      <w:r w:rsidR="00F76BED" w:rsidRPr="00F76BED">
        <w:rPr>
          <w:rFonts w:ascii="Times New Roman" w:hAnsi="Times New Roman" w:cs="Times New Roman"/>
          <w:sz w:val="28"/>
          <w:szCs w:val="28"/>
        </w:rPr>
        <w:t xml:space="preserve"> сельского поселения </w:t>
      </w:r>
      <w:proofErr w:type="spellStart"/>
      <w:r w:rsidR="00F76BED" w:rsidRPr="00F76BED">
        <w:rPr>
          <w:rFonts w:ascii="Times New Roman" w:hAnsi="Times New Roman" w:cs="Times New Roman"/>
          <w:sz w:val="28"/>
          <w:szCs w:val="28"/>
        </w:rPr>
        <w:t>Светлоярского</w:t>
      </w:r>
      <w:proofErr w:type="spellEnd"/>
      <w:r w:rsidR="00F76BED" w:rsidRPr="00F76BED">
        <w:rPr>
          <w:rFonts w:ascii="Times New Roman" w:hAnsi="Times New Roman" w:cs="Times New Roman"/>
          <w:sz w:val="28"/>
          <w:szCs w:val="28"/>
        </w:rPr>
        <w:t xml:space="preserve"> муниципального района Волго</w:t>
      </w:r>
      <w:r>
        <w:rPr>
          <w:rFonts w:ascii="Times New Roman" w:hAnsi="Times New Roman" w:cs="Times New Roman"/>
          <w:sz w:val="28"/>
          <w:szCs w:val="28"/>
        </w:rPr>
        <w:t>градской области</w:t>
      </w:r>
    </w:p>
    <w:p w:rsidR="00F76BED" w:rsidRPr="00F76BED" w:rsidRDefault="00773D8B" w:rsidP="00F76BED">
      <w:pPr>
        <w:rPr>
          <w:rFonts w:ascii="Times New Roman" w:hAnsi="Times New Roman" w:cs="Times New Roman"/>
          <w:sz w:val="28"/>
          <w:szCs w:val="28"/>
        </w:rPr>
      </w:pPr>
      <w:r>
        <w:rPr>
          <w:rFonts w:ascii="Times New Roman" w:hAnsi="Times New Roman" w:cs="Times New Roman"/>
          <w:sz w:val="28"/>
          <w:szCs w:val="28"/>
        </w:rPr>
        <w:t xml:space="preserve">                                                      постановляю</w:t>
      </w:r>
      <w:proofErr w:type="gramStart"/>
      <w:r>
        <w:rPr>
          <w:rFonts w:ascii="Times New Roman" w:hAnsi="Times New Roman" w:cs="Times New Roman"/>
          <w:sz w:val="28"/>
          <w:szCs w:val="28"/>
        </w:rPr>
        <w:t xml:space="preserve"> </w:t>
      </w:r>
      <w:r w:rsidR="00F76BED" w:rsidRPr="00F76BED">
        <w:rPr>
          <w:rFonts w:ascii="Times New Roman" w:hAnsi="Times New Roman" w:cs="Times New Roman"/>
          <w:sz w:val="28"/>
          <w:szCs w:val="28"/>
        </w:rPr>
        <w:t>:</w:t>
      </w:r>
      <w:proofErr w:type="gramEnd"/>
    </w:p>
    <w:p w:rsidR="005A3B85" w:rsidRPr="00F76BED" w:rsidRDefault="00773D8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sidR="00F80955" w:rsidRPr="00F76BED">
        <w:rPr>
          <w:rFonts w:ascii="Times New Roman" w:eastAsia="Arial" w:hAnsi="Times New Roman" w:cs="Times New Roman"/>
          <w:b/>
          <w:sz w:val="28"/>
          <w:szCs w:val="28"/>
        </w:rPr>
        <w:t xml:space="preserve"> </w:t>
      </w:r>
      <w:r>
        <w:rPr>
          <w:rFonts w:ascii="Times New Roman" w:eastAsia="Arial" w:hAnsi="Times New Roman" w:cs="Times New Roman"/>
          <w:sz w:val="28"/>
          <w:szCs w:val="28"/>
        </w:rPr>
        <w:t>1.</w:t>
      </w:r>
      <w:r w:rsidR="00F80955" w:rsidRPr="00F76BED">
        <w:rPr>
          <w:rFonts w:ascii="Times New Roman" w:eastAsia="Arial" w:hAnsi="Times New Roman" w:cs="Times New Roman"/>
          <w:sz w:val="28"/>
          <w:szCs w:val="28"/>
        </w:rPr>
        <w:t xml:space="preserve">Утвердить прилагаемый административный регламент предоставления муниципальной </w:t>
      </w:r>
      <w:r w:rsidR="00337FCB" w:rsidRPr="00F76BED">
        <w:rPr>
          <w:rFonts w:ascii="Times New Roman" w:eastAsia="Arial" w:hAnsi="Times New Roman" w:cs="Times New Roman"/>
          <w:sz w:val="28"/>
          <w:szCs w:val="28"/>
        </w:rPr>
        <w:t>услуги «</w:t>
      </w:r>
      <w:r w:rsidR="00F80955" w:rsidRPr="00F76BED">
        <w:rPr>
          <w:rFonts w:ascii="Times New Roman" w:eastAsia="Arial" w:hAnsi="Times New Roman" w:cs="Times New Roman"/>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F80955" w:rsidRPr="00F76BED">
        <w:rPr>
          <w:rFonts w:ascii="Times New Roman" w:eastAsia="Arial" w:hAnsi="Times New Roman" w:cs="Times New Roman"/>
          <w:sz w:val="28"/>
          <w:szCs w:val="28"/>
        </w:rPr>
        <w:t>Цацинского</w:t>
      </w:r>
      <w:proofErr w:type="spellEnd"/>
      <w:r w:rsidR="00F80955" w:rsidRPr="00F76BED">
        <w:rPr>
          <w:rFonts w:ascii="Times New Roman" w:eastAsia="Arial" w:hAnsi="Times New Roman" w:cs="Times New Roman"/>
          <w:sz w:val="28"/>
          <w:szCs w:val="28"/>
        </w:rPr>
        <w:t xml:space="preserve"> сельского поселения </w:t>
      </w:r>
      <w:proofErr w:type="spellStart"/>
      <w:r w:rsidR="00F80955" w:rsidRPr="00F76BED">
        <w:rPr>
          <w:rFonts w:ascii="Times New Roman" w:eastAsia="Arial" w:hAnsi="Times New Roman" w:cs="Times New Roman"/>
          <w:sz w:val="28"/>
          <w:szCs w:val="28"/>
        </w:rPr>
        <w:t>Светлоярского</w:t>
      </w:r>
      <w:proofErr w:type="spellEnd"/>
      <w:r w:rsidR="00F80955" w:rsidRPr="00F76BED">
        <w:rPr>
          <w:rFonts w:ascii="Times New Roman" w:eastAsia="Arial" w:hAnsi="Times New Roman" w:cs="Times New Roman"/>
          <w:sz w:val="28"/>
          <w:szCs w:val="28"/>
        </w:rPr>
        <w:t xml:space="preserve"> муниципального района  Волгоградской области»</w:t>
      </w:r>
      <w:r w:rsidR="00F76BED" w:rsidRPr="00F76BED">
        <w:rPr>
          <w:rFonts w:ascii="Times New Roman" w:eastAsia="Arial" w:hAnsi="Times New Roman" w:cs="Times New Roman"/>
          <w:sz w:val="28"/>
          <w:szCs w:val="28"/>
        </w:rPr>
        <w:t>.</w:t>
      </w:r>
    </w:p>
    <w:p w:rsidR="00F76BED" w:rsidRPr="00F76BED" w:rsidRDefault="00773D8B" w:rsidP="00F76BED">
      <w:pPr>
        <w:ind w:firstLine="567"/>
        <w:contextualSpacing/>
        <w:rPr>
          <w:rFonts w:ascii="Times New Roman" w:eastAsia="SimSun" w:hAnsi="Times New Roman" w:cs="Times New Roman"/>
          <w:sz w:val="28"/>
          <w:szCs w:val="28"/>
        </w:rPr>
      </w:pPr>
      <w:bookmarkStart w:id="0" w:name="sub_2"/>
      <w:r>
        <w:rPr>
          <w:rFonts w:ascii="Times New Roman" w:hAnsi="Times New Roman" w:cs="Times New Roman"/>
          <w:sz w:val="28"/>
          <w:szCs w:val="28"/>
        </w:rPr>
        <w:t xml:space="preserve">      </w:t>
      </w:r>
      <w:r w:rsidR="00F76BED" w:rsidRPr="00F76BED">
        <w:rPr>
          <w:rFonts w:ascii="Times New Roman" w:hAnsi="Times New Roman" w:cs="Times New Roman"/>
          <w:sz w:val="28"/>
          <w:szCs w:val="28"/>
        </w:rPr>
        <w:t>2. Разместить настоящий административный регламент на официальном сайте</w:t>
      </w:r>
      <w:r w:rsidR="00F76BED" w:rsidRPr="00F76BED">
        <w:rPr>
          <w:rFonts w:ascii="Times New Roman" w:hAnsi="Times New Roman" w:cs="Times New Roman"/>
          <w:b/>
          <w:sz w:val="28"/>
          <w:szCs w:val="28"/>
        </w:rPr>
        <w:t xml:space="preserve"> </w:t>
      </w:r>
      <w:proofErr w:type="spellStart"/>
      <w:r w:rsidR="00F76BED" w:rsidRPr="00F76BED">
        <w:rPr>
          <w:rFonts w:ascii="Times New Roman" w:hAnsi="Times New Roman" w:cs="Times New Roman"/>
          <w:bCs/>
          <w:sz w:val="28"/>
          <w:szCs w:val="28"/>
        </w:rPr>
        <w:t>Цацинского</w:t>
      </w:r>
      <w:proofErr w:type="spellEnd"/>
      <w:r w:rsidR="00F76BED" w:rsidRPr="00F76BED">
        <w:rPr>
          <w:rFonts w:ascii="Times New Roman" w:hAnsi="Times New Roman" w:cs="Times New Roman"/>
          <w:b/>
          <w:sz w:val="28"/>
          <w:szCs w:val="28"/>
        </w:rPr>
        <w:t xml:space="preserve"> </w:t>
      </w:r>
      <w:r w:rsidR="00F76BED" w:rsidRPr="00F76BED">
        <w:rPr>
          <w:rFonts w:ascii="Times New Roman" w:hAnsi="Times New Roman" w:cs="Times New Roman"/>
          <w:sz w:val="28"/>
          <w:szCs w:val="28"/>
        </w:rPr>
        <w:t>сельского поселения: http://cacaadmin, а  также  в региональном реестре государственных и муниципальных услуг (функций)  Волгоградской области.</w:t>
      </w:r>
    </w:p>
    <w:p w:rsidR="00F76BED" w:rsidRPr="00F76BED" w:rsidRDefault="00773D8B" w:rsidP="00773D8B">
      <w:pPr>
        <w:ind w:firstLine="567"/>
        <w:rPr>
          <w:rFonts w:ascii="Times New Roman" w:hAnsi="Times New Roman" w:cs="Times New Roman"/>
          <w:sz w:val="28"/>
          <w:szCs w:val="28"/>
        </w:rPr>
      </w:pPr>
      <w:r>
        <w:rPr>
          <w:rFonts w:ascii="Times New Roman" w:hAnsi="Times New Roman" w:cs="Times New Roman"/>
          <w:sz w:val="28"/>
          <w:szCs w:val="28"/>
          <w:lang w:eastAsia="en-US"/>
        </w:rPr>
        <w:t xml:space="preserve">     </w:t>
      </w:r>
      <w:r w:rsidR="00F76BED" w:rsidRPr="00F76BED">
        <w:rPr>
          <w:rFonts w:ascii="Times New Roman" w:hAnsi="Times New Roman" w:cs="Times New Roman"/>
          <w:sz w:val="28"/>
          <w:szCs w:val="28"/>
          <w:lang w:eastAsia="en-US"/>
        </w:rPr>
        <w:t>3.Настоящее постановление вступает в силу после официального обнародования в установленном порядке.</w:t>
      </w:r>
      <w:r>
        <w:rPr>
          <w:rFonts w:ascii="Times New Roman" w:hAnsi="Times New Roman" w:cs="Times New Roman"/>
          <w:sz w:val="28"/>
          <w:szCs w:val="28"/>
        </w:rPr>
        <w:br/>
        <w:t xml:space="preserve">            </w:t>
      </w:r>
      <w:r w:rsidR="00F76BED" w:rsidRPr="00F76BED">
        <w:rPr>
          <w:rFonts w:ascii="Times New Roman" w:hAnsi="Times New Roman" w:cs="Times New Roman"/>
          <w:sz w:val="28"/>
          <w:szCs w:val="28"/>
        </w:rPr>
        <w:t xml:space="preserve">4. </w:t>
      </w:r>
      <w:proofErr w:type="gramStart"/>
      <w:r w:rsidR="00F76BED" w:rsidRPr="00F76BED">
        <w:rPr>
          <w:rFonts w:ascii="Times New Roman" w:hAnsi="Times New Roman" w:cs="Times New Roman"/>
          <w:sz w:val="28"/>
          <w:szCs w:val="28"/>
        </w:rPr>
        <w:t>Контроль за</w:t>
      </w:r>
      <w:proofErr w:type="gramEnd"/>
      <w:r w:rsidR="00F76BED" w:rsidRPr="00F76BED">
        <w:rPr>
          <w:rFonts w:ascii="Times New Roman" w:hAnsi="Times New Roman" w:cs="Times New Roman"/>
          <w:sz w:val="28"/>
          <w:szCs w:val="28"/>
        </w:rPr>
        <w:t xml:space="preserve"> исполнением данного постановления оставляю за собой.</w:t>
      </w:r>
    </w:p>
    <w:bookmarkEnd w:id="0"/>
    <w:p w:rsidR="00F76BED" w:rsidRPr="00F76BED" w:rsidRDefault="00F76BED" w:rsidP="00F76BED">
      <w:pPr>
        <w:widowControl w:val="0"/>
        <w:tabs>
          <w:tab w:val="left" w:pos="142"/>
          <w:tab w:val="left" w:pos="4536"/>
        </w:tabs>
        <w:autoSpaceDE w:val="0"/>
        <w:spacing w:line="240" w:lineRule="exact"/>
        <w:rPr>
          <w:rFonts w:ascii="Times New Roman" w:hAnsi="Times New Roman" w:cs="Times New Roman"/>
          <w:sz w:val="28"/>
          <w:szCs w:val="28"/>
        </w:rPr>
      </w:pPr>
      <w:r w:rsidRPr="00F76BED">
        <w:rPr>
          <w:rFonts w:ascii="Times New Roman" w:hAnsi="Times New Roman" w:cs="Times New Roman"/>
          <w:sz w:val="28"/>
          <w:szCs w:val="28"/>
        </w:rPr>
        <w:t xml:space="preserve">Глава </w:t>
      </w:r>
      <w:proofErr w:type="spellStart"/>
      <w:r w:rsidRPr="00F76BED">
        <w:rPr>
          <w:rFonts w:ascii="Times New Roman" w:hAnsi="Times New Roman" w:cs="Times New Roman"/>
          <w:sz w:val="28"/>
          <w:szCs w:val="28"/>
        </w:rPr>
        <w:t>Цацинского</w:t>
      </w:r>
      <w:proofErr w:type="spellEnd"/>
      <w:r w:rsidRPr="00F76BED">
        <w:rPr>
          <w:rFonts w:ascii="Times New Roman" w:hAnsi="Times New Roman" w:cs="Times New Roman"/>
          <w:sz w:val="28"/>
          <w:szCs w:val="28"/>
        </w:rPr>
        <w:tab/>
      </w:r>
      <w:r w:rsidRPr="00F76BED">
        <w:rPr>
          <w:rFonts w:ascii="Times New Roman" w:hAnsi="Times New Roman" w:cs="Times New Roman"/>
          <w:sz w:val="28"/>
          <w:szCs w:val="28"/>
        </w:rPr>
        <w:tab/>
      </w:r>
    </w:p>
    <w:p w:rsidR="005A3B85" w:rsidRPr="00773D8B" w:rsidRDefault="00F76BED" w:rsidP="00773D8B">
      <w:pPr>
        <w:widowControl w:val="0"/>
        <w:tabs>
          <w:tab w:val="left" w:pos="142"/>
          <w:tab w:val="left" w:pos="4536"/>
        </w:tabs>
        <w:autoSpaceDE w:val="0"/>
        <w:spacing w:line="240" w:lineRule="exact"/>
        <w:rPr>
          <w:rFonts w:ascii="Times New Roman" w:hAnsi="Times New Roman" w:cs="Times New Roman"/>
          <w:sz w:val="28"/>
          <w:szCs w:val="28"/>
        </w:rPr>
      </w:pPr>
      <w:r w:rsidRPr="00F76BED">
        <w:rPr>
          <w:rFonts w:ascii="Times New Roman" w:hAnsi="Times New Roman" w:cs="Times New Roman"/>
          <w:sz w:val="28"/>
          <w:szCs w:val="28"/>
        </w:rPr>
        <w:t xml:space="preserve">сельского поселения                                                                             Н.Н.Попова                        </w:t>
      </w:r>
      <w:r w:rsidR="00773D8B">
        <w:rPr>
          <w:rFonts w:ascii="Times New Roman" w:hAnsi="Times New Roman" w:cs="Times New Roman"/>
          <w:sz w:val="28"/>
          <w:szCs w:val="28"/>
        </w:rPr>
        <w:t xml:space="preserve">                                                                 </w:t>
      </w:r>
    </w:p>
    <w:p w:rsidR="00746C56" w:rsidRDefault="00746C56">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lastRenderedPageBreak/>
        <w:t xml:space="preserve">Приложение </w:t>
      </w:r>
      <w:proofErr w:type="gramStart"/>
      <w:r w:rsidRPr="00F76BED">
        <w:rPr>
          <w:rFonts w:ascii="Times New Roman" w:eastAsia="Times New Roman" w:hAnsi="Times New Roman" w:cs="Times New Roman"/>
          <w:sz w:val="28"/>
          <w:szCs w:val="28"/>
        </w:rPr>
        <w:t>к</w:t>
      </w:r>
      <w:proofErr w:type="gramEnd"/>
      <w:r w:rsidRPr="00F76BED">
        <w:rPr>
          <w:rFonts w:ascii="Times New Roman" w:eastAsia="Times New Roman" w:hAnsi="Times New Roman" w:cs="Times New Roman"/>
          <w:sz w:val="28"/>
          <w:szCs w:val="28"/>
        </w:rPr>
        <w:t xml:space="preserve">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постановлению главы  </w:t>
      </w:r>
    </w:p>
    <w:p w:rsidR="005A3B85" w:rsidRPr="00F76BED" w:rsidRDefault="00F80955">
      <w:pPr>
        <w:spacing w:after="0" w:line="240" w:lineRule="auto"/>
        <w:jc w:val="right"/>
        <w:rPr>
          <w:rFonts w:ascii="Times New Roman" w:eastAsia="Times New Roman" w:hAnsi="Times New Roman" w:cs="Times New Roman"/>
          <w:sz w:val="28"/>
          <w:szCs w:val="28"/>
        </w:rPr>
      </w:pPr>
      <w:proofErr w:type="spellStart"/>
      <w:r w:rsidRPr="00F76BED">
        <w:rPr>
          <w:rFonts w:ascii="Times New Roman" w:eastAsia="Times New Roman" w:hAnsi="Times New Roman" w:cs="Times New Roman"/>
          <w:sz w:val="28"/>
          <w:szCs w:val="28"/>
        </w:rPr>
        <w:t>Цацинского</w:t>
      </w:r>
      <w:proofErr w:type="spellEnd"/>
      <w:r w:rsidRPr="00F76BED">
        <w:rPr>
          <w:rFonts w:ascii="Times New Roman" w:eastAsia="Times New Roman" w:hAnsi="Times New Roman" w:cs="Times New Roman"/>
          <w:sz w:val="28"/>
          <w:szCs w:val="28"/>
        </w:rPr>
        <w:t xml:space="preserve">  сельского   поселения </w:t>
      </w:r>
    </w:p>
    <w:p w:rsidR="005A3B85" w:rsidRPr="00F76BED" w:rsidRDefault="00F80955">
      <w:pPr>
        <w:spacing w:after="0" w:line="240" w:lineRule="auto"/>
        <w:jc w:val="right"/>
        <w:rPr>
          <w:rFonts w:ascii="Times New Roman" w:eastAsia="Times New Roman" w:hAnsi="Times New Roman" w:cs="Times New Roman"/>
          <w:sz w:val="28"/>
          <w:szCs w:val="28"/>
        </w:rPr>
      </w:pPr>
      <w:proofErr w:type="spellStart"/>
      <w:r w:rsidRPr="00F76BED">
        <w:rPr>
          <w:rFonts w:ascii="Times New Roman" w:eastAsia="Times New Roman" w:hAnsi="Times New Roman" w:cs="Times New Roman"/>
          <w:sz w:val="28"/>
          <w:szCs w:val="28"/>
        </w:rPr>
        <w:t>Светлоярского</w:t>
      </w:r>
      <w:proofErr w:type="spellEnd"/>
      <w:r w:rsidRPr="00F76BED">
        <w:rPr>
          <w:rFonts w:ascii="Times New Roman" w:eastAsia="Times New Roman" w:hAnsi="Times New Roman" w:cs="Times New Roman"/>
          <w:sz w:val="28"/>
          <w:szCs w:val="28"/>
        </w:rPr>
        <w:t xml:space="preserve"> муниципального района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Волгоградской области</w:t>
      </w:r>
    </w:p>
    <w:p w:rsidR="005A3B85" w:rsidRPr="00F76BED" w:rsidRDefault="00746C5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60486">
        <w:rPr>
          <w:rFonts w:ascii="Times New Roman" w:eastAsia="Times New Roman" w:hAnsi="Times New Roman" w:cs="Times New Roman"/>
          <w:sz w:val="28"/>
          <w:szCs w:val="28"/>
        </w:rPr>
        <w:t>24</w:t>
      </w:r>
      <w:r>
        <w:rPr>
          <w:rFonts w:ascii="Times New Roman" w:eastAsia="Times New Roman" w:hAnsi="Times New Roman" w:cs="Times New Roman"/>
          <w:sz w:val="28"/>
          <w:szCs w:val="28"/>
        </w:rPr>
        <w:t>.</w:t>
      </w:r>
      <w:r w:rsidR="00A60486">
        <w:rPr>
          <w:rFonts w:ascii="Times New Roman" w:eastAsia="Times New Roman" w:hAnsi="Times New Roman" w:cs="Times New Roman"/>
          <w:sz w:val="28"/>
          <w:szCs w:val="28"/>
        </w:rPr>
        <w:t>07.</w:t>
      </w:r>
      <w:r>
        <w:rPr>
          <w:rFonts w:ascii="Times New Roman" w:eastAsia="Times New Roman" w:hAnsi="Times New Roman" w:cs="Times New Roman"/>
          <w:sz w:val="28"/>
          <w:szCs w:val="28"/>
        </w:rPr>
        <w:t>2020</w:t>
      </w:r>
      <w:r w:rsidR="00F80955" w:rsidRPr="00F76BED">
        <w:rPr>
          <w:rFonts w:ascii="Times New Roman" w:eastAsia="Times New Roman" w:hAnsi="Times New Roman" w:cs="Times New Roman"/>
          <w:sz w:val="28"/>
          <w:szCs w:val="28"/>
        </w:rPr>
        <w:t xml:space="preserve">г. </w:t>
      </w:r>
      <w:r w:rsidR="00F80955" w:rsidRPr="00F76BED">
        <w:rPr>
          <w:rFonts w:ascii="Times New Roman" w:eastAsia="Segoe UI Symbol" w:hAnsi="Times New Roman" w:cs="Times New Roman"/>
          <w:sz w:val="28"/>
          <w:szCs w:val="28"/>
        </w:rPr>
        <w:t>№</w:t>
      </w:r>
      <w:r>
        <w:rPr>
          <w:rFonts w:ascii="Times New Roman" w:eastAsia="Times New Roman" w:hAnsi="Times New Roman" w:cs="Times New Roman"/>
          <w:sz w:val="28"/>
          <w:szCs w:val="28"/>
        </w:rPr>
        <w:t>56</w:t>
      </w:r>
    </w:p>
    <w:p w:rsidR="005A3B85" w:rsidRPr="007076AB" w:rsidRDefault="005A3B85">
      <w:pPr>
        <w:spacing w:after="0" w:line="240" w:lineRule="auto"/>
        <w:jc w:val="right"/>
        <w:rPr>
          <w:rFonts w:ascii="Arial" w:eastAsia="Calibri" w:hAnsi="Arial" w:cs="Arial"/>
          <w:sz w:val="24"/>
          <w:szCs w:val="24"/>
        </w:rPr>
      </w:pPr>
    </w:p>
    <w:p w:rsidR="005A3B85" w:rsidRPr="007076AB" w:rsidRDefault="005A3B85">
      <w:pPr>
        <w:spacing w:after="0" w:line="240" w:lineRule="auto"/>
        <w:jc w:val="center"/>
        <w:rPr>
          <w:rFonts w:ascii="Arial" w:eastAsia="Calibri" w:hAnsi="Arial" w:cs="Arial"/>
          <w:sz w:val="24"/>
          <w:szCs w:val="24"/>
        </w:rPr>
      </w:pPr>
    </w:p>
    <w:p w:rsidR="005A3B85" w:rsidRPr="00F76BED" w:rsidRDefault="00F80955">
      <w:pPr>
        <w:spacing w:after="0" w:line="240" w:lineRule="auto"/>
        <w:jc w:val="center"/>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Административный регламент</w:t>
      </w:r>
    </w:p>
    <w:p w:rsidR="005A3B85" w:rsidRPr="00F76BED" w:rsidRDefault="00F80955">
      <w:pPr>
        <w:spacing w:after="0" w:line="240" w:lineRule="auto"/>
        <w:jc w:val="center"/>
        <w:rPr>
          <w:rFonts w:ascii="Times New Roman" w:eastAsia="Times New Roman" w:hAnsi="Times New Roman" w:cs="Times New Roman"/>
          <w:color w:val="000000"/>
          <w:sz w:val="28"/>
          <w:szCs w:val="28"/>
        </w:rPr>
      </w:pPr>
      <w:r w:rsidRPr="00F76BED">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F76BED">
        <w:rPr>
          <w:rFonts w:ascii="Times New Roman" w:eastAsia="Times New Roman" w:hAnsi="Times New Roman" w:cs="Times New Roman"/>
          <w:color w:val="000000"/>
          <w:sz w:val="28"/>
          <w:szCs w:val="28"/>
        </w:rPr>
        <w:t>Цацинского</w:t>
      </w:r>
      <w:proofErr w:type="spellEnd"/>
      <w:r w:rsidRPr="00F76BED">
        <w:rPr>
          <w:rFonts w:ascii="Times New Roman" w:eastAsia="Times New Roman" w:hAnsi="Times New Roman" w:cs="Times New Roman"/>
          <w:color w:val="000000"/>
          <w:sz w:val="28"/>
          <w:szCs w:val="28"/>
        </w:rPr>
        <w:t xml:space="preserve">  сельского   поселения </w:t>
      </w:r>
      <w:proofErr w:type="spellStart"/>
      <w:r w:rsidRPr="00F76BED">
        <w:rPr>
          <w:rFonts w:ascii="Times New Roman" w:eastAsia="Times New Roman" w:hAnsi="Times New Roman" w:cs="Times New Roman"/>
          <w:color w:val="000000"/>
          <w:sz w:val="28"/>
          <w:szCs w:val="28"/>
        </w:rPr>
        <w:t>Светлоярского</w:t>
      </w:r>
      <w:proofErr w:type="spellEnd"/>
      <w:r w:rsidRPr="00F76BED">
        <w:rPr>
          <w:rFonts w:ascii="Times New Roman" w:eastAsia="Times New Roman" w:hAnsi="Times New Roman" w:cs="Times New Roman"/>
          <w:color w:val="000000"/>
          <w:sz w:val="28"/>
          <w:szCs w:val="28"/>
        </w:rPr>
        <w:t xml:space="preserve"> муниципального района  Волгоградской области»</w:t>
      </w:r>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jc w:val="center"/>
        <w:rPr>
          <w:rFonts w:ascii="Times New Roman" w:eastAsia="Times New Roman" w:hAnsi="Times New Roman" w:cs="Times New Roman"/>
          <w:b/>
          <w:sz w:val="28"/>
          <w:szCs w:val="28"/>
        </w:rPr>
      </w:pPr>
      <w:r w:rsidRPr="00F76BED">
        <w:rPr>
          <w:rFonts w:ascii="Times New Roman" w:eastAsia="Times New Roman" w:hAnsi="Times New Roman" w:cs="Times New Roman"/>
          <w:b/>
          <w:sz w:val="28"/>
          <w:szCs w:val="28"/>
        </w:rPr>
        <w:t>1. Общие положения</w:t>
      </w:r>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ind w:firstLine="567"/>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1.1. Предмет регулирования.</w:t>
      </w:r>
    </w:p>
    <w:p w:rsidR="005A3B85" w:rsidRPr="00F76BED" w:rsidRDefault="00F80955">
      <w:pPr>
        <w:spacing w:after="0" w:line="240" w:lineRule="auto"/>
        <w:ind w:firstLine="567"/>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F76BED">
        <w:rPr>
          <w:rFonts w:ascii="Times New Roman" w:eastAsia="Times New Roman" w:hAnsi="Times New Roman" w:cs="Times New Roman"/>
          <w:sz w:val="28"/>
          <w:szCs w:val="28"/>
        </w:rPr>
        <w:t>Цацинского</w:t>
      </w:r>
      <w:proofErr w:type="spellEnd"/>
      <w:r w:rsidRPr="00F76BED">
        <w:rPr>
          <w:rFonts w:ascii="Times New Roman" w:eastAsia="Times New Roman" w:hAnsi="Times New Roman" w:cs="Times New Roman"/>
          <w:sz w:val="28"/>
          <w:szCs w:val="28"/>
        </w:rPr>
        <w:t xml:space="preserve">  сельского   поселения </w:t>
      </w:r>
      <w:proofErr w:type="spellStart"/>
      <w:r w:rsidRPr="00F76BED">
        <w:rPr>
          <w:rFonts w:ascii="Times New Roman" w:eastAsia="Times New Roman" w:hAnsi="Times New Roman" w:cs="Times New Roman"/>
          <w:sz w:val="28"/>
          <w:szCs w:val="28"/>
        </w:rPr>
        <w:t>Светлоярского</w:t>
      </w:r>
      <w:proofErr w:type="spellEnd"/>
      <w:r w:rsidRPr="00F76BED">
        <w:rPr>
          <w:rFonts w:ascii="Times New Roman" w:eastAsia="Times New Roman" w:hAnsi="Times New Roman" w:cs="Times New Roman"/>
          <w:sz w:val="28"/>
          <w:szCs w:val="28"/>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F76BED">
        <w:rPr>
          <w:rFonts w:ascii="Times New Roman" w:eastAsia="Times New Roman" w:hAnsi="Times New Roman" w:cs="Times New Roman"/>
          <w:sz w:val="28"/>
          <w:szCs w:val="28"/>
        </w:rPr>
        <w:t>Цацинского</w:t>
      </w:r>
      <w:proofErr w:type="spellEnd"/>
      <w:r w:rsidRPr="00F76BED">
        <w:rPr>
          <w:rFonts w:ascii="Times New Roman" w:eastAsia="Times New Roman" w:hAnsi="Times New Roman" w:cs="Times New Roman"/>
          <w:sz w:val="28"/>
          <w:szCs w:val="28"/>
        </w:rPr>
        <w:t xml:space="preserve">  сельского   поселения </w:t>
      </w:r>
      <w:proofErr w:type="spellStart"/>
      <w:r w:rsidRPr="00F76BED">
        <w:rPr>
          <w:rFonts w:ascii="Times New Roman" w:eastAsia="Times New Roman" w:hAnsi="Times New Roman" w:cs="Times New Roman"/>
          <w:sz w:val="28"/>
          <w:szCs w:val="28"/>
        </w:rPr>
        <w:t>Светлоярского</w:t>
      </w:r>
      <w:proofErr w:type="spellEnd"/>
      <w:r w:rsidRPr="00F76BED">
        <w:rPr>
          <w:rFonts w:ascii="Times New Roman" w:eastAsia="Times New Roman" w:hAnsi="Times New Roman" w:cs="Times New Roman"/>
          <w:sz w:val="28"/>
          <w:szCs w:val="28"/>
        </w:rPr>
        <w:t xml:space="preserve"> муниципального района  Волгоградской области и ее должностных лиц.</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1.2. Круг заявителей</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За получением муниципальной услуги могут обратиться в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76BED" w:rsidRPr="00F76BED" w:rsidRDefault="00F76BED" w:rsidP="00F76BED">
      <w:pPr>
        <w:widowControl w:val="0"/>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.3. 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1.3.1 Сведения о месте нахождения, контактных телефонах и графике работы администрации </w:t>
      </w:r>
      <w:proofErr w:type="spellStart"/>
      <w:r w:rsidRPr="00F76BED">
        <w:rPr>
          <w:rFonts w:ascii="Times New Roman" w:hAnsi="Times New Roman" w:cs="Times New Roman"/>
          <w:sz w:val="28"/>
          <w:szCs w:val="28"/>
        </w:rPr>
        <w:t>Цацинского</w:t>
      </w:r>
      <w:proofErr w:type="spellEnd"/>
      <w:r w:rsidRPr="00F76BED">
        <w:rPr>
          <w:rFonts w:ascii="Times New Roman" w:hAnsi="Times New Roman" w:cs="Times New Roman"/>
          <w:sz w:val="28"/>
          <w:szCs w:val="28"/>
        </w:rPr>
        <w:t xml:space="preserve"> сельского поселения </w:t>
      </w:r>
      <w:proofErr w:type="spellStart"/>
      <w:r w:rsidRPr="00F76BED">
        <w:rPr>
          <w:rFonts w:ascii="Times New Roman" w:hAnsi="Times New Roman" w:cs="Times New Roman"/>
          <w:sz w:val="28"/>
          <w:szCs w:val="28"/>
        </w:rPr>
        <w:t>Светлоярского</w:t>
      </w:r>
      <w:proofErr w:type="spellEnd"/>
      <w:r w:rsidRPr="00F76BED">
        <w:rPr>
          <w:rFonts w:ascii="Times New Roman" w:hAnsi="Times New Roman" w:cs="Times New Roman"/>
          <w:sz w:val="28"/>
          <w:szCs w:val="28"/>
        </w:rPr>
        <w:t xml:space="preserve"> муниципального района Волгоградской области, организаций, участвующих </w:t>
      </w:r>
      <w:r w:rsidRPr="00F76BED">
        <w:rPr>
          <w:rFonts w:ascii="Times New Roman" w:hAnsi="Times New Roman" w:cs="Times New Roman"/>
          <w:sz w:val="28"/>
          <w:szCs w:val="28"/>
        </w:rPr>
        <w:lastRenderedPageBreak/>
        <w:t>в предоставлении муниципальной услуги, многофункционального центра  (далее –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Администрация располагается по адресу Индекс: 404177 Волгоградская область </w:t>
      </w:r>
      <w:proofErr w:type="spellStart"/>
      <w:r w:rsidRPr="00F76BED">
        <w:rPr>
          <w:rFonts w:ascii="Times New Roman" w:hAnsi="Times New Roman" w:cs="Times New Roman"/>
          <w:sz w:val="28"/>
          <w:szCs w:val="28"/>
        </w:rPr>
        <w:t>Светлоярский</w:t>
      </w:r>
      <w:proofErr w:type="spellEnd"/>
      <w:r w:rsidRPr="00F76BED">
        <w:rPr>
          <w:rFonts w:ascii="Times New Roman" w:hAnsi="Times New Roman" w:cs="Times New Roman"/>
          <w:sz w:val="28"/>
          <w:szCs w:val="28"/>
        </w:rPr>
        <w:t xml:space="preserve"> район </w:t>
      </w:r>
      <w:proofErr w:type="gramStart"/>
      <w:r w:rsidRPr="00F76BED">
        <w:rPr>
          <w:rFonts w:ascii="Times New Roman" w:hAnsi="Times New Roman" w:cs="Times New Roman"/>
          <w:sz w:val="28"/>
          <w:szCs w:val="28"/>
        </w:rPr>
        <w:t>с</w:t>
      </w:r>
      <w:proofErr w:type="gramEnd"/>
      <w:r w:rsidRPr="00F76BED">
        <w:rPr>
          <w:rFonts w:ascii="Times New Roman" w:hAnsi="Times New Roman" w:cs="Times New Roman"/>
          <w:sz w:val="28"/>
          <w:szCs w:val="28"/>
        </w:rPr>
        <w:t>. Цаца, ул. 18 ГМП  д. 5</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Адрес официального сайта в информационно-телекоммуникационной сети «Интернет» (далее – сеть «Интернет»): http://cacaadmin;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 Электронная почта: cacinskoe-poselenie@mail.ru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Справочные телефоны администрации: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8(84477) 6-73-36- специалисты администрации: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График работы администрации: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понедельник-пятница с 08.00 до 16.00.ч.;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перерыв на обед с 12.00. до 13.00.ч.;</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выходные дни - суббота, воскресенье.</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1.3.2. Почтовый адрес МБУ «Многофункциональный центр по предоставлению государственных и муниципальных услуг </w:t>
      </w:r>
      <w:proofErr w:type="spellStart"/>
      <w:r w:rsidRPr="00F76BED">
        <w:rPr>
          <w:rFonts w:ascii="Times New Roman" w:hAnsi="Times New Roman" w:cs="Times New Roman"/>
          <w:sz w:val="28"/>
          <w:szCs w:val="28"/>
        </w:rPr>
        <w:t>Светлоярского</w:t>
      </w:r>
      <w:proofErr w:type="spellEnd"/>
      <w:r w:rsidRPr="00F76BED">
        <w:rPr>
          <w:rFonts w:ascii="Times New Roman" w:hAnsi="Times New Roman" w:cs="Times New Roman"/>
          <w:sz w:val="28"/>
          <w:szCs w:val="28"/>
        </w:rPr>
        <w:t xml:space="preserve"> муниципального района Волгоградской области» дале</w:t>
      </w:r>
      <w:proofErr w:type="gramStart"/>
      <w:r w:rsidRPr="00F76BED">
        <w:rPr>
          <w:rFonts w:ascii="Times New Roman" w:hAnsi="Times New Roman" w:cs="Times New Roman"/>
          <w:sz w:val="28"/>
          <w:szCs w:val="28"/>
        </w:rPr>
        <w:t>е-</w:t>
      </w:r>
      <w:proofErr w:type="gramEnd"/>
      <w:r w:rsidRPr="00F76BED">
        <w:rPr>
          <w:rFonts w:ascii="Times New Roman" w:hAnsi="Times New Roman" w:cs="Times New Roman"/>
          <w:sz w:val="28"/>
          <w:szCs w:val="28"/>
        </w:rPr>
        <w:t xml:space="preserve"> МФЦ,  располагается по адресу: 404171, Волгоградская область, р.п. Светлый Яр, ул.Спортивная, д.5.</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официальный сайт www.mfc-vlg.ru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График работы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День приема</w:t>
      </w:r>
      <w:r w:rsidRPr="00F76BED">
        <w:rPr>
          <w:rFonts w:ascii="Times New Roman" w:hAnsi="Times New Roman" w:cs="Times New Roman"/>
          <w:sz w:val="28"/>
          <w:szCs w:val="28"/>
        </w:rPr>
        <w:tab/>
        <w:t>Время приема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Понедельник</w:t>
      </w:r>
      <w:r w:rsidRPr="00F76BED">
        <w:rPr>
          <w:rFonts w:ascii="Times New Roman" w:hAnsi="Times New Roman" w:cs="Times New Roman"/>
          <w:sz w:val="28"/>
          <w:szCs w:val="28"/>
        </w:rPr>
        <w:tab/>
        <w:t>Выходной</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Вторник</w:t>
      </w:r>
      <w:r w:rsidRPr="00F76BED">
        <w:rPr>
          <w:rFonts w:ascii="Times New Roman" w:hAnsi="Times New Roman" w:cs="Times New Roman"/>
          <w:sz w:val="28"/>
          <w:szCs w:val="28"/>
        </w:rPr>
        <w:tab/>
        <w:t>с 09.00 до 20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Среда</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Четверг</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Пятница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Суббота</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 09.00 до 16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Обед с 13.00 до 14.00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lastRenderedPageBreak/>
        <w:t>Выходной день:     воскресенье</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Телефон: 8(84477)6-15-57;</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Электронная почта: mfc291@volganet.ru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единого портала государственных и муниципальных услуг (функций): http://www.gosuslugi.ru;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регионального портала: http://34.gosuslugi.ru.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1.3.3. Информацию о порядке предоставления муниципальной услуги заявитель может получить:</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непосредственно в администрации </w:t>
      </w:r>
      <w:proofErr w:type="spellStart"/>
      <w:r w:rsidRPr="00F76BED">
        <w:rPr>
          <w:rFonts w:ascii="Times New Roman" w:hAnsi="Times New Roman" w:cs="Times New Roman"/>
          <w:sz w:val="28"/>
          <w:szCs w:val="28"/>
        </w:rPr>
        <w:t>Цацинского</w:t>
      </w:r>
      <w:proofErr w:type="spellEnd"/>
      <w:r w:rsidRPr="00F76BED">
        <w:rPr>
          <w:rFonts w:ascii="Times New Roman" w:hAnsi="Times New Roman" w:cs="Times New Roman"/>
          <w:sz w:val="28"/>
          <w:szCs w:val="28"/>
        </w:rPr>
        <w:t xml:space="preserve"> сельского поселения </w:t>
      </w:r>
      <w:proofErr w:type="spellStart"/>
      <w:r w:rsidRPr="00F76BED">
        <w:rPr>
          <w:rFonts w:ascii="Times New Roman" w:hAnsi="Times New Roman" w:cs="Times New Roman"/>
          <w:sz w:val="28"/>
          <w:szCs w:val="28"/>
        </w:rPr>
        <w:t>Светлоярского</w:t>
      </w:r>
      <w:proofErr w:type="spellEnd"/>
      <w:r w:rsidRPr="00F76BED">
        <w:rPr>
          <w:rFonts w:ascii="Times New Roman" w:hAnsi="Times New Roman" w:cs="Times New Roman"/>
          <w:sz w:val="28"/>
          <w:szCs w:val="28"/>
        </w:rPr>
        <w:t xml:space="preserve">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w:t>
      </w:r>
      <w:proofErr w:type="spellStart"/>
      <w:r w:rsidRPr="00F76BED">
        <w:rPr>
          <w:rFonts w:ascii="Times New Roman" w:hAnsi="Times New Roman" w:cs="Times New Roman"/>
          <w:sz w:val="28"/>
          <w:szCs w:val="28"/>
        </w:rPr>
        <w:t>Цацинского</w:t>
      </w:r>
      <w:proofErr w:type="spellEnd"/>
      <w:r w:rsidRPr="00F76BED">
        <w:rPr>
          <w:rFonts w:ascii="Times New Roman" w:hAnsi="Times New Roman" w:cs="Times New Roman"/>
          <w:sz w:val="28"/>
          <w:szCs w:val="28"/>
        </w:rPr>
        <w:t xml:space="preserve"> сельского поселения </w:t>
      </w:r>
      <w:proofErr w:type="spellStart"/>
      <w:r w:rsidRPr="00F76BED">
        <w:rPr>
          <w:rFonts w:ascii="Times New Roman" w:hAnsi="Times New Roman" w:cs="Times New Roman"/>
          <w:sz w:val="28"/>
          <w:szCs w:val="28"/>
        </w:rPr>
        <w:t>Светлоярского</w:t>
      </w:r>
      <w:proofErr w:type="spellEnd"/>
      <w:r w:rsidRPr="00F76BED">
        <w:rPr>
          <w:rFonts w:ascii="Times New Roman" w:hAnsi="Times New Roman" w:cs="Times New Roman"/>
          <w:sz w:val="28"/>
          <w:szCs w:val="28"/>
        </w:rPr>
        <w:t xml:space="preserve"> муниципального района Волгоградской области;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 почте, в том числе электронной (cacinskoe-poselenie@mail.ru</w:t>
      </w:r>
      <w:proofErr w:type="gramStart"/>
      <w:r w:rsidRPr="00F76BED">
        <w:rPr>
          <w:rFonts w:ascii="Times New Roman" w:hAnsi="Times New Roman" w:cs="Times New Roman"/>
          <w:sz w:val="28"/>
          <w:szCs w:val="28"/>
        </w:rPr>
        <w:t xml:space="preserve"> )</w:t>
      </w:r>
      <w:proofErr w:type="gramEnd"/>
      <w:r w:rsidRPr="00F76BED">
        <w:rPr>
          <w:rFonts w:ascii="Times New Roman" w:hAnsi="Times New Roman" w:cs="Times New Roman"/>
          <w:sz w:val="28"/>
          <w:szCs w:val="28"/>
        </w:rPr>
        <w:t>, в случае письменного обращения заявителя;</w:t>
      </w:r>
    </w:p>
    <w:p w:rsidR="00F76BED" w:rsidRPr="00727F72" w:rsidRDefault="00F76BED" w:rsidP="00F76BED">
      <w:pPr>
        <w:autoSpaceDE w:val="0"/>
        <w:autoSpaceDN w:val="0"/>
        <w:adjustRightInd w:val="0"/>
        <w:ind w:firstLine="540"/>
        <w:jc w:val="both"/>
        <w:rPr>
          <w:rFonts w:ascii="Times New Roman" w:hAnsi="Times New Roman" w:cs="Times New Roman"/>
          <w:sz w:val="28"/>
          <w:szCs w:val="28"/>
        </w:rPr>
      </w:pPr>
      <w:r w:rsidRPr="00727F72">
        <w:rPr>
          <w:rFonts w:ascii="Times New Roman" w:hAnsi="Times New Roman" w:cs="Times New Roman"/>
          <w:sz w:val="28"/>
          <w:szCs w:val="28"/>
        </w:rPr>
        <w:t xml:space="preserve"> в сети Интернет на официальном сайте </w:t>
      </w:r>
      <w:proofErr w:type="spellStart"/>
      <w:r w:rsidRPr="00727F72">
        <w:rPr>
          <w:rFonts w:ascii="Times New Roman" w:hAnsi="Times New Roman" w:cs="Times New Roman"/>
          <w:sz w:val="28"/>
          <w:szCs w:val="28"/>
        </w:rPr>
        <w:t>Цацинского</w:t>
      </w:r>
      <w:proofErr w:type="spellEnd"/>
      <w:r w:rsidRPr="00727F72">
        <w:rPr>
          <w:rFonts w:ascii="Times New Roman" w:hAnsi="Times New Roman" w:cs="Times New Roman"/>
          <w:sz w:val="28"/>
          <w:szCs w:val="28"/>
        </w:rPr>
        <w:t xml:space="preserve"> сельского поселения </w:t>
      </w:r>
      <w:proofErr w:type="spellStart"/>
      <w:r w:rsidRPr="00727F72">
        <w:rPr>
          <w:rFonts w:ascii="Times New Roman" w:hAnsi="Times New Roman" w:cs="Times New Roman"/>
          <w:sz w:val="28"/>
          <w:szCs w:val="28"/>
        </w:rPr>
        <w:t>Светлоярского</w:t>
      </w:r>
      <w:proofErr w:type="spellEnd"/>
      <w:r w:rsidRPr="00727F72">
        <w:rPr>
          <w:rFonts w:ascii="Times New Roman" w:hAnsi="Times New Roman" w:cs="Times New Roman"/>
          <w:sz w:val="28"/>
          <w:szCs w:val="28"/>
        </w:rPr>
        <w:t xml:space="preserve"> муниципального района Волгоградской области (http://cacaadmin),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5A3B85" w:rsidRPr="00727F72" w:rsidRDefault="00F80955" w:rsidP="00F76BED">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727F72">
        <w:rPr>
          <w:rFonts w:ascii="Times New Roman" w:eastAsia="Times New Roman" w:hAnsi="Times New Roman" w:cs="Times New Roman"/>
          <w:sz w:val="28"/>
          <w:szCs w:val="28"/>
        </w:rPr>
        <w:lastRenderedPageBreak/>
        <w:t>также перечень документов, которые заявитель вправе представить по собственной инициативе;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2) круг заявителей;</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3) срок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727F72">
        <w:rPr>
          <w:rFonts w:ascii="Times New Roman" w:eastAsia="Times New Roman" w:hAnsi="Times New Roman" w:cs="Times New Roman"/>
          <w:sz w:val="28"/>
          <w:szCs w:val="28"/>
        </w:rPr>
        <w:br/>
        <w:t>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37FCB" w:rsidRPr="00727F72">
        <w:rPr>
          <w:rFonts w:ascii="Times New Roman" w:eastAsia="Times New Roman" w:hAnsi="Times New Roman" w:cs="Times New Roman"/>
          <w:sz w:val="28"/>
          <w:szCs w:val="28"/>
        </w:rPr>
        <w:t>заявителя,</w:t>
      </w:r>
      <w:r w:rsidRPr="00727F72">
        <w:rPr>
          <w:rFonts w:ascii="Times New Roman" w:eastAsia="Times New Roman" w:hAnsi="Times New Roman" w:cs="Times New Roman"/>
          <w:sz w:val="28"/>
          <w:szCs w:val="28"/>
        </w:rPr>
        <w:t xml:space="preserve"> или предоставление им персональных данных.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1.3.</w:t>
      </w:r>
      <w:r w:rsidR="00727F72" w:rsidRPr="00727F72">
        <w:rPr>
          <w:rFonts w:ascii="Times New Roman" w:eastAsia="Times New Roman" w:hAnsi="Times New Roman" w:cs="Times New Roman"/>
          <w:sz w:val="28"/>
          <w:szCs w:val="28"/>
        </w:rPr>
        <w:t>4</w:t>
      </w:r>
      <w:r w:rsidRPr="00727F72">
        <w:rPr>
          <w:rFonts w:ascii="Times New Roman" w:eastAsia="Times New Roman" w:hAnsi="Times New Roman" w:cs="Times New Roman"/>
          <w:sz w:val="28"/>
          <w:szCs w:val="28"/>
        </w:rPr>
        <w:t xml:space="preserve">. </w:t>
      </w:r>
      <w:r w:rsidRPr="00727F72">
        <w:rPr>
          <w:rFonts w:ascii="Times New Roman" w:eastAsia="Times New Roman" w:hAnsi="Times New Roman" w:cs="Times New Roman"/>
          <w:sz w:val="28"/>
          <w:szCs w:val="28"/>
        </w:rPr>
        <w:tab/>
        <w:t xml:space="preserve">На информационных стендах в Администрации, а также в сети Интернет на официальном сайте </w:t>
      </w:r>
      <w:r w:rsidR="00337FCB" w:rsidRPr="00727F72">
        <w:rPr>
          <w:rFonts w:ascii="Times New Roman" w:eastAsia="Times New Roman" w:hAnsi="Times New Roman" w:cs="Times New Roman"/>
          <w:sz w:val="28"/>
          <w:szCs w:val="28"/>
        </w:rPr>
        <w:t>Администрации размещены</w:t>
      </w:r>
      <w:r w:rsidRPr="00727F72">
        <w:rPr>
          <w:rFonts w:ascii="Times New Roman" w:eastAsia="Times New Roman" w:hAnsi="Times New Roman" w:cs="Times New Roman"/>
          <w:sz w:val="28"/>
          <w:szCs w:val="28"/>
        </w:rPr>
        <w:t xml:space="preserve"> следующие информационные материалы:</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сведения о предоставляемой муниципальной услуге;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образцы заполнения документов;</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lastRenderedPageBreak/>
        <w:t>- перечень оснований для отказа в приеме документов, приостановления и отказа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На официальном сайте </w:t>
      </w:r>
      <w:r w:rsidR="00337FCB" w:rsidRPr="00727F72">
        <w:rPr>
          <w:rFonts w:ascii="Times New Roman" w:eastAsia="Times New Roman" w:hAnsi="Times New Roman" w:cs="Times New Roman"/>
          <w:sz w:val="28"/>
          <w:szCs w:val="28"/>
        </w:rPr>
        <w:t>Администрации информация</w:t>
      </w:r>
      <w:r w:rsidRPr="00727F72">
        <w:rPr>
          <w:rFonts w:ascii="Times New Roman" w:eastAsia="Times New Roman" w:hAnsi="Times New Roman" w:cs="Times New Roman"/>
          <w:sz w:val="28"/>
          <w:szCs w:val="28"/>
        </w:rPr>
        <w:t xml:space="preserve"> размещена в разделе, предусмотренном для размещения информации о муниципальных услугах.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A3B85" w:rsidRPr="007076AB" w:rsidRDefault="005A3B85">
      <w:pPr>
        <w:spacing w:after="0" w:line="240" w:lineRule="auto"/>
        <w:ind w:firstLine="567"/>
        <w:jc w:val="both"/>
        <w:rPr>
          <w:rFonts w:ascii="Arial" w:eastAsia="Calibri" w:hAnsi="Arial" w:cs="Arial"/>
          <w:sz w:val="24"/>
          <w:szCs w:val="24"/>
        </w:rPr>
      </w:pPr>
    </w:p>
    <w:p w:rsidR="005A3B85" w:rsidRPr="002A564B" w:rsidRDefault="00F80955">
      <w:pPr>
        <w:spacing w:after="0" w:line="240" w:lineRule="auto"/>
        <w:jc w:val="center"/>
        <w:rPr>
          <w:rFonts w:ascii="Times New Roman" w:eastAsia="Times New Roman" w:hAnsi="Times New Roman" w:cs="Times New Roman"/>
          <w:b/>
          <w:sz w:val="28"/>
          <w:szCs w:val="28"/>
        </w:rPr>
      </w:pPr>
      <w:r w:rsidRPr="002A564B">
        <w:rPr>
          <w:rFonts w:ascii="Times New Roman" w:eastAsia="Times New Roman" w:hAnsi="Times New Roman" w:cs="Times New Roman"/>
          <w:b/>
          <w:sz w:val="28"/>
          <w:szCs w:val="28"/>
        </w:rPr>
        <w:t>2. Стандарт предоставления муниципальной услуги</w:t>
      </w:r>
    </w:p>
    <w:p w:rsidR="005A3B85" w:rsidRPr="002A564B" w:rsidRDefault="005A3B85">
      <w:pPr>
        <w:spacing w:after="0" w:line="240" w:lineRule="auto"/>
        <w:ind w:firstLine="540"/>
        <w:jc w:val="both"/>
        <w:rPr>
          <w:rFonts w:ascii="Times New Roman" w:eastAsia="Calibri" w:hAnsi="Times New Roman" w:cs="Times New Roman"/>
          <w:sz w:val="28"/>
          <w:szCs w:val="28"/>
        </w:rPr>
      </w:pP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2A564B">
        <w:rPr>
          <w:rFonts w:ascii="Times New Roman" w:eastAsia="Times New Roman" w:hAnsi="Times New Roman" w:cs="Times New Roman"/>
          <w:sz w:val="28"/>
          <w:szCs w:val="28"/>
        </w:rPr>
        <w:t>Цацинского</w:t>
      </w:r>
      <w:proofErr w:type="spellEnd"/>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Светлоярского</w:t>
      </w:r>
      <w:proofErr w:type="spellEnd"/>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 xml:space="preserve">2.2. Муниципальная услуга предоставляется администрацией </w:t>
      </w:r>
      <w:proofErr w:type="spellStart"/>
      <w:r w:rsidRPr="002A564B">
        <w:rPr>
          <w:rFonts w:ascii="Times New Roman" w:eastAsia="Times New Roman" w:hAnsi="Times New Roman" w:cs="Times New Roman"/>
          <w:sz w:val="28"/>
          <w:szCs w:val="28"/>
        </w:rPr>
        <w:t>Цацинского</w:t>
      </w:r>
      <w:proofErr w:type="spellEnd"/>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Светлоярского</w:t>
      </w:r>
      <w:proofErr w:type="spellEnd"/>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 (далее – администрация, уполномоченный орган).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w:t>
      </w:r>
      <w:proofErr w:type="spellStart"/>
      <w:r w:rsidRPr="002A564B">
        <w:rPr>
          <w:rFonts w:ascii="Times New Roman" w:eastAsia="Times New Roman" w:hAnsi="Times New Roman" w:cs="Times New Roman"/>
          <w:sz w:val="28"/>
          <w:szCs w:val="28"/>
        </w:rPr>
        <w:t>Светлоярского</w:t>
      </w:r>
      <w:proofErr w:type="spellEnd"/>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Результатом предоставления муниципальной услуги является: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proofErr w:type="spellStart"/>
      <w:r w:rsidRPr="002A564B">
        <w:rPr>
          <w:rFonts w:ascii="Times New Roman" w:eastAsia="Times New Roman" w:hAnsi="Times New Roman" w:cs="Times New Roman"/>
          <w:sz w:val="28"/>
          <w:szCs w:val="28"/>
        </w:rPr>
        <w:t>Цацинского</w:t>
      </w:r>
      <w:proofErr w:type="spellEnd"/>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Светлоярского</w:t>
      </w:r>
      <w:proofErr w:type="spellEnd"/>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отказ в предоставлении муниципальной услуги в форме письма Администрации.</w:t>
      </w:r>
    </w:p>
    <w:p w:rsidR="00E75196" w:rsidRPr="00E75196" w:rsidRDefault="00F80955" w:rsidP="00E75196">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00E75196">
        <w:rPr>
          <w:rFonts w:ascii="Times New Roman" w:eastAsia="Times New Roman" w:hAnsi="Times New Roman" w:cs="Times New Roman"/>
          <w:sz w:val="28"/>
          <w:szCs w:val="28"/>
        </w:rPr>
        <w:t xml:space="preserve">                                                                                                                                             </w:t>
      </w:r>
      <w:r w:rsidR="00E75196" w:rsidRPr="00E75196">
        <w:rPr>
          <w:rFonts w:ascii="Arial" w:eastAsia="Times New Roman" w:hAnsi="Arial" w:cs="Arial"/>
          <w:sz w:val="24"/>
          <w:szCs w:val="24"/>
          <w:highlight w:val="yellow"/>
        </w:rPr>
        <w:t xml:space="preserve"> </w:t>
      </w:r>
      <w:r w:rsidR="00E75196">
        <w:rPr>
          <w:rFonts w:ascii="Arial" w:eastAsia="Times New Roman" w:hAnsi="Arial" w:cs="Arial"/>
          <w:sz w:val="24"/>
          <w:szCs w:val="24"/>
        </w:rPr>
        <w:t xml:space="preserve">         </w:t>
      </w:r>
      <w:bookmarkStart w:id="1" w:name="_GoBack"/>
      <w:bookmarkEnd w:id="1"/>
      <w:r w:rsidR="00E75196" w:rsidRPr="00E75196">
        <w:rPr>
          <w:rFonts w:ascii="Times New Roman" w:eastAsia="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Конституция Российской Федерации (принята всенародным голосованием 12 декабря 1993 г.)</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Водный кодекс Российской Федерации от 3 июня 2006 г. N 74-ФЗ (Текст Кодекса опубликован в "Российской газете" от 8 июня 2006 г. N 121)</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27.07.2006 № 152-ФЗ  «О персональных данных»</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lastRenderedPageBreak/>
        <w:t>(Текст Федерального закона опубликован в "Российской газете" от 29 июля 2006 г. N 165)</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Приказ Министерства природных ресурсов и экологии РФ от 15 апреля 2020 </w:t>
      </w:r>
      <w:proofErr w:type="spellStart"/>
      <w:r w:rsidRPr="00E75196">
        <w:rPr>
          <w:rFonts w:ascii="Times New Roman" w:eastAsia="Times New Roman" w:hAnsi="Times New Roman" w:cs="Times New Roman"/>
          <w:sz w:val="28"/>
          <w:szCs w:val="28"/>
        </w:rPr>
        <w:t>г.N</w:t>
      </w:r>
      <w:proofErr w:type="spellEnd"/>
      <w:r w:rsidRPr="00E75196">
        <w:rPr>
          <w:rFonts w:ascii="Times New Roman" w:eastAsia="Times New Roman" w:hAnsi="Times New Roman" w:cs="Times New Roman"/>
          <w:sz w:val="28"/>
          <w:szCs w:val="28"/>
        </w:rPr>
        <w:t>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75196" w:rsidRPr="00E75196" w:rsidRDefault="00E75196" w:rsidP="00E75196">
      <w:pPr>
        <w:pStyle w:val="ConsPlusNormal"/>
        <w:ind w:firstLine="720"/>
        <w:jc w:val="both"/>
        <w:rPr>
          <w:rFonts w:ascii="Times New Roman" w:hAnsi="Times New Roman" w:cs="Times New Roman"/>
          <w:sz w:val="28"/>
          <w:szCs w:val="28"/>
        </w:rPr>
      </w:pPr>
      <w:r w:rsidRPr="00E75196">
        <w:rPr>
          <w:rFonts w:ascii="Times New Roman" w:hAnsi="Times New Roman" w:cs="Times New Roman"/>
          <w:sz w:val="28"/>
          <w:szCs w:val="28"/>
        </w:rPr>
        <w:t xml:space="preserve">- Устав </w:t>
      </w:r>
      <w:proofErr w:type="spellStart"/>
      <w:r w:rsidRPr="00E75196">
        <w:rPr>
          <w:rFonts w:ascii="Times New Roman" w:hAnsi="Times New Roman" w:cs="Times New Roman"/>
          <w:sz w:val="28"/>
          <w:szCs w:val="28"/>
        </w:rPr>
        <w:t>Цацинского</w:t>
      </w:r>
      <w:proofErr w:type="spellEnd"/>
      <w:r w:rsidRPr="00E75196">
        <w:rPr>
          <w:rFonts w:ascii="Times New Roman" w:hAnsi="Times New Roman" w:cs="Times New Roman"/>
          <w:sz w:val="28"/>
          <w:szCs w:val="28"/>
        </w:rPr>
        <w:t xml:space="preserve"> сельского поселения </w:t>
      </w:r>
      <w:proofErr w:type="spellStart"/>
      <w:r w:rsidRPr="00E75196">
        <w:rPr>
          <w:rFonts w:ascii="Times New Roman" w:hAnsi="Times New Roman" w:cs="Times New Roman"/>
          <w:sz w:val="28"/>
          <w:szCs w:val="28"/>
        </w:rPr>
        <w:t>Светлоярского</w:t>
      </w:r>
      <w:proofErr w:type="spellEnd"/>
      <w:r w:rsidRPr="00E75196">
        <w:rPr>
          <w:rFonts w:ascii="Times New Roman" w:hAnsi="Times New Roman" w:cs="Times New Roman"/>
          <w:sz w:val="28"/>
          <w:szCs w:val="28"/>
        </w:rPr>
        <w:t xml:space="preserve"> муниципального района Волгоградской области.</w:t>
      </w:r>
    </w:p>
    <w:p w:rsidR="005A3B85" w:rsidRPr="002A564B" w:rsidRDefault="00E75196" w:rsidP="00E75196">
      <w:pPr>
        <w:spacing w:after="0" w:line="240" w:lineRule="auto"/>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00F80955" w:rsidRPr="002A564B">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A3B85" w:rsidRPr="002A564B" w:rsidRDefault="00F80955">
      <w:pPr>
        <w:spacing w:after="0" w:line="240" w:lineRule="auto"/>
        <w:ind w:firstLine="697"/>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t xml:space="preserve">2.6.1.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 заявлению прилагаются: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lastRenderedPageBreak/>
        <w:t xml:space="preserve">2.6.2.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color w:val="000000"/>
          <w:sz w:val="28"/>
          <w:szCs w:val="28"/>
        </w:rPr>
        <w:t>- выписка из ЕГРЮЛ для юридических лиц.</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BD6C59">
        <w:rPr>
          <w:rFonts w:ascii="Times New Roman" w:eastAsia="Times New Roman" w:hAnsi="Times New Roman" w:cs="Times New Roman"/>
          <w:sz w:val="28"/>
          <w:szCs w:val="28"/>
        </w:rPr>
        <w:t xml:space="preserve">Должностное лицо администрации сельского поселения </w:t>
      </w:r>
      <w:r w:rsidRPr="002A564B">
        <w:rPr>
          <w:rFonts w:ascii="Times New Roman" w:eastAsia="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color w:val="000000"/>
          <w:sz w:val="28"/>
          <w:szCs w:val="28"/>
        </w:rPr>
        <w:t>2.6.5.</w:t>
      </w:r>
      <w:r w:rsidRPr="002A564B">
        <w:rPr>
          <w:rFonts w:ascii="Times New Roman" w:eastAsia="Times New Roman" w:hAnsi="Times New Roman" w:cs="Times New Roman"/>
          <w:color w:val="0000FF"/>
          <w:sz w:val="28"/>
          <w:szCs w:val="28"/>
        </w:rPr>
        <w:t xml:space="preserve"> </w:t>
      </w:r>
      <w:r w:rsidR="00337FCB" w:rsidRPr="002A564B">
        <w:rPr>
          <w:rFonts w:ascii="Times New Roman" w:eastAsia="Times New Roman" w:hAnsi="Times New Roman" w:cs="Times New Roman"/>
          <w:sz w:val="28"/>
          <w:szCs w:val="28"/>
        </w:rPr>
        <w:t>Администрация не</w:t>
      </w:r>
      <w:r w:rsidRPr="002A564B">
        <w:rPr>
          <w:rFonts w:ascii="Times New Roman" w:eastAsia="Times New Roman" w:hAnsi="Times New Roman" w:cs="Times New Roman"/>
          <w:sz w:val="28"/>
          <w:szCs w:val="28"/>
        </w:rPr>
        <w:t xml:space="preserve"> вправе требовать от заявителя:</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A564B">
        <w:rPr>
          <w:rFonts w:ascii="Times New Roman" w:eastAsia="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2.9. Муниципальная услуга предоставляется бесплатно.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564B">
        <w:rPr>
          <w:rFonts w:ascii="Times New Roman" w:eastAsia="Times New Roman" w:hAnsi="Times New Roman" w:cs="Times New Roman"/>
          <w:sz w:val="28"/>
          <w:szCs w:val="28"/>
        </w:rPr>
        <w:t>сурдопереводчика</w:t>
      </w:r>
      <w:proofErr w:type="spellEnd"/>
      <w:r w:rsidRPr="002A564B">
        <w:rPr>
          <w:rFonts w:ascii="Times New Roman" w:eastAsia="Times New Roman" w:hAnsi="Times New Roman" w:cs="Times New Roman"/>
          <w:sz w:val="28"/>
          <w:szCs w:val="28"/>
        </w:rPr>
        <w:t xml:space="preserve"> и </w:t>
      </w:r>
      <w:proofErr w:type="spellStart"/>
      <w:r w:rsidRPr="002A564B">
        <w:rPr>
          <w:rFonts w:ascii="Times New Roman" w:eastAsia="Times New Roman" w:hAnsi="Times New Roman" w:cs="Times New Roman"/>
          <w:sz w:val="28"/>
          <w:szCs w:val="28"/>
        </w:rPr>
        <w:t>тифлосурдопереводчика</w:t>
      </w:r>
      <w:proofErr w:type="spellEnd"/>
      <w:r w:rsidRPr="002A564B">
        <w:rPr>
          <w:rFonts w:ascii="Times New Roman" w:eastAsia="Times New Roman" w:hAnsi="Times New Roman" w:cs="Times New Roman"/>
          <w:sz w:val="28"/>
          <w:szCs w:val="28"/>
        </w:rPr>
        <w:t>;</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2A564B">
        <w:rPr>
          <w:rFonts w:ascii="Times New Roman" w:eastAsia="Times New Roman" w:hAnsi="Times New Roman" w:cs="Times New Roman"/>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Информационные стенды размещаются на видном, доступном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A564B">
        <w:rPr>
          <w:rFonts w:ascii="Times New Roman" w:eastAsia="Times New Roman" w:hAnsi="Times New Roman" w:cs="Times New Roman"/>
          <w:sz w:val="28"/>
          <w:szCs w:val="28"/>
        </w:rPr>
        <w:t>Times</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New</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Roman</w:t>
      </w:r>
      <w:proofErr w:type="spellEnd"/>
      <w:r w:rsidRPr="002A564B">
        <w:rPr>
          <w:rFonts w:ascii="Times New Roman" w:eastAsia="Times New Roman" w:hAnsi="Times New Roman" w:cs="Times New Roman"/>
          <w:sz w:val="28"/>
          <w:szCs w:val="28"/>
        </w:rPr>
        <w:t xml:space="preserve">, формат листа A-4; текст – прописные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обычный, наименование – заглавные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телефонную связь;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копирования документов;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наличие письменных принадлежностей и бумаги формата A4.</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w:t>
      </w:r>
      <w:r w:rsidRPr="002A564B">
        <w:rPr>
          <w:rFonts w:ascii="Times New Roman" w:eastAsia="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564B">
        <w:rPr>
          <w:rFonts w:ascii="Times New Roman" w:eastAsia="Times New Roman" w:hAnsi="Times New Roman" w:cs="Times New Roman"/>
          <w:sz w:val="28"/>
          <w:szCs w:val="28"/>
        </w:rPr>
        <w:t>бэйджами</w:t>
      </w:r>
      <w:proofErr w:type="spellEnd"/>
      <w:r w:rsidRPr="002A564B">
        <w:rPr>
          <w:rFonts w:ascii="Times New Roman" w:eastAsia="Times New Roman" w:hAnsi="Times New Roman" w:cs="Times New Roman"/>
          <w:sz w:val="28"/>
          <w:szCs w:val="28"/>
        </w:rPr>
        <w:t>) и (или) настольными табличками.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A564B">
        <w:rPr>
          <w:rFonts w:ascii="Times New Roman" w:eastAsia="Times New Roman" w:hAnsi="Times New Roman" w:cs="Times New Roman"/>
          <w:sz w:val="28"/>
          <w:szCs w:val="28"/>
        </w:rPr>
        <w:t>ассистивных</w:t>
      </w:r>
      <w:proofErr w:type="spellEnd"/>
      <w:r w:rsidRPr="002A564B">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w:t>
      </w:r>
      <w:r w:rsidRPr="00C076B6">
        <w:rPr>
          <w:rFonts w:ascii="Times New Roman" w:eastAsia="Times New Roman" w:hAnsi="Times New Roman" w:cs="Times New Roman"/>
          <w:sz w:val="28"/>
          <w:szCs w:val="28"/>
        </w:rPr>
        <w:t>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076B6">
        <w:rPr>
          <w:rFonts w:ascii="Times New Roman" w:eastAsia="Times New Roman" w:hAnsi="Times New Roman" w:cs="Times New Roman"/>
          <w:sz w:val="28"/>
          <w:szCs w:val="28"/>
        </w:rPr>
        <w:t>сурдопереводчика</w:t>
      </w:r>
      <w:proofErr w:type="spellEnd"/>
      <w:r w:rsidRPr="00C076B6">
        <w:rPr>
          <w:rFonts w:ascii="Times New Roman" w:eastAsia="Times New Roman" w:hAnsi="Times New Roman" w:cs="Times New Roman"/>
          <w:sz w:val="28"/>
          <w:szCs w:val="28"/>
        </w:rPr>
        <w:t xml:space="preserve"> и </w:t>
      </w:r>
      <w:proofErr w:type="spellStart"/>
      <w:r w:rsidRPr="00C076B6">
        <w:rPr>
          <w:rFonts w:ascii="Times New Roman" w:eastAsia="Times New Roman" w:hAnsi="Times New Roman" w:cs="Times New Roman"/>
          <w:sz w:val="28"/>
          <w:szCs w:val="28"/>
        </w:rPr>
        <w:t>тифлосурдопереводчика</w:t>
      </w:r>
      <w:proofErr w:type="spellEnd"/>
      <w:r w:rsidRPr="00C076B6">
        <w:rPr>
          <w:rFonts w:ascii="Times New Roman" w:eastAsia="Times New Roman" w:hAnsi="Times New Roman" w:cs="Times New Roman"/>
          <w:sz w:val="28"/>
          <w:szCs w:val="28"/>
        </w:rPr>
        <w:t>;</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076B6">
        <w:rPr>
          <w:rFonts w:ascii="Times New Roman" w:eastAsia="Segoe UI Symbol" w:hAnsi="Times New Roman" w:cs="Times New Roman"/>
          <w:sz w:val="28"/>
          <w:szCs w:val="28"/>
        </w:rPr>
        <w:t>№</w:t>
      </w:r>
      <w:r w:rsidRPr="00C076B6">
        <w:rPr>
          <w:rFonts w:ascii="Times New Roman" w:eastAsia="Times New Roman" w:hAnsi="Times New Roman" w:cs="Times New Roman"/>
          <w:sz w:val="28"/>
          <w:szCs w:val="28"/>
        </w:rPr>
        <w:t xml:space="preserve"> 386н;</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A3B85" w:rsidRPr="00C076B6" w:rsidRDefault="005A3B85">
      <w:pPr>
        <w:spacing w:after="0" w:line="240" w:lineRule="auto"/>
        <w:ind w:firstLine="567"/>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 Показатели доступности и качества муниципальной услуги</w:t>
      </w:r>
    </w:p>
    <w:p w:rsidR="005A3B85" w:rsidRPr="0085727D" w:rsidRDefault="005A3B85">
      <w:pPr>
        <w:spacing w:after="0" w:line="240" w:lineRule="auto"/>
        <w:ind w:firstLine="709"/>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w:t>
      </w:r>
      <w:r w:rsidRPr="0085727D">
        <w:rPr>
          <w:rFonts w:ascii="Times New Roman" w:eastAsia="Times New Roman" w:hAnsi="Times New Roman" w:cs="Times New Roman"/>
          <w:sz w:val="28"/>
          <w:szCs w:val="28"/>
        </w:rPr>
        <w:lastRenderedPageBreak/>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через МФЦ 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85727D">
        <w:rPr>
          <w:rFonts w:ascii="Times New Roman" w:eastAsia="Times New Roman" w:hAnsi="Times New Roman" w:cs="Times New Roman"/>
          <w:sz w:val="28"/>
          <w:szCs w:val="28"/>
        </w:rPr>
        <w:lastRenderedPageBreak/>
        <w:t xml:space="preserve">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63-ФЗ «Об электронной подписи».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2.14.5. МФЦ при обращении заявителя (представителя заявителя) </w:t>
      </w:r>
      <w:r w:rsidRPr="0085727D">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5727D">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5A3B85" w:rsidRPr="0085727D" w:rsidRDefault="005A3B85">
      <w:pPr>
        <w:spacing w:after="0" w:line="240" w:lineRule="auto"/>
        <w:jc w:val="both"/>
        <w:rPr>
          <w:rFonts w:ascii="Times New Roman" w:eastAsia="Calibri" w:hAnsi="Times New Roman" w:cs="Times New Roman"/>
          <w:sz w:val="28"/>
          <w:szCs w:val="28"/>
        </w:rPr>
      </w:pPr>
    </w:p>
    <w:p w:rsidR="005A3B85" w:rsidRPr="00FC4BA3" w:rsidRDefault="00F80955">
      <w:pPr>
        <w:spacing w:after="0" w:line="240" w:lineRule="auto"/>
        <w:jc w:val="center"/>
        <w:rPr>
          <w:rFonts w:ascii="Times New Roman" w:eastAsia="Times New Roman" w:hAnsi="Times New Roman" w:cs="Times New Roman"/>
          <w:b/>
          <w:sz w:val="28"/>
          <w:szCs w:val="28"/>
        </w:rPr>
      </w:pPr>
      <w:r w:rsidRPr="00FC4BA3">
        <w:rPr>
          <w:rFonts w:ascii="Times New Roman" w:eastAsia="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B85" w:rsidRPr="00FC4BA3" w:rsidRDefault="005A3B85">
      <w:pPr>
        <w:spacing w:after="0" w:line="240" w:lineRule="auto"/>
        <w:jc w:val="center"/>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прием и регистрация заявления</w:t>
      </w:r>
      <w:proofErr w:type="gramStart"/>
      <w:r w:rsidRPr="00FC4BA3">
        <w:rPr>
          <w:rFonts w:ascii="Times New Roman" w:eastAsia="Times New Roman" w:hAnsi="Times New Roman" w:cs="Times New Roman"/>
          <w:sz w:val="28"/>
          <w:szCs w:val="28"/>
        </w:rPr>
        <w:t xml:space="preserve"> ;</w:t>
      </w:r>
      <w:proofErr w:type="gramEnd"/>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3.2.1. Прием и регистрация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проверяет полноту заполнения обязательных реквизитов;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запрос;</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
        <w:r w:rsidRPr="00FC4BA3">
          <w:rPr>
            <w:rFonts w:ascii="Times New Roman" w:eastAsia="Times New Roman" w:hAnsi="Times New Roman" w:cs="Times New Roman"/>
            <w:color w:val="0000FF"/>
            <w:sz w:val="28"/>
            <w:szCs w:val="28"/>
            <w:u w:val="single"/>
          </w:rPr>
          <w:t>статье 11</w:t>
        </w:r>
      </w:hyperlink>
      <w:r w:rsidRPr="00FC4BA3">
        <w:rPr>
          <w:rFonts w:ascii="Times New Roman" w:eastAsia="Times New Roman" w:hAnsi="Times New Roman" w:cs="Times New Roman"/>
          <w:sz w:val="28"/>
          <w:szCs w:val="28"/>
        </w:rPr>
        <w:t xml:space="preserve"> Федерального закона «Об электронной подписи»;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распечатывает заявление;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r w:rsidRPr="00FC4BA3">
          <w:rPr>
            <w:rFonts w:ascii="Times New Roman" w:eastAsia="Times New Roman" w:hAnsi="Times New Roman" w:cs="Times New Roman"/>
            <w:color w:val="0000FF"/>
            <w:sz w:val="28"/>
            <w:szCs w:val="28"/>
            <w:u w:val="single"/>
          </w:rPr>
          <w:t>статьи 11</w:t>
        </w:r>
      </w:hyperlink>
      <w:r w:rsidRPr="00FC4BA3">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r w:rsidRPr="00FC4BA3">
          <w:rPr>
            <w:rFonts w:ascii="Times New Roman" w:eastAsia="Times New Roman" w:hAnsi="Times New Roman" w:cs="Times New Roman"/>
            <w:color w:val="0000FF"/>
            <w:sz w:val="28"/>
            <w:szCs w:val="28"/>
            <w:u w:val="single"/>
          </w:rPr>
          <w:t>системе</w:t>
        </w:r>
      </w:hyperlink>
      <w:r w:rsidRPr="00FC4BA3">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личном приеме граждан - не  более 15 минут;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3.2.2.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Ответственный сотрудник, осуществляет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наличии основании указанных в пункте 2.8.2.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FC4BA3">
        <w:rPr>
          <w:rFonts w:ascii="Times New Roman" w:eastAsia="Segoe UI Symbol" w:hAnsi="Times New Roman" w:cs="Times New Roman"/>
          <w:sz w:val="28"/>
          <w:szCs w:val="28"/>
        </w:rPr>
        <w:t>№</w:t>
      </w:r>
      <w:r w:rsidRPr="00FC4BA3">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Сотрудник, ответственный за отправку корреспонденции, осуществляет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Максимальный срок выполнения административной процедуры: </w:t>
      </w:r>
      <w:r w:rsidRPr="00FC4BA3">
        <w:rPr>
          <w:rFonts w:ascii="Times New Roman" w:eastAsia="Times New Roman" w:hAnsi="Times New Roman" w:cs="Times New Roman"/>
          <w:sz w:val="28"/>
          <w:szCs w:val="28"/>
        </w:rPr>
        <w:br/>
        <w:t>13 рабочих дней.</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w:t>
      </w:r>
      <w:r w:rsidRPr="00FC4BA3">
        <w:rPr>
          <w:rFonts w:ascii="Times New Roman" w:eastAsia="Times New Roman" w:hAnsi="Times New Roman" w:cs="Times New Roman"/>
          <w:sz w:val="28"/>
          <w:szCs w:val="28"/>
        </w:rPr>
        <w:lastRenderedPageBreak/>
        <w:t>форме электронного документа, подписанного электронной подписью уполномоченного лица, выдавшего (подписавшего) доверенность.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4) принятие решения о подготовке выписки, уведомления;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6) формирование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7) направление (выдача) результата.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shd w:val="clear" w:color="auto" w:fill="FFFFFF"/>
        </w:rPr>
      </w:pPr>
      <w:r w:rsidRPr="00FC4BA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C4BA3">
        <w:rPr>
          <w:rFonts w:ascii="Times New Roman" w:eastAsia="Times New Roman" w:hAnsi="Times New Roman" w:cs="Times New Roman"/>
          <w:sz w:val="28"/>
          <w:szCs w:val="28"/>
          <w:shd w:val="clear" w:color="auto" w:fill="FFFFFF"/>
        </w:rPr>
        <w:t>от</w:t>
      </w:r>
      <w:r w:rsidRPr="00FC4BA3">
        <w:rPr>
          <w:rFonts w:ascii="Times New Roman" w:eastAsia="PT Serif" w:hAnsi="Times New Roman" w:cs="Times New Roman"/>
          <w:sz w:val="28"/>
          <w:szCs w:val="28"/>
          <w:shd w:val="clear" w:color="auto" w:fill="FFFFFF"/>
        </w:rPr>
        <w:t xml:space="preserve"> 27 </w:t>
      </w:r>
      <w:r w:rsidRPr="00FC4BA3">
        <w:rPr>
          <w:rFonts w:ascii="Times New Roman" w:eastAsia="Times New Roman" w:hAnsi="Times New Roman" w:cs="Times New Roman"/>
          <w:sz w:val="28"/>
          <w:szCs w:val="28"/>
          <w:shd w:val="clear" w:color="auto" w:fill="FFFFFF"/>
        </w:rPr>
        <w:t>июля</w:t>
      </w:r>
      <w:r w:rsidRPr="00FC4BA3">
        <w:rPr>
          <w:rFonts w:ascii="Times New Roman" w:eastAsia="PT Serif" w:hAnsi="Times New Roman" w:cs="Times New Roman"/>
          <w:sz w:val="28"/>
          <w:szCs w:val="28"/>
          <w:shd w:val="clear" w:color="auto" w:fill="FFFFFF"/>
        </w:rPr>
        <w:t xml:space="preserve"> 2010 </w:t>
      </w:r>
      <w:r w:rsidRPr="00FC4BA3">
        <w:rPr>
          <w:rFonts w:ascii="Times New Roman" w:eastAsia="Times New Roman" w:hAnsi="Times New Roman" w:cs="Times New Roman"/>
          <w:sz w:val="28"/>
          <w:szCs w:val="28"/>
          <w:shd w:val="clear" w:color="auto" w:fill="FFFFFF"/>
        </w:rPr>
        <w:t>г</w:t>
      </w:r>
      <w:r w:rsidRPr="00FC4BA3">
        <w:rPr>
          <w:rFonts w:ascii="Times New Roman" w:eastAsia="PT Serif" w:hAnsi="Times New Roman" w:cs="Times New Roman"/>
          <w:sz w:val="28"/>
          <w:szCs w:val="28"/>
          <w:shd w:val="clear" w:color="auto" w:fill="FFFFFF"/>
        </w:rPr>
        <w:t>. N 210-</w:t>
      </w:r>
      <w:r w:rsidRPr="00FC4BA3">
        <w:rPr>
          <w:rFonts w:ascii="Times New Roman" w:eastAsia="Times New Roman" w:hAnsi="Times New Roman" w:cs="Times New Roman"/>
          <w:sz w:val="28"/>
          <w:szCs w:val="28"/>
          <w:shd w:val="clear" w:color="auto" w:fill="FFFFFF"/>
        </w:rPr>
        <w:t>ФЗ</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Об</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организации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предоставления</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государственных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муниципальных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услуг</w:t>
      </w:r>
      <w:r w:rsidRPr="00FC4BA3">
        <w:rPr>
          <w:rFonts w:ascii="Times New Roman" w:eastAsia="PT Serif" w:hAnsi="Times New Roman" w:cs="Times New Roman"/>
          <w:sz w:val="28"/>
          <w:szCs w:val="28"/>
          <w:shd w:val="clear" w:color="auto" w:fill="FFFFFF"/>
        </w:rPr>
        <w:t>"</w:t>
      </w:r>
      <w:r w:rsidRPr="00FC4BA3">
        <w:rPr>
          <w:rFonts w:ascii="Times New Roman" w:eastAsia="Times New Roman" w:hAnsi="Times New Roman" w:cs="Times New Roman"/>
          <w:sz w:val="28"/>
          <w:szCs w:val="28"/>
          <w:shd w:val="clear" w:color="auto" w:fill="FFFFFF"/>
        </w:rPr>
        <w:t>.</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FC4BA3">
        <w:rPr>
          <w:rFonts w:ascii="Times New Roman" w:eastAsia="Times New Roman"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уведомление о записи на прием в уполномоченный орган или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3.5. Перечень административных процедур (действий), выполняемых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4) передача курьером пакета документов из уполномоченного органа в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 Порядок выполнения административных процедур (действий)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3.6.1. При приеме заявления и прилагаемых к нему документов работник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тексты документов написаны разборчиво;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исполнены карандашом;</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действия документов не истек;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представлены в полном объеме;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заявление соответствует установленным требованиям к его форме и виду;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сроке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возможности отказа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w:t>
      </w:r>
      <w:r w:rsidRPr="00FC4BA3">
        <w:rPr>
          <w:rFonts w:ascii="Times New Roman" w:eastAsia="Times New Roman" w:hAnsi="Times New Roman" w:cs="Times New Roman"/>
          <w:sz w:val="28"/>
          <w:szCs w:val="28"/>
        </w:rPr>
        <w:lastRenderedPageBreak/>
        <w:t>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выдаче документов должностное лицо МФЦ:</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знакомит с содержанием документов и выдает их.</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8">
        <w:r w:rsidRPr="00FC4BA3">
          <w:rPr>
            <w:rFonts w:ascii="Times New Roman" w:eastAsia="Times New Roman" w:hAnsi="Times New Roman" w:cs="Times New Roman"/>
            <w:color w:val="0000FF"/>
            <w:sz w:val="28"/>
            <w:szCs w:val="28"/>
            <w:u w:val="single"/>
          </w:rPr>
          <w:t xml:space="preserve">от 27 июля 2010 года </w:t>
        </w:r>
        <w:r w:rsidRPr="00FC4BA3">
          <w:rPr>
            <w:rFonts w:ascii="Times New Roman" w:eastAsia="Segoe UI Symbol" w:hAnsi="Times New Roman" w:cs="Times New Roman"/>
            <w:color w:val="0000FF"/>
            <w:sz w:val="28"/>
            <w:szCs w:val="28"/>
            <w:u w:val="single"/>
          </w:rPr>
          <w:t>№</w:t>
        </w:r>
        <w:r w:rsidRPr="00FC4BA3">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FC4BA3">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tabs>
          <w:tab w:val="left" w:pos="851"/>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A3B85" w:rsidRPr="00FC4BA3" w:rsidRDefault="00F80955">
      <w:pPr>
        <w:spacing w:after="0" w:line="240" w:lineRule="auto"/>
        <w:ind w:firstLine="708"/>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xml:space="preserve">Запись на прием проводится посредством Единого и Регионального портала.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формировании запроса заявителю обеспечивается: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A3B85" w:rsidRPr="00FC4BA3" w:rsidRDefault="00F80955">
      <w:pPr>
        <w:spacing w:after="0" w:line="240" w:lineRule="auto"/>
        <w:ind w:firstLine="709"/>
        <w:jc w:val="both"/>
        <w:rPr>
          <w:rFonts w:ascii="Times New Roman" w:eastAsia="Times New Roman" w:hAnsi="Times New Roman" w:cs="Times New Roman"/>
          <w:i/>
          <w:sz w:val="28"/>
          <w:szCs w:val="28"/>
        </w:rPr>
      </w:pPr>
      <w:r w:rsidRPr="00FC4BA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C4BA3">
        <w:rPr>
          <w:rFonts w:ascii="Times New Roman" w:eastAsia="Times New Roman" w:hAnsi="Times New Roman" w:cs="Times New Roman"/>
          <w:i/>
          <w:sz w:val="28"/>
          <w:szCs w:val="28"/>
        </w:rPr>
        <w:t>;</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FC4BA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sidRPr="00FC4BA3">
        <w:rPr>
          <w:rFonts w:ascii="Times New Roman" w:eastAsia="Times New Roman" w:hAnsi="Times New Roman" w:cs="Times New Roman"/>
          <w:sz w:val="28"/>
          <w:szCs w:val="28"/>
        </w:rPr>
        <w:lastRenderedPageBreak/>
        <w:t>портале, официальном сайте в части, касающейся сведений, отсутствующих в единой системе идентификации и аутентификации;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3B85" w:rsidRPr="00FC4BA3" w:rsidRDefault="005A3B85">
      <w:pPr>
        <w:spacing w:after="0" w:line="240" w:lineRule="auto"/>
        <w:ind w:firstLine="709"/>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FC4BA3" w:rsidRPr="00FC4BA3" w:rsidRDefault="00FC4BA3" w:rsidP="00FC4BA3">
      <w:pPr>
        <w:widowControl w:val="0"/>
        <w:autoSpaceDE w:val="0"/>
        <w:ind w:right="-16"/>
        <w:jc w:val="center"/>
        <w:rPr>
          <w:rFonts w:ascii="Times New Roman" w:hAnsi="Times New Roman" w:cs="Times New Roman"/>
          <w:sz w:val="28"/>
          <w:szCs w:val="28"/>
        </w:rPr>
      </w:pPr>
      <w:r w:rsidRPr="00FC4BA3">
        <w:rPr>
          <w:rFonts w:ascii="Times New Roman" w:hAnsi="Times New Roman" w:cs="Times New Roman"/>
          <w:b/>
          <w:bCs/>
          <w:sz w:val="28"/>
          <w:szCs w:val="28"/>
        </w:rPr>
        <w:t xml:space="preserve">4. </w:t>
      </w:r>
      <w:r w:rsidRPr="00FC4BA3">
        <w:rPr>
          <w:rFonts w:ascii="Times New Roman" w:hAnsi="Times New Roman" w:cs="Times New Roman"/>
          <w:b/>
          <w:sz w:val="28"/>
          <w:szCs w:val="28"/>
        </w:rPr>
        <w:t xml:space="preserve"> Формы контроля за исполнением административного регламента</w:t>
      </w:r>
    </w:p>
    <w:p w:rsidR="00FC4BA3" w:rsidRPr="00FC4BA3" w:rsidRDefault="00FC4BA3" w:rsidP="00FC4BA3">
      <w:pPr>
        <w:widowControl w:val="0"/>
        <w:autoSpaceDE w:val="0"/>
        <w:ind w:right="-16" w:firstLine="709"/>
        <w:jc w:val="both"/>
        <w:rPr>
          <w:rFonts w:ascii="Times New Roman" w:hAnsi="Times New Roman" w:cs="Times New Roman"/>
          <w:sz w:val="28"/>
          <w:szCs w:val="28"/>
        </w:rPr>
      </w:pP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lastRenderedPageBreak/>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C4BA3">
        <w:rPr>
          <w:rFonts w:ascii="Times New Roman" w:hAnsi="Times New Roman" w:cs="Times New Roman"/>
          <w:color w:val="000000"/>
          <w:sz w:val="28"/>
          <w:szCs w:val="28"/>
        </w:rPr>
        <w:t>положений настоящего административного регламента</w:t>
      </w:r>
      <w:r w:rsidRPr="00FC4BA3">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u w:val="single"/>
        </w:rPr>
        <w:t>,</w:t>
      </w:r>
      <w:r w:rsidRPr="00FC4BA3">
        <w:rPr>
          <w:rFonts w:ascii="Times New Roman" w:hAnsi="Times New Roman" w:cs="Times New Roman"/>
          <w:sz w:val="28"/>
          <w:szCs w:val="28"/>
        </w:rPr>
        <w:t xml:space="preserve"> участвующими в предоставлении муниципальной услуги,</w:t>
      </w:r>
      <w:r w:rsidRPr="00934CDC">
        <w:rPr>
          <w:rFonts w:ascii="Times New Roman" w:hAnsi="Times New Roman"/>
          <w:sz w:val="24"/>
          <w:szCs w:val="24"/>
        </w:rPr>
        <w:t xml:space="preserve"> </w:t>
      </w:r>
      <w:r w:rsidRPr="00FC4BA3">
        <w:rPr>
          <w:rFonts w:ascii="Times New Roman" w:hAnsi="Times New Roman" w:cs="Times New Roman"/>
          <w:sz w:val="28"/>
          <w:szCs w:val="28"/>
        </w:rPr>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4BA3" w:rsidRPr="00FC4BA3" w:rsidRDefault="00FC4BA3" w:rsidP="00FC4BA3">
      <w:pPr>
        <w:autoSpaceDE w:val="0"/>
        <w:ind w:right="-16" w:firstLine="567"/>
        <w:jc w:val="both"/>
        <w:rPr>
          <w:rFonts w:ascii="Times New Roman" w:hAnsi="Times New Roman" w:cs="Times New Roman"/>
          <w:sz w:val="28"/>
          <w:szCs w:val="28"/>
        </w:rPr>
      </w:pPr>
      <w:r w:rsidRPr="00FC4BA3">
        <w:rPr>
          <w:rFonts w:ascii="Times New Roman" w:hAnsi="Times New Roman" w:cs="Times New Roman"/>
          <w:sz w:val="28"/>
          <w:szCs w:val="28"/>
        </w:rPr>
        <w:t>4.5. Должностные лица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FC4BA3">
        <w:rPr>
          <w:rFonts w:ascii="Times New Roman" w:hAnsi="Times New Roman" w:cs="Times New Roman"/>
          <w:sz w:val="28"/>
          <w:szCs w:val="28"/>
        </w:rPr>
        <w:lastRenderedPageBreak/>
        <w:t>действующим законодательством Российской Федерации и Волгоградской области.</w:t>
      </w:r>
    </w:p>
    <w:p w:rsidR="00FC4BA3" w:rsidRPr="00FC4BA3" w:rsidRDefault="00FC4BA3" w:rsidP="00FC4BA3">
      <w:pPr>
        <w:autoSpaceDE w:val="0"/>
        <w:ind w:right="-16" w:firstLine="567"/>
        <w:jc w:val="both"/>
        <w:rPr>
          <w:rFonts w:ascii="Times New Roman" w:hAnsi="Times New Roman" w:cs="Times New Roman"/>
          <w:b/>
          <w:sz w:val="28"/>
          <w:szCs w:val="28"/>
        </w:rPr>
      </w:pPr>
      <w:r w:rsidRPr="00FC4BA3">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C4BA3" w:rsidRPr="00FC4BA3" w:rsidRDefault="00FC4BA3" w:rsidP="00FC4BA3">
      <w:pPr>
        <w:ind w:right="-16"/>
        <w:jc w:val="center"/>
        <w:rPr>
          <w:rFonts w:ascii="Times New Roman" w:hAnsi="Times New Roman" w:cs="Times New Roman"/>
          <w:bCs/>
          <w:color w:val="26282F"/>
          <w:sz w:val="28"/>
          <w:szCs w:val="28"/>
        </w:rPr>
      </w:pPr>
    </w:p>
    <w:p w:rsidR="00FC4BA3" w:rsidRPr="00FC4BA3" w:rsidRDefault="00FC4BA3" w:rsidP="00FC4BA3">
      <w:pPr>
        <w:autoSpaceDE w:val="0"/>
        <w:autoSpaceDN w:val="0"/>
        <w:adjustRightInd w:val="0"/>
        <w:outlineLvl w:val="0"/>
        <w:rPr>
          <w:rFonts w:ascii="Times New Roman" w:hAnsi="Times New Roman" w:cs="Times New Roman"/>
          <w:b/>
          <w:sz w:val="28"/>
          <w:szCs w:val="28"/>
        </w:rPr>
      </w:pPr>
      <w:r w:rsidRPr="00FC4BA3">
        <w:rPr>
          <w:rFonts w:ascii="Times New Roman" w:hAnsi="Times New Roman" w:cs="Times New Roman"/>
          <w:b/>
          <w:sz w:val="28"/>
          <w:szCs w:val="28"/>
        </w:rPr>
        <w:t xml:space="preserve">5. Досудебный (внесудебный) порядок обжалования решений и действий (бездействия) администрации </w:t>
      </w:r>
      <w:proofErr w:type="spellStart"/>
      <w:r w:rsidRPr="00FC4BA3">
        <w:rPr>
          <w:rFonts w:ascii="Times New Roman" w:hAnsi="Times New Roman" w:cs="Times New Roman"/>
          <w:b/>
          <w:sz w:val="28"/>
          <w:szCs w:val="28"/>
        </w:rPr>
        <w:t>Цацинского</w:t>
      </w:r>
      <w:proofErr w:type="spellEnd"/>
      <w:r w:rsidRPr="00FC4BA3">
        <w:rPr>
          <w:rFonts w:ascii="Times New Roman" w:hAnsi="Times New Roman" w:cs="Times New Roman"/>
          <w:b/>
          <w:sz w:val="28"/>
          <w:szCs w:val="28"/>
        </w:rPr>
        <w:t xml:space="preserve"> сельского поселения </w:t>
      </w:r>
      <w:proofErr w:type="spellStart"/>
      <w:r w:rsidRPr="00FC4BA3">
        <w:rPr>
          <w:rFonts w:ascii="Times New Roman" w:hAnsi="Times New Roman" w:cs="Times New Roman"/>
          <w:b/>
          <w:sz w:val="28"/>
          <w:szCs w:val="28"/>
        </w:rPr>
        <w:t>Светлоярского</w:t>
      </w:r>
      <w:proofErr w:type="spellEnd"/>
      <w:r w:rsidRPr="00FC4BA3">
        <w:rPr>
          <w:rFonts w:ascii="Times New Roman" w:hAnsi="Times New Roman" w:cs="Times New Roman"/>
          <w:b/>
          <w:sz w:val="28"/>
          <w:szCs w:val="28"/>
        </w:rPr>
        <w:t xml:space="preserve">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 Заявитель может обратиться с жалобой на решения и действия (бездействие)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C4BA3">
        <w:rPr>
          <w:rFonts w:ascii="Times New Roman" w:hAnsi="Times New Roman" w:cs="Times New Roman"/>
          <w:bCs/>
          <w:sz w:val="28"/>
          <w:szCs w:val="28"/>
        </w:rPr>
        <w:lastRenderedPageBreak/>
        <w:t>правовыми актами для предоставления государственной или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7) отказ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должностного лица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5.2. Жалоба подается в письменной форме на бумажном носителе, в электронной форме в администрацию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МФЦ,  либо в администрацию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Жалоба на решения и действия (бездействие)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w:t>
      </w:r>
      <w:r w:rsidRPr="00FC4BA3">
        <w:rPr>
          <w:rFonts w:ascii="Times New Roman" w:hAnsi="Times New Roman" w:cs="Times New Roman"/>
          <w:bCs/>
          <w:sz w:val="28"/>
          <w:szCs w:val="28"/>
        </w:rPr>
        <w:lastRenderedPageBreak/>
        <w:t xml:space="preserve">области, должностного лица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муниципального служащего, Главы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4BA3" w:rsidRPr="00125FA7" w:rsidRDefault="00FC4BA3" w:rsidP="00FC4BA3">
      <w:pPr>
        <w:autoSpaceDE w:val="0"/>
        <w:autoSpaceDN w:val="0"/>
        <w:adjustRightInd w:val="0"/>
        <w:outlineLvl w:val="0"/>
        <w:rPr>
          <w:rFonts w:ascii="Times New Roman" w:hAnsi="Times New Roman" w:cs="Times New Roman"/>
          <w:bCs/>
          <w:sz w:val="28"/>
          <w:szCs w:val="28"/>
        </w:rPr>
      </w:pPr>
      <w:r w:rsidRPr="00125FA7">
        <w:rPr>
          <w:rFonts w:ascii="Times New Roman" w:hAnsi="Times New Roman" w:cs="Times New Roman"/>
          <w:bCs/>
          <w:sz w:val="28"/>
          <w:szCs w:val="28"/>
        </w:rPr>
        <w:t>5.3.</w:t>
      </w:r>
      <w:r w:rsidR="00125FA7" w:rsidRPr="00125FA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25FA7">
        <w:rPr>
          <w:rFonts w:ascii="Times New Roman" w:hAnsi="Times New Roman" w:cs="Times New Roman"/>
          <w:bCs/>
          <w:sz w:val="28"/>
          <w:szCs w:val="28"/>
        </w:rPr>
        <w:t>.</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5.4. Жалоба должна содержать:</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C4BA3">
        <w:rPr>
          <w:rFonts w:ascii="Times New Roman" w:hAnsi="Times New Roman" w:cs="Times New Roman"/>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3) сведения об обжалуемых решениях и действиях (бездействии)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должностного лица,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4) доводы, на основании которых заявитель не согласен с решением и действиями (бездействием)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должностного лица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Жалоба, поступившая в администрацию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w:t>
      </w:r>
      <w:r w:rsidRPr="00FC4BA3">
        <w:rPr>
          <w:rFonts w:ascii="Times New Roman" w:hAnsi="Times New Roman" w:cs="Times New Roman"/>
          <w:bCs/>
          <w:sz w:val="28"/>
          <w:szCs w:val="28"/>
        </w:rPr>
        <w:lastRenderedPageBreak/>
        <w:t>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5.7. По результатам рассмотрения жалобы принимается одно из следующих решений: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в удовлетворении жалобы отказывается.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5.8. Основаниями для отказа в удовлетворении жалобы являются: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1) признание правомерными решения и (или) действий (бездействия)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должностных лиц, муниципальных служащих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наличие вступившего в законную силу решения суда по жалобе о том же предмете и по тем же основаниям;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5.9.2.  В случае признания </w:t>
      </w:r>
      <w:proofErr w:type="gramStart"/>
      <w:r w:rsidRPr="00FC4BA3">
        <w:rPr>
          <w:rFonts w:ascii="Times New Roman" w:hAnsi="Times New Roman" w:cs="Times New Roman"/>
          <w:bCs/>
          <w:sz w:val="28"/>
          <w:szCs w:val="28"/>
        </w:rPr>
        <w:t>жалобы</w:t>
      </w:r>
      <w:proofErr w:type="gramEnd"/>
      <w:r w:rsidRPr="00FC4BA3">
        <w:rPr>
          <w:rFonts w:ascii="Times New Roman" w:hAnsi="Times New Roman" w:cs="Times New Roman"/>
          <w:bCs/>
          <w:sz w:val="28"/>
          <w:szCs w:val="28"/>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FC4BA3">
        <w:rPr>
          <w:rFonts w:ascii="Times New Roman" w:hAnsi="Times New Roman" w:cs="Times New Roman"/>
          <w:bCs/>
          <w:sz w:val="28"/>
          <w:szCs w:val="28"/>
        </w:rPr>
        <w:t>Цацинского</w:t>
      </w:r>
      <w:proofErr w:type="spellEnd"/>
      <w:r w:rsidRPr="00FC4BA3">
        <w:rPr>
          <w:rFonts w:ascii="Times New Roman" w:hAnsi="Times New Roman" w:cs="Times New Roman"/>
          <w:bCs/>
          <w:sz w:val="28"/>
          <w:szCs w:val="28"/>
        </w:rPr>
        <w:t xml:space="preserve"> сельского поселения </w:t>
      </w:r>
      <w:proofErr w:type="spellStart"/>
      <w:r w:rsidRPr="00FC4BA3">
        <w:rPr>
          <w:rFonts w:ascii="Times New Roman" w:hAnsi="Times New Roman" w:cs="Times New Roman"/>
          <w:bCs/>
          <w:sz w:val="28"/>
          <w:szCs w:val="28"/>
        </w:rPr>
        <w:t>Светлоярского</w:t>
      </w:r>
      <w:proofErr w:type="spellEnd"/>
      <w:r w:rsidRPr="00FC4BA3">
        <w:rPr>
          <w:rFonts w:ascii="Times New Roman" w:hAnsi="Times New Roman" w:cs="Times New Roman"/>
          <w:bCs/>
          <w:sz w:val="28"/>
          <w:szCs w:val="28"/>
        </w:rPr>
        <w:t xml:space="preserve">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4BA3" w:rsidRPr="00CE61C4" w:rsidRDefault="00FC4BA3" w:rsidP="00FC4BA3">
      <w:pPr>
        <w:autoSpaceDE w:val="0"/>
        <w:autoSpaceDN w:val="0"/>
        <w:adjustRightInd w:val="0"/>
        <w:jc w:val="center"/>
        <w:outlineLvl w:val="0"/>
        <w:rPr>
          <w:b/>
          <w:sz w:val="24"/>
          <w:szCs w:val="24"/>
        </w:rPr>
      </w:pPr>
    </w:p>
    <w:p w:rsidR="005A3B85" w:rsidRPr="007076AB" w:rsidRDefault="005A3B85">
      <w:pPr>
        <w:spacing w:after="0" w:line="240" w:lineRule="auto"/>
        <w:jc w:val="both"/>
        <w:rPr>
          <w:rFonts w:ascii="Arial" w:eastAsia="Calibri" w:hAnsi="Arial" w:cs="Arial"/>
          <w:sz w:val="24"/>
          <w:szCs w:val="24"/>
        </w:rPr>
      </w:pPr>
    </w:p>
    <w:p w:rsidR="005A3B85" w:rsidRPr="007076AB" w:rsidRDefault="005A3B85">
      <w:pPr>
        <w:spacing w:after="0" w:line="240" w:lineRule="auto"/>
        <w:ind w:firstLine="706"/>
        <w:jc w:val="both"/>
        <w:rPr>
          <w:rFonts w:ascii="Arial" w:eastAsia="Times New Roman" w:hAnsi="Arial" w:cs="Arial"/>
          <w:sz w:val="24"/>
          <w:szCs w:val="24"/>
        </w:rPr>
      </w:pPr>
    </w:p>
    <w:sectPr w:rsidR="005A3B85" w:rsidRPr="007076AB" w:rsidSect="00F00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3B85"/>
    <w:rsid w:val="00125FA7"/>
    <w:rsid w:val="002A564B"/>
    <w:rsid w:val="00337FCB"/>
    <w:rsid w:val="00404C13"/>
    <w:rsid w:val="00467045"/>
    <w:rsid w:val="005A3B85"/>
    <w:rsid w:val="007076AB"/>
    <w:rsid w:val="007148E7"/>
    <w:rsid w:val="00727F72"/>
    <w:rsid w:val="00746C56"/>
    <w:rsid w:val="00773D8B"/>
    <w:rsid w:val="0085727D"/>
    <w:rsid w:val="00886F9E"/>
    <w:rsid w:val="00A60486"/>
    <w:rsid w:val="00BD6C59"/>
    <w:rsid w:val="00C076B6"/>
    <w:rsid w:val="00CB66AA"/>
    <w:rsid w:val="00E75196"/>
    <w:rsid w:val="00F0077A"/>
    <w:rsid w:val="00F44E6C"/>
    <w:rsid w:val="00F76BED"/>
    <w:rsid w:val="00F80955"/>
    <w:rsid w:val="00FC1359"/>
    <w:rsid w:val="00FC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theme" Target="theme/theme1.xml"/><Relationship Id="rId4" Type="http://schemas.openxmlformats.org/officeDocument/2006/relationships/hyperlink" Target="consultantplus://offline/main?base=LAW;n=103155;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13994</Words>
  <Characters>79767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Владелец</cp:lastModifiedBy>
  <cp:revision>13</cp:revision>
  <cp:lastPrinted>2020-08-10T11:27:00Z</cp:lastPrinted>
  <dcterms:created xsi:type="dcterms:W3CDTF">2020-08-04T05:09:00Z</dcterms:created>
  <dcterms:modified xsi:type="dcterms:W3CDTF">2020-08-10T11:56:00Z</dcterms:modified>
</cp:coreProperties>
</file>