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B" w:rsidRDefault="00F177BA" w:rsidP="00F177BA">
      <w:pPr>
        <w:pStyle w:val="1"/>
        <w:spacing w:after="0"/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ВОЛГОГРАДСКАЯ  ОБЛАСТЬ</w:t>
      </w:r>
    </w:p>
    <w:p w:rsidR="00F177BA" w:rsidRDefault="00F177BA" w:rsidP="00F177BA">
      <w:pPr>
        <w:jc w:val="center"/>
      </w:pPr>
      <w:r>
        <w:t>СВЕТЛОЯРСКИЙ  МУНИЦИПАЛЬНЫЙ  РАЙОН</w:t>
      </w:r>
    </w:p>
    <w:p w:rsidR="00F177BA" w:rsidRPr="00F177BA" w:rsidRDefault="00F177BA" w:rsidP="00F177BA">
      <w:pPr>
        <w:jc w:val="center"/>
      </w:pPr>
      <w:r>
        <w:t>АДМИНИСТРАЦИЯ  ЦАЦИНСКОГО  СЕЛЬСКОГО  ПОСЕЛЕНИЯ</w:t>
      </w:r>
    </w:p>
    <w:p w:rsidR="00F177BA" w:rsidRDefault="00F177BA" w:rsidP="00123FE2">
      <w:pPr>
        <w:pStyle w:val="1"/>
        <w:rPr>
          <w:rStyle w:val="a4"/>
          <w:color w:val="auto"/>
          <w:sz w:val="24"/>
          <w:szCs w:val="24"/>
        </w:rPr>
      </w:pPr>
    </w:p>
    <w:p w:rsidR="00F177BA" w:rsidRDefault="00F177BA" w:rsidP="00123FE2">
      <w:pPr>
        <w:pStyle w:val="1"/>
        <w:rPr>
          <w:rStyle w:val="a4"/>
          <w:color w:val="auto"/>
          <w:sz w:val="24"/>
          <w:szCs w:val="24"/>
        </w:rPr>
      </w:pPr>
    </w:p>
    <w:p w:rsidR="00A14529" w:rsidRPr="00F177BA" w:rsidRDefault="00F177BA" w:rsidP="00123FE2">
      <w:pPr>
        <w:pStyle w:val="1"/>
        <w:rPr>
          <w:rStyle w:val="a4"/>
          <w:color w:val="auto"/>
          <w:sz w:val="24"/>
          <w:szCs w:val="24"/>
        </w:rPr>
      </w:pPr>
      <w:proofErr w:type="gramStart"/>
      <w:r>
        <w:rPr>
          <w:rStyle w:val="a4"/>
          <w:color w:val="auto"/>
          <w:sz w:val="24"/>
          <w:szCs w:val="24"/>
        </w:rPr>
        <w:t>П</w:t>
      </w:r>
      <w:proofErr w:type="gramEnd"/>
      <w:r>
        <w:rPr>
          <w:rStyle w:val="a4"/>
          <w:color w:val="auto"/>
          <w:sz w:val="24"/>
          <w:szCs w:val="24"/>
        </w:rPr>
        <w:t xml:space="preserve"> О С Т А Н О В Л Е Н И Е</w:t>
      </w:r>
    </w:p>
    <w:p w:rsidR="00F177BA" w:rsidRPr="00F177BA" w:rsidRDefault="00F177BA" w:rsidP="00F177BA">
      <w:pPr>
        <w:pStyle w:val="1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29.03.2016 г                                                                        № 22</w:t>
      </w:r>
    </w:p>
    <w:p w:rsidR="00F177BA" w:rsidRDefault="00723378" w:rsidP="00F177BA">
      <w:pPr>
        <w:pStyle w:val="1"/>
        <w:spacing w:before="0" w:after="0"/>
        <w:jc w:val="both"/>
        <w:rPr>
          <w:rStyle w:val="a4"/>
          <w:color w:val="auto"/>
          <w:sz w:val="24"/>
          <w:szCs w:val="24"/>
        </w:rPr>
      </w:pPr>
      <w:r w:rsidRPr="00F177BA">
        <w:rPr>
          <w:rStyle w:val="a4"/>
          <w:color w:val="auto"/>
          <w:sz w:val="24"/>
          <w:szCs w:val="24"/>
        </w:rPr>
        <w:t>О создании постоянно действующей</w:t>
      </w:r>
      <w:r w:rsidR="00F177BA">
        <w:rPr>
          <w:rStyle w:val="a4"/>
          <w:color w:val="auto"/>
          <w:sz w:val="24"/>
          <w:szCs w:val="24"/>
        </w:rPr>
        <w:br/>
      </w:r>
      <w:r w:rsidRPr="00F177BA">
        <w:rPr>
          <w:rStyle w:val="a4"/>
          <w:color w:val="auto"/>
          <w:sz w:val="24"/>
          <w:szCs w:val="24"/>
        </w:rPr>
        <w:t>Ком</w:t>
      </w:r>
      <w:r w:rsidR="00F177BA">
        <w:rPr>
          <w:rStyle w:val="a4"/>
          <w:color w:val="auto"/>
          <w:sz w:val="24"/>
          <w:szCs w:val="24"/>
        </w:rPr>
        <w:t>иссии по организации независимой</w:t>
      </w:r>
    </w:p>
    <w:p w:rsidR="00F177BA" w:rsidRDefault="00723378" w:rsidP="00F177BA">
      <w:pPr>
        <w:pStyle w:val="1"/>
        <w:spacing w:before="0" w:after="0"/>
        <w:jc w:val="both"/>
        <w:rPr>
          <w:rStyle w:val="a4"/>
          <w:color w:val="auto"/>
          <w:sz w:val="24"/>
          <w:szCs w:val="24"/>
        </w:rPr>
      </w:pPr>
      <w:r w:rsidRPr="00F177BA">
        <w:rPr>
          <w:rStyle w:val="a4"/>
          <w:color w:val="auto"/>
          <w:sz w:val="24"/>
          <w:szCs w:val="24"/>
        </w:rPr>
        <w:t xml:space="preserve">оценки качества работы </w:t>
      </w:r>
      <w:proofErr w:type="gramStart"/>
      <w:r w:rsidRPr="00F177BA">
        <w:rPr>
          <w:rStyle w:val="a4"/>
          <w:color w:val="auto"/>
          <w:sz w:val="24"/>
          <w:szCs w:val="24"/>
        </w:rPr>
        <w:t>муниципальных</w:t>
      </w:r>
      <w:proofErr w:type="gramEnd"/>
    </w:p>
    <w:p w:rsidR="00292B20" w:rsidRPr="00F177BA" w:rsidRDefault="00723378" w:rsidP="00F177BA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F177BA">
        <w:rPr>
          <w:rStyle w:val="a4"/>
          <w:color w:val="auto"/>
          <w:sz w:val="24"/>
          <w:szCs w:val="24"/>
        </w:rPr>
        <w:t>учреждений, оказывающих социальные услуги</w:t>
      </w:r>
      <w:r w:rsidR="00F177BA">
        <w:rPr>
          <w:rStyle w:val="a4"/>
          <w:color w:val="auto"/>
          <w:sz w:val="24"/>
          <w:szCs w:val="24"/>
        </w:rPr>
        <w:t>.</w:t>
      </w:r>
    </w:p>
    <w:p w:rsidR="00292B20" w:rsidRDefault="00292B20">
      <w:pPr>
        <w:rPr>
          <w:sz w:val="24"/>
          <w:szCs w:val="24"/>
        </w:rPr>
      </w:pPr>
    </w:p>
    <w:p w:rsidR="00F177BA" w:rsidRPr="00F177BA" w:rsidRDefault="00F177BA">
      <w:pPr>
        <w:rPr>
          <w:sz w:val="24"/>
          <w:szCs w:val="24"/>
        </w:rPr>
      </w:pPr>
    </w:p>
    <w:p w:rsidR="00292B20" w:rsidRDefault="00723378" w:rsidP="00F177BA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В рамках </w:t>
      </w:r>
      <w:proofErr w:type="gramStart"/>
      <w:r w:rsidRPr="00F177BA">
        <w:rPr>
          <w:sz w:val="24"/>
          <w:szCs w:val="24"/>
        </w:rPr>
        <w:t xml:space="preserve">реализации </w:t>
      </w:r>
      <w:r w:rsidR="00F177BA">
        <w:rPr>
          <w:sz w:val="24"/>
          <w:szCs w:val="24"/>
        </w:rPr>
        <w:t xml:space="preserve"> </w:t>
      </w:r>
      <w:r w:rsidRPr="00F177BA">
        <w:rPr>
          <w:sz w:val="24"/>
          <w:szCs w:val="24"/>
        </w:rPr>
        <w:t>требований Указа Президента Российской Федерации</w:t>
      </w:r>
      <w:proofErr w:type="gramEnd"/>
      <w:r w:rsidRPr="00F177BA">
        <w:rPr>
          <w:sz w:val="24"/>
          <w:szCs w:val="24"/>
        </w:rPr>
        <w:t xml:space="preserve"> от 7 мая 2012 года N 597 "О мероприятиях по реализации государственной социальной политики", </w:t>
      </w:r>
    </w:p>
    <w:p w:rsidR="00F177BA" w:rsidRDefault="00F177BA" w:rsidP="00F177BA">
      <w:pPr>
        <w:ind w:firstLine="0"/>
        <w:rPr>
          <w:sz w:val="24"/>
          <w:szCs w:val="24"/>
        </w:rPr>
      </w:pPr>
    </w:p>
    <w:p w:rsidR="00F177BA" w:rsidRDefault="00F177BA" w:rsidP="00F177BA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F177BA" w:rsidRPr="00F177BA" w:rsidRDefault="00F177BA" w:rsidP="00F177BA">
      <w:pPr>
        <w:ind w:firstLine="0"/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0" w:name="sub_1"/>
      <w:r w:rsidRPr="00F177BA">
        <w:rPr>
          <w:sz w:val="24"/>
          <w:szCs w:val="24"/>
        </w:rPr>
        <w:t>1. Создать постоянно действующую Комиссию по организации независимой оценки качества работы муниципальных учреждений, оказывающих социальные услуги (далее - Комиссия).</w:t>
      </w:r>
    </w:p>
    <w:p w:rsidR="00292B20" w:rsidRPr="00F177BA" w:rsidRDefault="00723378">
      <w:pPr>
        <w:rPr>
          <w:sz w:val="24"/>
          <w:szCs w:val="24"/>
        </w:rPr>
      </w:pPr>
      <w:bookmarkStart w:id="1" w:name="sub_11"/>
      <w:bookmarkEnd w:id="0"/>
      <w:r w:rsidRPr="00F177BA">
        <w:rPr>
          <w:sz w:val="24"/>
          <w:szCs w:val="24"/>
        </w:rPr>
        <w:t>1.1. Утвердить положение о Комиссии по организации независимой оценки качества работы муниципальных учреждений, оказывающих социальные услуги (</w:t>
      </w:r>
      <w:r w:rsidRPr="00F177BA">
        <w:rPr>
          <w:rStyle w:val="a4"/>
          <w:color w:val="auto"/>
          <w:sz w:val="24"/>
          <w:szCs w:val="24"/>
        </w:rPr>
        <w:t>приложение 1</w:t>
      </w:r>
      <w:r w:rsidRPr="00F177BA">
        <w:rPr>
          <w:sz w:val="24"/>
          <w:szCs w:val="24"/>
        </w:rPr>
        <w:t>).</w:t>
      </w:r>
    </w:p>
    <w:p w:rsidR="00292B20" w:rsidRPr="00F177BA" w:rsidRDefault="00723378">
      <w:pPr>
        <w:rPr>
          <w:sz w:val="24"/>
          <w:szCs w:val="24"/>
        </w:rPr>
      </w:pPr>
      <w:bookmarkStart w:id="2" w:name="sub_12"/>
      <w:bookmarkEnd w:id="1"/>
      <w:r w:rsidRPr="00F177BA">
        <w:rPr>
          <w:sz w:val="24"/>
          <w:szCs w:val="24"/>
        </w:rPr>
        <w:t>1.2. Утвердить состав Комиссии по организации независимой оценки качества работы муниципальных учреждений, оказывающих социальные услуги (</w:t>
      </w:r>
      <w:r w:rsidRPr="00F177BA">
        <w:rPr>
          <w:rStyle w:val="a4"/>
          <w:color w:val="auto"/>
          <w:sz w:val="24"/>
          <w:szCs w:val="24"/>
        </w:rPr>
        <w:t>приложение 2</w:t>
      </w:r>
      <w:r w:rsidRPr="00F177BA">
        <w:rPr>
          <w:sz w:val="24"/>
          <w:szCs w:val="24"/>
        </w:rPr>
        <w:t>).</w:t>
      </w:r>
    </w:p>
    <w:p w:rsidR="00292B20" w:rsidRPr="00F177BA" w:rsidRDefault="00723378" w:rsidP="00F177BA">
      <w:pPr>
        <w:rPr>
          <w:sz w:val="24"/>
          <w:szCs w:val="24"/>
        </w:rPr>
      </w:pPr>
      <w:bookmarkStart w:id="3" w:name="sub_13"/>
      <w:bookmarkEnd w:id="2"/>
      <w:r w:rsidRPr="00F177BA">
        <w:rPr>
          <w:sz w:val="24"/>
          <w:szCs w:val="24"/>
        </w:rPr>
        <w:t>2. Установить, что в рамках реализации установленных задач Комиссии под социальными услугами понимаютс</w:t>
      </w:r>
      <w:r w:rsidR="009B5BC3" w:rsidRPr="00F177BA">
        <w:rPr>
          <w:sz w:val="24"/>
          <w:szCs w:val="24"/>
        </w:rPr>
        <w:t xml:space="preserve">я услуги, оказываемые населению </w:t>
      </w:r>
      <w:proofErr w:type="spellStart"/>
      <w:r w:rsidR="00F177BA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F177BA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в сфере образования, культуры, физической культуры и спорта муниципальными учреждениями, подведомственными </w:t>
      </w:r>
      <w:r w:rsidR="00F177BA">
        <w:rPr>
          <w:sz w:val="24"/>
          <w:szCs w:val="24"/>
        </w:rPr>
        <w:t>а</w:t>
      </w:r>
      <w:r w:rsidR="00F569B8" w:rsidRPr="00F177BA">
        <w:rPr>
          <w:sz w:val="24"/>
          <w:szCs w:val="24"/>
        </w:rPr>
        <w:t>дминистрации</w:t>
      </w:r>
      <w:r w:rsidR="00F177BA">
        <w:rPr>
          <w:sz w:val="24"/>
          <w:szCs w:val="24"/>
        </w:rPr>
        <w:t xml:space="preserve"> </w:t>
      </w:r>
      <w:proofErr w:type="spellStart"/>
      <w:r w:rsidR="00F177BA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F177BA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 xml:space="preserve"> (далее - учреждения).</w:t>
      </w:r>
    </w:p>
    <w:p w:rsidR="00292B20" w:rsidRPr="00F177BA" w:rsidRDefault="00723378">
      <w:pPr>
        <w:rPr>
          <w:sz w:val="24"/>
          <w:szCs w:val="24"/>
        </w:rPr>
      </w:pPr>
      <w:bookmarkStart w:id="4" w:name="sub_14"/>
      <w:bookmarkEnd w:id="3"/>
      <w:r w:rsidRPr="00F177BA">
        <w:rPr>
          <w:sz w:val="24"/>
          <w:szCs w:val="24"/>
        </w:rPr>
        <w:t>3. Определить, что Комиссия является уполномоченным коллегиальным органом по организации независимой оценки качества работы учреждений, оказывающих социальные услуги.</w:t>
      </w:r>
    </w:p>
    <w:p w:rsidR="00292B20" w:rsidRPr="00F177BA" w:rsidRDefault="002A6095" w:rsidP="00F64883">
      <w:pPr>
        <w:rPr>
          <w:sz w:val="24"/>
          <w:szCs w:val="24"/>
        </w:rPr>
      </w:pPr>
      <w:bookmarkStart w:id="5" w:name="sub_16"/>
      <w:bookmarkEnd w:id="4"/>
      <w:r w:rsidRPr="00F177BA">
        <w:rPr>
          <w:sz w:val="24"/>
          <w:szCs w:val="24"/>
        </w:rPr>
        <w:t>4</w:t>
      </w:r>
      <w:r w:rsidR="00723378" w:rsidRPr="00F177BA">
        <w:rPr>
          <w:sz w:val="24"/>
          <w:szCs w:val="24"/>
        </w:rPr>
        <w:t>. Назначить ответственными за координацию деятельности по организации независимой оценки качества работы учреждений,</w:t>
      </w:r>
      <w:r w:rsidR="00F177BA">
        <w:rPr>
          <w:sz w:val="24"/>
          <w:szCs w:val="24"/>
        </w:rPr>
        <w:t xml:space="preserve"> оказывающих социальные услуги Глушенко  Валентину  Петровну, заместителя главы администрации. </w:t>
      </w:r>
    </w:p>
    <w:p w:rsidR="00292B20" w:rsidRPr="00F177BA" w:rsidRDefault="002A6095" w:rsidP="00F64883">
      <w:pPr>
        <w:rPr>
          <w:sz w:val="24"/>
          <w:szCs w:val="24"/>
        </w:rPr>
      </w:pPr>
      <w:bookmarkStart w:id="6" w:name="sub_18"/>
      <w:bookmarkEnd w:id="5"/>
      <w:r w:rsidRPr="00F177BA">
        <w:rPr>
          <w:sz w:val="24"/>
          <w:szCs w:val="24"/>
        </w:rPr>
        <w:t>5</w:t>
      </w:r>
      <w:r w:rsidR="00723378" w:rsidRPr="00F177BA">
        <w:rPr>
          <w:sz w:val="24"/>
          <w:szCs w:val="24"/>
        </w:rPr>
        <w:t xml:space="preserve">. </w:t>
      </w:r>
      <w:bookmarkEnd w:id="6"/>
      <w:r w:rsidR="00941507" w:rsidRPr="00F177BA">
        <w:rPr>
          <w:sz w:val="24"/>
          <w:szCs w:val="24"/>
        </w:rPr>
        <w:t>Обнародовать постановление в установленном порядке.</w:t>
      </w:r>
    </w:p>
    <w:p w:rsidR="00292B20" w:rsidRPr="00F177BA" w:rsidRDefault="002A6095">
      <w:pPr>
        <w:rPr>
          <w:sz w:val="24"/>
          <w:szCs w:val="24"/>
        </w:rPr>
      </w:pPr>
      <w:bookmarkStart w:id="7" w:name="sub_19"/>
      <w:r w:rsidRPr="00F177BA">
        <w:rPr>
          <w:sz w:val="24"/>
          <w:szCs w:val="24"/>
        </w:rPr>
        <w:t>6</w:t>
      </w:r>
      <w:r w:rsidR="00723378" w:rsidRPr="00F177BA">
        <w:rPr>
          <w:sz w:val="24"/>
          <w:szCs w:val="24"/>
        </w:rPr>
        <w:t xml:space="preserve">. </w:t>
      </w:r>
      <w:proofErr w:type="gramStart"/>
      <w:r w:rsidR="00723378" w:rsidRPr="00F177BA">
        <w:rPr>
          <w:sz w:val="24"/>
          <w:szCs w:val="24"/>
        </w:rPr>
        <w:t>Контроль за</w:t>
      </w:r>
      <w:proofErr w:type="gramEnd"/>
      <w:r w:rsidR="00723378" w:rsidRPr="00F177BA">
        <w:rPr>
          <w:sz w:val="24"/>
          <w:szCs w:val="24"/>
        </w:rPr>
        <w:t xml:space="preserve"> исполнением </w:t>
      </w:r>
      <w:r w:rsidR="00941507" w:rsidRPr="00F177BA">
        <w:rPr>
          <w:sz w:val="24"/>
          <w:szCs w:val="24"/>
        </w:rPr>
        <w:t xml:space="preserve">постановления </w:t>
      </w:r>
      <w:r w:rsidR="00F177BA">
        <w:rPr>
          <w:sz w:val="24"/>
          <w:szCs w:val="24"/>
        </w:rPr>
        <w:t xml:space="preserve"> оставляю за собой.</w:t>
      </w:r>
    </w:p>
    <w:p w:rsidR="00292B20" w:rsidRPr="00F177BA" w:rsidRDefault="002A6095">
      <w:pPr>
        <w:rPr>
          <w:sz w:val="24"/>
          <w:szCs w:val="24"/>
        </w:rPr>
      </w:pPr>
      <w:bookmarkStart w:id="8" w:name="sub_20"/>
      <w:bookmarkEnd w:id="7"/>
      <w:r w:rsidRPr="00F177BA">
        <w:rPr>
          <w:sz w:val="24"/>
          <w:szCs w:val="24"/>
        </w:rPr>
        <w:t>7</w:t>
      </w:r>
      <w:r w:rsidR="00723378" w:rsidRPr="00F177BA">
        <w:rPr>
          <w:sz w:val="24"/>
          <w:szCs w:val="24"/>
        </w:rPr>
        <w:t xml:space="preserve">. </w:t>
      </w:r>
      <w:r w:rsidR="00941507" w:rsidRPr="00F177BA">
        <w:rPr>
          <w:sz w:val="24"/>
          <w:szCs w:val="24"/>
        </w:rPr>
        <w:t xml:space="preserve">Постановление </w:t>
      </w:r>
      <w:r w:rsidR="00723378" w:rsidRPr="00F177BA">
        <w:rPr>
          <w:sz w:val="24"/>
          <w:szCs w:val="24"/>
        </w:rPr>
        <w:t xml:space="preserve"> вступает в силу со дня подписания.</w:t>
      </w:r>
    </w:p>
    <w:bookmarkEnd w:id="8"/>
    <w:p w:rsidR="00292B20" w:rsidRDefault="00292B20">
      <w:pPr>
        <w:rPr>
          <w:sz w:val="24"/>
          <w:szCs w:val="24"/>
        </w:rPr>
      </w:pPr>
    </w:p>
    <w:p w:rsidR="00F177BA" w:rsidRPr="00F177BA" w:rsidRDefault="00F177BA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2A6095" w:rsidRPr="00F177BA" w:rsidTr="0089071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BA" w:rsidRDefault="00567AE1" w:rsidP="00114EA7">
            <w:pPr>
              <w:pStyle w:val="afff2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F177BA">
              <w:rPr>
                <w:sz w:val="24"/>
                <w:szCs w:val="24"/>
              </w:rPr>
              <w:t>Глава</w:t>
            </w:r>
            <w:r w:rsidR="00F177BA">
              <w:rPr>
                <w:sz w:val="24"/>
                <w:szCs w:val="24"/>
              </w:rPr>
              <w:t xml:space="preserve"> </w:t>
            </w:r>
            <w:proofErr w:type="spellStart"/>
            <w:r w:rsidR="00F177BA">
              <w:rPr>
                <w:rStyle w:val="a4"/>
                <w:b w:val="0"/>
                <w:color w:val="auto"/>
                <w:sz w:val="24"/>
                <w:szCs w:val="24"/>
              </w:rPr>
              <w:t>Цацинского</w:t>
            </w:r>
            <w:proofErr w:type="spellEnd"/>
          </w:p>
          <w:p w:rsidR="002A6095" w:rsidRPr="00F177BA" w:rsidRDefault="002A6095" w:rsidP="00114EA7">
            <w:pPr>
              <w:pStyle w:val="afff2"/>
              <w:rPr>
                <w:sz w:val="24"/>
                <w:szCs w:val="24"/>
              </w:rPr>
            </w:pPr>
            <w:r w:rsidRPr="00F177BA">
              <w:rPr>
                <w:sz w:val="24"/>
                <w:szCs w:val="24"/>
              </w:rPr>
              <w:t xml:space="preserve">сельского поселения </w:t>
            </w:r>
            <w:r w:rsidR="00F177BA">
              <w:rPr>
                <w:sz w:val="24"/>
                <w:szCs w:val="24"/>
              </w:rPr>
              <w:t xml:space="preserve">                                                         </w:t>
            </w:r>
            <w:r w:rsidR="00262DDC" w:rsidRPr="00F177BA">
              <w:rPr>
                <w:sz w:val="24"/>
                <w:szCs w:val="24"/>
              </w:rPr>
              <w:t>Н.Н</w:t>
            </w:r>
            <w:r w:rsidR="003C52F8" w:rsidRPr="00F177BA">
              <w:rPr>
                <w:sz w:val="24"/>
                <w:szCs w:val="24"/>
              </w:rPr>
              <w:t>.Попов</w:t>
            </w:r>
            <w:r w:rsidR="009B5BC3" w:rsidRPr="00F177BA">
              <w:rPr>
                <w:sz w:val="24"/>
                <w:szCs w:val="24"/>
              </w:rPr>
              <w:t>а</w:t>
            </w:r>
          </w:p>
        </w:tc>
      </w:tr>
    </w:tbl>
    <w:p w:rsidR="00292B20" w:rsidRPr="00F177BA" w:rsidRDefault="00292B20">
      <w:pPr>
        <w:rPr>
          <w:sz w:val="24"/>
          <w:szCs w:val="24"/>
        </w:rPr>
      </w:pPr>
    </w:p>
    <w:p w:rsidR="002A6095" w:rsidRDefault="002A6095">
      <w:pPr>
        <w:rPr>
          <w:sz w:val="24"/>
          <w:szCs w:val="24"/>
        </w:rPr>
      </w:pPr>
    </w:p>
    <w:p w:rsidR="00F177BA" w:rsidRPr="00F177BA" w:rsidRDefault="00F177BA">
      <w:pPr>
        <w:rPr>
          <w:sz w:val="24"/>
          <w:szCs w:val="24"/>
        </w:rPr>
      </w:pPr>
    </w:p>
    <w:p w:rsidR="00723378" w:rsidRPr="00F177BA" w:rsidRDefault="00723378" w:rsidP="00890711">
      <w:pPr>
        <w:ind w:firstLine="0"/>
        <w:jc w:val="right"/>
        <w:rPr>
          <w:rStyle w:val="a3"/>
          <w:b w:val="0"/>
          <w:color w:val="auto"/>
          <w:sz w:val="24"/>
          <w:szCs w:val="24"/>
        </w:rPr>
      </w:pPr>
      <w:bookmarkStart w:id="9" w:name="sub_1000"/>
      <w:r w:rsidRPr="00F177BA">
        <w:rPr>
          <w:rStyle w:val="a3"/>
          <w:b w:val="0"/>
          <w:color w:val="auto"/>
          <w:sz w:val="24"/>
          <w:szCs w:val="24"/>
        </w:rPr>
        <w:lastRenderedPageBreak/>
        <w:t xml:space="preserve">Приложение 1 </w:t>
      </w:r>
      <w:r w:rsidRPr="00F177BA">
        <w:rPr>
          <w:rStyle w:val="a3"/>
          <w:b w:val="0"/>
          <w:color w:val="auto"/>
          <w:sz w:val="24"/>
          <w:szCs w:val="24"/>
        </w:rPr>
        <w:br/>
        <w:t xml:space="preserve">к </w:t>
      </w:r>
      <w:r w:rsidR="002A6095" w:rsidRPr="00F177BA">
        <w:rPr>
          <w:rStyle w:val="a4"/>
          <w:b w:val="0"/>
          <w:color w:val="auto"/>
          <w:sz w:val="24"/>
          <w:szCs w:val="24"/>
        </w:rPr>
        <w:t>постановлению</w:t>
      </w:r>
      <w:r w:rsidRPr="00F177BA">
        <w:rPr>
          <w:rStyle w:val="a3"/>
          <w:b w:val="0"/>
          <w:color w:val="auto"/>
          <w:sz w:val="24"/>
          <w:szCs w:val="24"/>
        </w:rPr>
        <w:br/>
        <w:t>администрации</w:t>
      </w:r>
      <w:r w:rsidR="00F177BA">
        <w:rPr>
          <w:rStyle w:val="a3"/>
          <w:b w:val="0"/>
          <w:color w:val="auto"/>
          <w:sz w:val="24"/>
          <w:szCs w:val="24"/>
        </w:rPr>
        <w:t xml:space="preserve"> </w:t>
      </w:r>
      <w:proofErr w:type="spellStart"/>
      <w:r w:rsidR="009B5BC3" w:rsidRPr="00F177BA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</w:p>
    <w:p w:rsidR="00292B20" w:rsidRPr="00F177BA" w:rsidRDefault="00941507">
      <w:pPr>
        <w:ind w:firstLine="698"/>
        <w:jc w:val="right"/>
        <w:rPr>
          <w:sz w:val="24"/>
          <w:szCs w:val="24"/>
        </w:rPr>
      </w:pPr>
      <w:r w:rsidRPr="00F177BA">
        <w:rPr>
          <w:rStyle w:val="a3"/>
          <w:b w:val="0"/>
          <w:color w:val="auto"/>
          <w:sz w:val="24"/>
          <w:szCs w:val="24"/>
        </w:rPr>
        <w:t xml:space="preserve"> сельского поселения </w:t>
      </w:r>
      <w:r w:rsidR="00F177BA">
        <w:rPr>
          <w:rStyle w:val="a3"/>
          <w:b w:val="0"/>
          <w:color w:val="auto"/>
          <w:sz w:val="24"/>
          <w:szCs w:val="24"/>
        </w:rPr>
        <w:br/>
        <w:t xml:space="preserve">29.03.2016 г </w:t>
      </w:r>
      <w:r w:rsidR="002A6095" w:rsidRPr="00F177BA">
        <w:rPr>
          <w:rStyle w:val="a3"/>
          <w:b w:val="0"/>
          <w:color w:val="auto"/>
          <w:sz w:val="24"/>
          <w:szCs w:val="24"/>
        </w:rPr>
        <w:t xml:space="preserve"> № </w:t>
      </w:r>
      <w:r w:rsidR="00F177BA">
        <w:rPr>
          <w:rStyle w:val="a3"/>
          <w:b w:val="0"/>
          <w:color w:val="auto"/>
          <w:sz w:val="24"/>
          <w:szCs w:val="24"/>
        </w:rPr>
        <w:t>22</w:t>
      </w:r>
    </w:p>
    <w:bookmarkEnd w:id="9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r w:rsidRPr="00F177BA">
        <w:rPr>
          <w:b w:val="0"/>
          <w:color w:val="auto"/>
          <w:sz w:val="24"/>
          <w:szCs w:val="24"/>
        </w:rPr>
        <w:t xml:space="preserve">Положение </w:t>
      </w:r>
      <w:r w:rsidRPr="00F177BA">
        <w:rPr>
          <w:b w:val="0"/>
          <w:color w:val="auto"/>
          <w:sz w:val="24"/>
          <w:szCs w:val="24"/>
        </w:rPr>
        <w:br/>
        <w:t xml:space="preserve">о Комиссии по организации независимой оценки качества работы </w:t>
      </w:r>
      <w:r w:rsidRPr="00F177BA">
        <w:rPr>
          <w:b w:val="0"/>
          <w:color w:val="auto"/>
          <w:sz w:val="24"/>
          <w:szCs w:val="24"/>
        </w:rPr>
        <w:br/>
        <w:t>муниципальных учреждений, оказывающих социальные услуги</w:t>
      </w:r>
    </w:p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bookmarkStart w:id="10" w:name="sub_1100"/>
      <w:r w:rsidRPr="00F177BA">
        <w:rPr>
          <w:b w:val="0"/>
          <w:color w:val="auto"/>
          <w:sz w:val="24"/>
          <w:szCs w:val="24"/>
        </w:rPr>
        <w:t>1. Общие положения</w:t>
      </w:r>
    </w:p>
    <w:bookmarkEnd w:id="10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11" w:name="sub_1111"/>
      <w:r w:rsidRPr="00F177BA">
        <w:rPr>
          <w:sz w:val="24"/>
          <w:szCs w:val="24"/>
        </w:rPr>
        <w:t>1.1. Настоящее Положение о Комиссии по организации независимой оценки качества работы муниципальных учреждений, оказывающих социальные услуги (далее - Положение)</w:t>
      </w:r>
      <w:bookmarkEnd w:id="11"/>
      <w:r w:rsidR="00693BA4">
        <w:rPr>
          <w:sz w:val="24"/>
          <w:szCs w:val="24"/>
        </w:rPr>
        <w:t xml:space="preserve"> </w:t>
      </w:r>
      <w:r w:rsidRPr="00F177BA">
        <w:rPr>
          <w:sz w:val="24"/>
          <w:szCs w:val="24"/>
        </w:rPr>
        <w:t>определяет задачи, права и ответственность Комиссии по организации независимой оценки качества работы муниципальных учреждений, оказывающих социальные услуги (далее - Комиссия), формирование ее состава и порядок ее работы.</w:t>
      </w:r>
    </w:p>
    <w:p w:rsidR="00292B20" w:rsidRPr="00F177BA" w:rsidRDefault="00723378">
      <w:pPr>
        <w:rPr>
          <w:sz w:val="24"/>
          <w:szCs w:val="24"/>
        </w:rPr>
      </w:pPr>
      <w:bookmarkStart w:id="12" w:name="sub_1112"/>
      <w:r w:rsidRPr="00F177BA">
        <w:rPr>
          <w:sz w:val="24"/>
          <w:szCs w:val="24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="002A6095" w:rsidRPr="00F177BA">
        <w:rPr>
          <w:sz w:val="24"/>
          <w:szCs w:val="24"/>
        </w:rPr>
        <w:t xml:space="preserve">Волгоградской </w:t>
      </w:r>
      <w:r w:rsidRPr="00F177BA">
        <w:rPr>
          <w:sz w:val="24"/>
          <w:szCs w:val="24"/>
        </w:rPr>
        <w:t xml:space="preserve">области, органов местного самоуправления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>и настоящим Положением.</w:t>
      </w:r>
    </w:p>
    <w:p w:rsidR="00292B20" w:rsidRPr="00F177BA" w:rsidRDefault="00723378">
      <w:pPr>
        <w:rPr>
          <w:sz w:val="24"/>
          <w:szCs w:val="24"/>
        </w:rPr>
      </w:pPr>
      <w:bookmarkStart w:id="13" w:name="sub_1113"/>
      <w:bookmarkEnd w:id="12"/>
      <w:r w:rsidRPr="00F177BA">
        <w:rPr>
          <w:sz w:val="24"/>
          <w:szCs w:val="24"/>
        </w:rPr>
        <w:t xml:space="preserve">1.3. Комиссия правомочна осуществлять функции, в рамках реализации задач, предусмотренных </w:t>
      </w:r>
      <w:r w:rsidRPr="00F177BA">
        <w:rPr>
          <w:rStyle w:val="a4"/>
          <w:color w:val="auto"/>
          <w:sz w:val="24"/>
          <w:szCs w:val="24"/>
        </w:rPr>
        <w:t>частью 2</w:t>
      </w:r>
      <w:r w:rsidRPr="00F177BA">
        <w:rPr>
          <w:sz w:val="24"/>
          <w:szCs w:val="24"/>
        </w:rPr>
        <w:t xml:space="preserve"> настоящего Положения, если на заседании Комиссии присутствует не менее пятидесяти процентов от общего числа ее членов, включая председателя Комиссии и (или) минимум одного его заместителя. Члены Комиссии должны быть своевременно уведомлены о месте, дате и времени проведения заседания Комиссии.</w:t>
      </w:r>
    </w:p>
    <w:bookmarkEnd w:id="13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bookmarkStart w:id="14" w:name="sub_1200"/>
      <w:r w:rsidRPr="00F177BA">
        <w:rPr>
          <w:b w:val="0"/>
          <w:color w:val="auto"/>
          <w:sz w:val="24"/>
          <w:szCs w:val="24"/>
        </w:rPr>
        <w:t>2. Задачи Комиссии</w:t>
      </w:r>
    </w:p>
    <w:bookmarkEnd w:id="14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15" w:name="sub_1221"/>
      <w:r w:rsidRPr="00F177BA">
        <w:rPr>
          <w:sz w:val="24"/>
          <w:szCs w:val="24"/>
        </w:rPr>
        <w:t>2.1. Задачами Комиссии являются:</w:t>
      </w:r>
    </w:p>
    <w:bookmarkEnd w:id="15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координация деятельности по обеспечению полной, актуальной и достоверной информацией о порядке предоставления социальных услуг, оказываемых на территории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>муниципальными учреждениями, подведомственными администрации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3C52F8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, (далее - учреждения), в том числе в электронной форме;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подготовка предложений по формированию </w:t>
      </w:r>
      <w:proofErr w:type="gramStart"/>
      <w:r w:rsidRPr="00F177BA">
        <w:rPr>
          <w:sz w:val="24"/>
          <w:szCs w:val="24"/>
        </w:rPr>
        <w:t>результатов оценки качества работы учреждений</w:t>
      </w:r>
      <w:proofErr w:type="gramEnd"/>
      <w:r w:rsidRPr="00F177BA">
        <w:rPr>
          <w:sz w:val="24"/>
          <w:szCs w:val="24"/>
        </w:rPr>
        <w:t xml:space="preserve"> и рейтингов их деятельности;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изучение общественного мнения, результатов оценки качества работы учреждений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координация деятельности общественных советов в порядке, предусмотренном законодательством Российской Федерации, законодательством субъекта Российской Федерации и муниципальными правовыми актами соответственно;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координация реализации мероприятий в целях обеспечения отсутствия конфликта интересов в деятельности общественных советов;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коллегиальное рассмотрение информации о результатах оценки качества работы учреждений;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коллегиальное рассмотрение предложений об улучшении качества работы, а также </w:t>
      </w:r>
      <w:r w:rsidRPr="00F177BA">
        <w:rPr>
          <w:sz w:val="24"/>
          <w:szCs w:val="24"/>
        </w:rPr>
        <w:lastRenderedPageBreak/>
        <w:t>об организации доступа к информации, необходимой для лиц, обратившихся за предоставлением социальных услуг;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</w:t>
      </w:r>
      <w:proofErr w:type="gramStart"/>
      <w:r w:rsidRPr="00F177BA">
        <w:rPr>
          <w:sz w:val="24"/>
          <w:szCs w:val="24"/>
        </w:rPr>
        <w:t>контроль за</w:t>
      </w:r>
      <w:proofErr w:type="gramEnd"/>
      <w:r w:rsidRPr="00F177BA">
        <w:rPr>
          <w:sz w:val="24"/>
          <w:szCs w:val="24"/>
        </w:rPr>
        <w:t xml:space="preserve"> размещением планов мероприятий по улучшению качества работы учреждений на соответствующих официальных сайтах в информационно-телекоммуникационной сети "Интернет";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</w:t>
      </w:r>
      <w:proofErr w:type="gramStart"/>
      <w:r w:rsidRPr="00F177BA">
        <w:rPr>
          <w:sz w:val="24"/>
          <w:szCs w:val="24"/>
        </w:rPr>
        <w:t>контроль за</w:t>
      </w:r>
      <w:proofErr w:type="gramEnd"/>
      <w:r w:rsidRPr="00F177BA">
        <w:rPr>
          <w:sz w:val="24"/>
          <w:szCs w:val="24"/>
        </w:rPr>
        <w:t xml:space="preserve"> обеспечением выполнения планов мероприятий по улучшению качества работы учреждений.</w:t>
      </w:r>
    </w:p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bookmarkStart w:id="16" w:name="sub_1300"/>
      <w:r w:rsidRPr="00F177BA">
        <w:rPr>
          <w:b w:val="0"/>
          <w:color w:val="auto"/>
          <w:sz w:val="24"/>
          <w:szCs w:val="24"/>
        </w:rPr>
        <w:t>3. Состав и формирование Комиссии</w:t>
      </w:r>
    </w:p>
    <w:bookmarkEnd w:id="16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17" w:name="sub_1331"/>
      <w:r w:rsidRPr="00F177BA">
        <w:rPr>
          <w:sz w:val="24"/>
          <w:szCs w:val="24"/>
        </w:rPr>
        <w:t>3.1. Комиссия является уполномоченным коллегиальным органом администрации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 по организации независимой оценки качества работы учреждений, действующим на постоянной основе.</w:t>
      </w:r>
    </w:p>
    <w:p w:rsidR="00292B20" w:rsidRPr="00F177BA" w:rsidRDefault="00723378">
      <w:pPr>
        <w:rPr>
          <w:sz w:val="24"/>
          <w:szCs w:val="24"/>
        </w:rPr>
      </w:pPr>
      <w:bookmarkStart w:id="18" w:name="sub_1332"/>
      <w:bookmarkEnd w:id="17"/>
      <w:r w:rsidRPr="00F177BA">
        <w:rPr>
          <w:sz w:val="24"/>
          <w:szCs w:val="24"/>
        </w:rPr>
        <w:t xml:space="preserve">3.2. Состав Комиссии утверждается </w:t>
      </w:r>
      <w:r w:rsidR="002A6095" w:rsidRPr="00F177BA">
        <w:rPr>
          <w:sz w:val="24"/>
          <w:szCs w:val="24"/>
        </w:rPr>
        <w:t>постановлени</w:t>
      </w:r>
      <w:r w:rsidR="00567AE1" w:rsidRPr="00F177BA">
        <w:rPr>
          <w:sz w:val="24"/>
          <w:szCs w:val="24"/>
        </w:rPr>
        <w:t>е</w:t>
      </w:r>
      <w:r w:rsidR="002A6095" w:rsidRPr="00F177BA">
        <w:rPr>
          <w:sz w:val="24"/>
          <w:szCs w:val="24"/>
        </w:rPr>
        <w:t>м</w:t>
      </w:r>
      <w:r w:rsidRPr="00F177BA">
        <w:rPr>
          <w:sz w:val="24"/>
          <w:szCs w:val="24"/>
        </w:rPr>
        <w:t xml:space="preserve"> администрации </w:t>
      </w:r>
      <w:proofErr w:type="spellStart"/>
      <w:r w:rsidR="009B5BC3" w:rsidRPr="00F177BA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941507" w:rsidRPr="00F177BA">
        <w:rPr>
          <w:sz w:val="24"/>
          <w:szCs w:val="24"/>
        </w:rPr>
        <w:t xml:space="preserve"> сельского поселения</w:t>
      </w:r>
      <w:r w:rsidRPr="00F177BA">
        <w:rPr>
          <w:sz w:val="24"/>
          <w:szCs w:val="24"/>
        </w:rPr>
        <w:t>.</w:t>
      </w:r>
    </w:p>
    <w:p w:rsidR="00292B20" w:rsidRPr="00F177BA" w:rsidRDefault="00723378">
      <w:pPr>
        <w:rPr>
          <w:sz w:val="24"/>
          <w:szCs w:val="24"/>
        </w:rPr>
      </w:pPr>
      <w:bookmarkStart w:id="19" w:name="sub_1333"/>
      <w:bookmarkEnd w:id="18"/>
      <w:r w:rsidRPr="00F177BA">
        <w:rPr>
          <w:sz w:val="24"/>
          <w:szCs w:val="24"/>
        </w:rPr>
        <w:t xml:space="preserve">3.3. В состав Комиссии входят не менее </w:t>
      </w:r>
      <w:r w:rsidR="00176B06" w:rsidRPr="00F177BA">
        <w:rPr>
          <w:sz w:val="24"/>
          <w:szCs w:val="24"/>
        </w:rPr>
        <w:t>пяти</w:t>
      </w:r>
      <w:r w:rsidRPr="00F177BA">
        <w:rPr>
          <w:sz w:val="24"/>
          <w:szCs w:val="24"/>
        </w:rPr>
        <w:t xml:space="preserve"> человек - из числа руководителей (заместителей руководителя) </w:t>
      </w:r>
      <w:r w:rsidR="00A14529" w:rsidRPr="00F177BA">
        <w:rPr>
          <w:sz w:val="24"/>
          <w:szCs w:val="24"/>
        </w:rPr>
        <w:t>учреждений</w:t>
      </w:r>
      <w:r w:rsidRPr="00F177BA">
        <w:rPr>
          <w:sz w:val="24"/>
          <w:szCs w:val="24"/>
        </w:rPr>
        <w:t xml:space="preserve"> 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2A6095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. В состав Комиссии могут быть включены представители иных органов и организаций (по согласованию).</w:t>
      </w:r>
    </w:p>
    <w:p w:rsidR="00292B20" w:rsidRPr="00F177BA" w:rsidRDefault="00723378">
      <w:pPr>
        <w:rPr>
          <w:sz w:val="24"/>
          <w:szCs w:val="24"/>
        </w:rPr>
      </w:pPr>
      <w:bookmarkStart w:id="20" w:name="sub_1334"/>
      <w:bookmarkEnd w:id="19"/>
      <w:r w:rsidRPr="00F177BA">
        <w:rPr>
          <w:sz w:val="24"/>
          <w:szCs w:val="24"/>
        </w:rPr>
        <w:t xml:space="preserve">3.4. Председателем Комиссии является </w:t>
      </w:r>
      <w:r w:rsidR="002A6095" w:rsidRPr="00F177BA">
        <w:rPr>
          <w:sz w:val="24"/>
          <w:szCs w:val="24"/>
        </w:rPr>
        <w:t>г</w:t>
      </w:r>
      <w:r w:rsidRPr="00F177BA">
        <w:rPr>
          <w:sz w:val="24"/>
          <w:szCs w:val="24"/>
        </w:rPr>
        <w:t xml:space="preserve">лавы </w:t>
      </w:r>
      <w:r w:rsidR="002A6095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 xml:space="preserve"> (далее - председатель Комиссии).</w:t>
      </w:r>
    </w:p>
    <w:p w:rsidR="00292B20" w:rsidRPr="00F177BA" w:rsidRDefault="00723378">
      <w:pPr>
        <w:rPr>
          <w:sz w:val="24"/>
          <w:szCs w:val="24"/>
        </w:rPr>
      </w:pPr>
      <w:bookmarkStart w:id="21" w:name="sub_1335"/>
      <w:bookmarkEnd w:id="20"/>
      <w:r w:rsidRPr="00F177BA">
        <w:rPr>
          <w:sz w:val="24"/>
          <w:szCs w:val="24"/>
        </w:rPr>
        <w:t xml:space="preserve">3.5. Заместителями председателя Комиссии являются заместитель главы </w:t>
      </w:r>
      <w:r w:rsidR="002A6095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 xml:space="preserve"> (далее - заместители председателя Комиссии).</w:t>
      </w:r>
    </w:p>
    <w:p w:rsidR="00292B20" w:rsidRPr="00F177BA" w:rsidRDefault="00723378">
      <w:pPr>
        <w:rPr>
          <w:sz w:val="24"/>
          <w:szCs w:val="24"/>
        </w:rPr>
      </w:pPr>
      <w:bookmarkStart w:id="22" w:name="sub_1336"/>
      <w:bookmarkEnd w:id="21"/>
      <w:r w:rsidRPr="00F177BA">
        <w:rPr>
          <w:sz w:val="24"/>
          <w:szCs w:val="24"/>
        </w:rPr>
        <w:t xml:space="preserve">3.6. Секретарем Комиссии является </w:t>
      </w:r>
      <w:r w:rsidR="002A6095" w:rsidRPr="00F177BA">
        <w:rPr>
          <w:sz w:val="24"/>
          <w:szCs w:val="24"/>
        </w:rPr>
        <w:t>уполномоченный специалист</w:t>
      </w:r>
      <w:r w:rsidRPr="00F177BA">
        <w:rPr>
          <w:sz w:val="24"/>
          <w:szCs w:val="24"/>
        </w:rPr>
        <w:t xml:space="preserve"> 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 (далее - секретарь Комиссии) с правом участия в голосовании при принятии решений Комиссией.</w:t>
      </w:r>
    </w:p>
    <w:bookmarkEnd w:id="22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bookmarkStart w:id="23" w:name="sub_1400"/>
      <w:r w:rsidRPr="00F177BA">
        <w:rPr>
          <w:b w:val="0"/>
          <w:color w:val="auto"/>
          <w:sz w:val="24"/>
          <w:szCs w:val="24"/>
        </w:rPr>
        <w:t>4. Обязанности и права Комиссии</w:t>
      </w:r>
    </w:p>
    <w:bookmarkEnd w:id="23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24" w:name="sub_1441"/>
      <w:r w:rsidRPr="00F177BA">
        <w:rPr>
          <w:sz w:val="24"/>
          <w:szCs w:val="24"/>
        </w:rPr>
        <w:t xml:space="preserve">4.1. В компетенцию Комиссии входят вопросы координации деятельности </w:t>
      </w:r>
      <w:r w:rsidR="00176B06" w:rsidRPr="00F177BA">
        <w:rPr>
          <w:sz w:val="24"/>
          <w:szCs w:val="24"/>
        </w:rPr>
        <w:t>учреждений</w:t>
      </w:r>
      <w:r w:rsidRPr="00F177BA">
        <w:rPr>
          <w:sz w:val="24"/>
          <w:szCs w:val="24"/>
        </w:rPr>
        <w:t xml:space="preserve"> 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176B06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, осуществляющих предоставление социальных услуг на территории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2A6095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.</w:t>
      </w:r>
    </w:p>
    <w:p w:rsidR="00292B20" w:rsidRPr="00F177BA" w:rsidRDefault="00723378">
      <w:pPr>
        <w:rPr>
          <w:sz w:val="24"/>
          <w:szCs w:val="24"/>
        </w:rPr>
      </w:pPr>
      <w:bookmarkStart w:id="25" w:name="sub_1442"/>
      <w:bookmarkEnd w:id="24"/>
      <w:r w:rsidRPr="00F177BA">
        <w:rPr>
          <w:sz w:val="24"/>
          <w:szCs w:val="24"/>
        </w:rPr>
        <w:t xml:space="preserve">4.2. Комиссия осуществляет </w:t>
      </w:r>
      <w:proofErr w:type="gramStart"/>
      <w:r w:rsidRPr="00F177BA">
        <w:rPr>
          <w:sz w:val="24"/>
          <w:szCs w:val="24"/>
        </w:rPr>
        <w:t>контроль за</w:t>
      </w:r>
      <w:proofErr w:type="gramEnd"/>
      <w:r w:rsidRPr="00F177BA">
        <w:rPr>
          <w:sz w:val="24"/>
          <w:szCs w:val="24"/>
        </w:rPr>
        <w:t xml:space="preserve"> проведением мероприятий по оценке качества работы учреждений, оказывающих социальные услуги.</w:t>
      </w:r>
    </w:p>
    <w:p w:rsidR="00292B20" w:rsidRPr="00F177BA" w:rsidRDefault="00723378">
      <w:pPr>
        <w:rPr>
          <w:sz w:val="24"/>
          <w:szCs w:val="24"/>
        </w:rPr>
      </w:pPr>
      <w:bookmarkStart w:id="26" w:name="sub_1443"/>
      <w:bookmarkEnd w:id="25"/>
      <w:r w:rsidRPr="00F177BA">
        <w:rPr>
          <w:sz w:val="24"/>
          <w:szCs w:val="24"/>
        </w:rPr>
        <w:t>4.3. Комиссия вправе:</w:t>
      </w:r>
    </w:p>
    <w:bookmarkEnd w:id="26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принимать решения рекомендательного характера в установленной сфере деятельности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рассматривать предложения </w:t>
      </w:r>
      <w:r w:rsidR="00A14529" w:rsidRPr="00F177BA">
        <w:rPr>
          <w:sz w:val="24"/>
          <w:szCs w:val="24"/>
        </w:rPr>
        <w:t xml:space="preserve">учреждений </w:t>
      </w:r>
      <w:r w:rsidRPr="00F177BA">
        <w:rPr>
          <w:sz w:val="24"/>
          <w:szCs w:val="24"/>
        </w:rPr>
        <w:t>администрации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052CA1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 xml:space="preserve">, а также организаций и граждан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052CA1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, поступившие в администрацию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 в установленном порядке, по вопросам, относящимся к установленной сфере деятельности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определять единые подходы и методики оценки качества работы учреждений, с участием и на основе учета мнения общественных организаций, профессиональных сообществ, средств массовой информации, независимых экспертов;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принимать меры, направленные на повышение качества и доступности для населения социальных услуг, улучшение информированности потребителей о порядке работы учреждений;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изучать рейтинги учреждений, размещаемые на </w:t>
      </w:r>
      <w:r w:rsidR="00693BA4" w:rsidRPr="00F177BA">
        <w:rPr>
          <w:sz w:val="24"/>
          <w:szCs w:val="24"/>
        </w:rPr>
        <w:t>соответствующих,</w:t>
      </w:r>
      <w:r w:rsidRPr="00F177BA">
        <w:rPr>
          <w:sz w:val="24"/>
          <w:szCs w:val="24"/>
        </w:rPr>
        <w:t xml:space="preserve"> на сайтах в </w:t>
      </w:r>
      <w:r w:rsidRPr="00F177BA">
        <w:rPr>
          <w:sz w:val="24"/>
          <w:szCs w:val="24"/>
        </w:rPr>
        <w:lastRenderedPageBreak/>
        <w:t>информационно-телекоммуникационной сети "Интернет";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изучать показатели, характеризующие работу учреждений, в соответствии с перечнем показателей для независимой оценки качества работы учреждений, утвержденных согласно требованиям действующего законодательства;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инициировать организацию и проведение анкетирования получателей социальных услуг и других категорий населения в целях формирования независимой оценки качества работы учреждений;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инициировать организацию информационного сопровождения независимой системы оценки качества работы учреждений, оказывающих социальные услуги;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организовывать мероприятия с участием общественных организаций для распространения лучших практик организации независимой системы оценки качества социальных услуг и выработки предложений по совершенствованию работы данной системы, а также обобщению опыта применения передовых технологий в оказании социальных услуг;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подготовка совместно с заинтересованными общественными организациями предложений по улучшению качества предоставления социальных услуг;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осуществлять учет и анализ информации в сфере предоставления социальных услуг;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организовывать проведение выездного мониторинга качества предоставления социальных услуг населению учреждениями;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взаимодействовать с органами исполнительной власти </w:t>
      </w:r>
      <w:r w:rsidR="002A6095" w:rsidRPr="00F177BA">
        <w:rPr>
          <w:sz w:val="24"/>
          <w:szCs w:val="24"/>
        </w:rPr>
        <w:t>Волгоградской области</w:t>
      </w:r>
      <w:r w:rsidRPr="00F177BA">
        <w:rPr>
          <w:sz w:val="24"/>
          <w:szCs w:val="24"/>
        </w:rPr>
        <w:t>, органами местного самоуправления, иными органами и организациями по вопросам, относящимся к установленной сфере деятельности Комиссии.</w:t>
      </w:r>
    </w:p>
    <w:p w:rsidR="00292B20" w:rsidRPr="00F177BA" w:rsidRDefault="00723378">
      <w:pPr>
        <w:rPr>
          <w:sz w:val="24"/>
          <w:szCs w:val="24"/>
        </w:rPr>
      </w:pPr>
      <w:bookmarkStart w:id="27" w:name="sub_1444"/>
      <w:r w:rsidRPr="00F177BA">
        <w:rPr>
          <w:sz w:val="24"/>
          <w:szCs w:val="24"/>
        </w:rPr>
        <w:t xml:space="preserve">4.4. Комиссия вправе осуществлять иные функции в соответствии с действующим законодательством Российской Федерации, </w:t>
      </w:r>
      <w:r w:rsidR="002A6095" w:rsidRPr="00F177BA">
        <w:rPr>
          <w:sz w:val="24"/>
          <w:szCs w:val="24"/>
        </w:rPr>
        <w:t>Волгоградской области</w:t>
      </w:r>
      <w:r w:rsidRPr="00F177BA">
        <w:rPr>
          <w:sz w:val="24"/>
          <w:szCs w:val="24"/>
        </w:rPr>
        <w:t xml:space="preserve"> и органов местного самоуправления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176B06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.</w:t>
      </w:r>
    </w:p>
    <w:bookmarkEnd w:id="27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Комиссия для выполнения своих задач: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запрашивает необходимую информацию в установленной сфере деятельности Комиссии в </w:t>
      </w:r>
      <w:r w:rsidR="00A14529" w:rsidRPr="00F177BA">
        <w:rPr>
          <w:sz w:val="24"/>
          <w:szCs w:val="24"/>
        </w:rPr>
        <w:t xml:space="preserve">учреждениях </w:t>
      </w:r>
      <w:r w:rsidRPr="00F177BA">
        <w:rPr>
          <w:sz w:val="24"/>
          <w:szCs w:val="24"/>
        </w:rPr>
        <w:t xml:space="preserve">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 и учреждениях, а также в иных органах и организациях;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анализирует деятельность </w:t>
      </w:r>
      <w:r w:rsidR="00A14529" w:rsidRPr="00F177BA">
        <w:rPr>
          <w:sz w:val="24"/>
          <w:szCs w:val="24"/>
        </w:rPr>
        <w:t xml:space="preserve">учреждений </w:t>
      </w:r>
      <w:r w:rsidRPr="00F177BA">
        <w:rPr>
          <w:sz w:val="24"/>
          <w:szCs w:val="24"/>
        </w:rPr>
        <w:t xml:space="preserve">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B5BC3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, в том числе по вопросам предоставления социальных услуг и повышения качества их предоставления;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участвует в разработке предложений по совершенствованию и оптимизации предоставления социальных услуг на основе анализа их состояния;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анализирует и систематизирует предложения учреждений, а также организаций и граждан по вопросам, относящимся к установленной сфере деятельности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участвует в разработке предложений по внесению изменений и дополнений в нормативную правовую базу, регулирующую установленную сферу деятельности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- участвует в выработке конкретных мер по оптимизации и упрощению процедуры и сокращению сроков оказания социальных услуг на территории </w:t>
      </w:r>
      <w:bookmarkStart w:id="28" w:name="_GoBack"/>
      <w:bookmarkEnd w:id="28"/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2A6095" w:rsidRPr="00F177BA">
        <w:rPr>
          <w:sz w:val="24"/>
          <w:szCs w:val="24"/>
        </w:rPr>
        <w:t>сельского поселения</w:t>
      </w:r>
      <w:proofErr w:type="gramStart"/>
      <w:r w:rsidR="002A6095" w:rsidRPr="00F177BA">
        <w:rPr>
          <w:sz w:val="24"/>
          <w:szCs w:val="24"/>
        </w:rPr>
        <w:t xml:space="preserve"> </w:t>
      </w:r>
      <w:r w:rsidRPr="00F177BA">
        <w:rPr>
          <w:sz w:val="24"/>
          <w:szCs w:val="24"/>
        </w:rPr>
        <w:t>;</w:t>
      </w:r>
      <w:proofErr w:type="gramEnd"/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направляет руководителям и учреждений, информацию о выявленных проблемах, возникающих при предоставлении социальных услуг;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в случае поступления официальной информации или иных документов о нарушении действующего законодательства, регулирующего порядок предоставления социальных услуг, работниками учреждений, направляет такие материалы для принятия решений непосредственным руководителям учреждений, а также, в случае необходимости, в правоохранительные органы.</w:t>
      </w:r>
    </w:p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pStyle w:val="1"/>
        <w:rPr>
          <w:b w:val="0"/>
          <w:color w:val="auto"/>
          <w:sz w:val="24"/>
          <w:szCs w:val="24"/>
        </w:rPr>
      </w:pPr>
      <w:bookmarkStart w:id="29" w:name="sub_1500"/>
      <w:r w:rsidRPr="00F177BA">
        <w:rPr>
          <w:b w:val="0"/>
          <w:color w:val="auto"/>
          <w:sz w:val="24"/>
          <w:szCs w:val="24"/>
        </w:rPr>
        <w:t>5. Организация работы Комиссии</w:t>
      </w:r>
    </w:p>
    <w:bookmarkEnd w:id="29"/>
    <w:p w:rsidR="00292B20" w:rsidRPr="00F177BA" w:rsidRDefault="00292B20">
      <w:pPr>
        <w:rPr>
          <w:sz w:val="24"/>
          <w:szCs w:val="24"/>
        </w:rPr>
      </w:pPr>
    </w:p>
    <w:p w:rsidR="00292B20" w:rsidRPr="00F177BA" w:rsidRDefault="00723378">
      <w:pPr>
        <w:rPr>
          <w:sz w:val="24"/>
          <w:szCs w:val="24"/>
        </w:rPr>
      </w:pPr>
      <w:bookmarkStart w:id="30" w:name="sub_1551"/>
      <w:r w:rsidRPr="00F177BA">
        <w:rPr>
          <w:sz w:val="24"/>
          <w:szCs w:val="24"/>
        </w:rPr>
        <w:t>5.1. Комиссия выполняет возложенные на нее задачи в рамках проведения рабочих заседаний, график которых утверждается председателем Комиссии.</w:t>
      </w:r>
    </w:p>
    <w:p w:rsidR="00292B20" w:rsidRPr="00F177BA" w:rsidRDefault="00723378">
      <w:pPr>
        <w:rPr>
          <w:sz w:val="24"/>
          <w:szCs w:val="24"/>
        </w:rPr>
      </w:pPr>
      <w:bookmarkStart w:id="31" w:name="sub_1552"/>
      <w:bookmarkEnd w:id="30"/>
      <w:r w:rsidRPr="00F177BA">
        <w:rPr>
          <w:sz w:val="24"/>
          <w:szCs w:val="24"/>
        </w:rPr>
        <w:t>5.2. Для решения задач, требующих немедленного рассмотрения, заседания, организуемые вне графика, могут проводиться по решению председателя Комиссии.</w:t>
      </w:r>
    </w:p>
    <w:p w:rsidR="00292B20" w:rsidRPr="00F177BA" w:rsidRDefault="00723378">
      <w:pPr>
        <w:rPr>
          <w:sz w:val="24"/>
          <w:szCs w:val="24"/>
        </w:rPr>
      </w:pPr>
      <w:bookmarkStart w:id="32" w:name="sub_1553"/>
      <w:bookmarkEnd w:id="31"/>
      <w:r w:rsidRPr="00F177BA">
        <w:rPr>
          <w:sz w:val="24"/>
          <w:szCs w:val="24"/>
        </w:rPr>
        <w:t xml:space="preserve">5.3. Подготовка необходимых материалов к рабочим заседаниям возлагается на руководителей </w:t>
      </w:r>
      <w:r w:rsidR="00A14529" w:rsidRPr="00F177BA">
        <w:rPr>
          <w:sz w:val="24"/>
          <w:szCs w:val="24"/>
        </w:rPr>
        <w:t>учреждений</w:t>
      </w:r>
      <w:r w:rsidRPr="00F177BA">
        <w:rPr>
          <w:sz w:val="24"/>
          <w:szCs w:val="24"/>
        </w:rPr>
        <w:t xml:space="preserve"> 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 xml:space="preserve">сельского поселения </w:t>
      </w:r>
      <w:r w:rsidRPr="00F177BA">
        <w:rPr>
          <w:sz w:val="24"/>
          <w:szCs w:val="24"/>
        </w:rPr>
        <w:t xml:space="preserve"> и секретаря Комиссии, который представляет их председателю Комиссии, заместителям председателя Комиссии, не </w:t>
      </w:r>
      <w:r w:rsidR="00693BA4" w:rsidRPr="00F177BA">
        <w:rPr>
          <w:sz w:val="24"/>
          <w:szCs w:val="24"/>
        </w:rPr>
        <w:t>позднее,</w:t>
      </w:r>
      <w:r w:rsidRPr="00F177BA">
        <w:rPr>
          <w:sz w:val="24"/>
          <w:szCs w:val="24"/>
        </w:rPr>
        <w:t xml:space="preserve"> чем за 3 (три) рабочих дня до намеченной даты заседания.</w:t>
      </w:r>
    </w:p>
    <w:p w:rsidR="00292B20" w:rsidRPr="00F177BA" w:rsidRDefault="00723378">
      <w:pPr>
        <w:rPr>
          <w:sz w:val="24"/>
          <w:szCs w:val="24"/>
        </w:rPr>
      </w:pPr>
      <w:bookmarkStart w:id="33" w:name="sub_1554"/>
      <w:bookmarkEnd w:id="32"/>
      <w:r w:rsidRPr="00F177BA">
        <w:rPr>
          <w:sz w:val="24"/>
          <w:szCs w:val="24"/>
        </w:rPr>
        <w:t>5.4. Перенос даты заседания Комиссии, при необходимости, осуществляется решением председателя Комиссии, о чем своевременно информируются все члены Комиссии.</w:t>
      </w:r>
    </w:p>
    <w:p w:rsidR="00292B20" w:rsidRPr="00F177BA" w:rsidRDefault="00723378">
      <w:pPr>
        <w:rPr>
          <w:sz w:val="24"/>
          <w:szCs w:val="24"/>
        </w:rPr>
      </w:pPr>
      <w:bookmarkStart w:id="34" w:name="sub_1555"/>
      <w:bookmarkEnd w:id="33"/>
      <w:r w:rsidRPr="00F177BA">
        <w:rPr>
          <w:sz w:val="24"/>
          <w:szCs w:val="24"/>
        </w:rPr>
        <w:t>5.5. Представленные материалы Комиссии оцениваются в соответствии с требованиями действующего законодательства.</w:t>
      </w:r>
    </w:p>
    <w:p w:rsidR="00292B20" w:rsidRPr="00F177BA" w:rsidRDefault="00723378">
      <w:pPr>
        <w:rPr>
          <w:sz w:val="24"/>
          <w:szCs w:val="24"/>
        </w:rPr>
      </w:pPr>
      <w:bookmarkStart w:id="35" w:name="sub_1556"/>
      <w:bookmarkEnd w:id="34"/>
      <w:r w:rsidRPr="00F177BA">
        <w:rPr>
          <w:sz w:val="24"/>
          <w:szCs w:val="24"/>
        </w:rPr>
        <w:t>5.6. Комиссия принимает решения коллегиально, большинством голосов. При равенстве голосов решающим является голос председательствующего на заседании.</w:t>
      </w:r>
    </w:p>
    <w:bookmarkEnd w:id="35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Решения Комиссии оформляются в виде протоколов, которые утверждаются председателем Комиссии или замещающим его лицом и доводятся до сведения заинтересованных органов администрации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3C52F8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, а также учреждений, иных органов и организаций.</w:t>
      </w:r>
    </w:p>
    <w:p w:rsidR="00292B20" w:rsidRPr="00F177BA" w:rsidRDefault="00723378">
      <w:pPr>
        <w:rPr>
          <w:sz w:val="24"/>
          <w:szCs w:val="24"/>
        </w:rPr>
      </w:pPr>
      <w:bookmarkStart w:id="36" w:name="sub_1557"/>
      <w:r w:rsidRPr="00F177BA">
        <w:rPr>
          <w:sz w:val="24"/>
          <w:szCs w:val="24"/>
        </w:rPr>
        <w:t>5.7. В случае равенства голосов при голосовании, решающим является голос председателя Комиссии (заместителя председателя Комиссии, исполняющего его обязанности).</w:t>
      </w:r>
    </w:p>
    <w:p w:rsidR="00292B20" w:rsidRPr="00F177BA" w:rsidRDefault="00723378">
      <w:pPr>
        <w:rPr>
          <w:sz w:val="24"/>
          <w:szCs w:val="24"/>
        </w:rPr>
      </w:pPr>
      <w:bookmarkStart w:id="37" w:name="sub_1558"/>
      <w:bookmarkEnd w:id="36"/>
      <w:r w:rsidRPr="00F177BA">
        <w:rPr>
          <w:sz w:val="24"/>
          <w:szCs w:val="24"/>
        </w:rPr>
        <w:t xml:space="preserve">5.8. Руководитель </w:t>
      </w:r>
      <w:r w:rsidR="00A14529" w:rsidRPr="00F177BA">
        <w:rPr>
          <w:sz w:val="24"/>
          <w:szCs w:val="24"/>
        </w:rPr>
        <w:t>учреждения</w:t>
      </w:r>
      <w:r w:rsidRPr="00F177BA">
        <w:rPr>
          <w:sz w:val="24"/>
          <w:szCs w:val="24"/>
        </w:rPr>
        <w:t>, входящий в состав Комиссии, в отношении учреждения которого проводятся мероприятия по оценке качества работы учреждения, в том числе на предмет оказания социальных услуг, принимает участие в работе Комиссии в качестве докладчика, без права участия в голосовании по принимаемым решениям, о чем в протоколе делается соответствующая запись.</w:t>
      </w:r>
    </w:p>
    <w:p w:rsidR="00292B20" w:rsidRPr="00F177BA" w:rsidRDefault="00723378">
      <w:pPr>
        <w:rPr>
          <w:sz w:val="24"/>
          <w:szCs w:val="24"/>
        </w:rPr>
      </w:pPr>
      <w:bookmarkStart w:id="38" w:name="sub_1559"/>
      <w:bookmarkEnd w:id="37"/>
      <w:r w:rsidRPr="00F177BA">
        <w:rPr>
          <w:sz w:val="24"/>
          <w:szCs w:val="24"/>
        </w:rPr>
        <w:t>5.9. Протоколы заседания Комиссии направляются на утверждение председателю Комиссии не позднее 5 (пяти) рабочих дней от даты проведения заседания.</w:t>
      </w:r>
    </w:p>
    <w:p w:rsidR="00292B20" w:rsidRPr="00F177BA" w:rsidRDefault="00723378">
      <w:pPr>
        <w:rPr>
          <w:sz w:val="24"/>
          <w:szCs w:val="24"/>
        </w:rPr>
      </w:pPr>
      <w:bookmarkStart w:id="39" w:name="sub_15510"/>
      <w:bookmarkEnd w:id="38"/>
      <w:r w:rsidRPr="00F177BA">
        <w:rPr>
          <w:sz w:val="24"/>
          <w:szCs w:val="24"/>
        </w:rPr>
        <w:t>5.10. Протоколы, составленные в ходе заседания Комиссии, подлежат хранению не менее 5 (пяти) лет с даты их утверждения председателем Комиссии.</w:t>
      </w:r>
    </w:p>
    <w:p w:rsidR="00292B20" w:rsidRPr="00F177BA" w:rsidRDefault="00723378">
      <w:pPr>
        <w:rPr>
          <w:sz w:val="24"/>
          <w:szCs w:val="24"/>
        </w:rPr>
      </w:pPr>
      <w:bookmarkStart w:id="40" w:name="sub_15511"/>
      <w:bookmarkEnd w:id="39"/>
      <w:r w:rsidRPr="00F177BA">
        <w:rPr>
          <w:sz w:val="24"/>
          <w:szCs w:val="24"/>
        </w:rPr>
        <w:t>5.11. Функции председателя Комиссии:</w:t>
      </w:r>
    </w:p>
    <w:bookmarkEnd w:id="40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осуществляет общее руководство работой Комиссии, обеспечивает выполнение настоящего Положения;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утверждает график проведения заседаний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объявляет заседание правомочным или выносит решение о его переносе из-за отсутствия кворума;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открывает и ведет заседания Комиссии, объявляет перерывы;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объявляет состав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определяет порядок рассмотрения обсуждаемых вопросов;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осуществляет иные действия в соответствии с настоящим Положением.</w:t>
      </w:r>
    </w:p>
    <w:p w:rsidR="00292B20" w:rsidRPr="00F177BA" w:rsidRDefault="00723378">
      <w:pPr>
        <w:rPr>
          <w:sz w:val="24"/>
          <w:szCs w:val="24"/>
        </w:rPr>
      </w:pPr>
      <w:bookmarkStart w:id="41" w:name="sub_15512"/>
      <w:r w:rsidRPr="00F177BA">
        <w:rPr>
          <w:sz w:val="24"/>
          <w:szCs w:val="24"/>
        </w:rPr>
        <w:t>5.12</w:t>
      </w:r>
      <w:r w:rsidR="00262DDC" w:rsidRPr="00F177BA">
        <w:rPr>
          <w:sz w:val="24"/>
          <w:szCs w:val="24"/>
        </w:rPr>
        <w:t>.</w:t>
      </w:r>
      <w:r w:rsidRPr="00F177BA">
        <w:rPr>
          <w:sz w:val="24"/>
          <w:szCs w:val="24"/>
        </w:rPr>
        <w:t>Один из заместителей председателя Комиссии выполняет обязанности председателя Комиссии в его отсутствие (по согласованию с председателем Комиссии).</w:t>
      </w:r>
    </w:p>
    <w:p w:rsidR="00292B20" w:rsidRPr="00F177BA" w:rsidRDefault="00723378">
      <w:pPr>
        <w:rPr>
          <w:sz w:val="24"/>
          <w:szCs w:val="24"/>
        </w:rPr>
      </w:pPr>
      <w:bookmarkStart w:id="42" w:name="sub_15513"/>
      <w:bookmarkEnd w:id="41"/>
      <w:r w:rsidRPr="00F177BA">
        <w:rPr>
          <w:sz w:val="24"/>
          <w:szCs w:val="24"/>
        </w:rPr>
        <w:t>5.13. Члены Комиссии обязаны:</w:t>
      </w:r>
    </w:p>
    <w:bookmarkEnd w:id="42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lastRenderedPageBreak/>
        <w:t>- лично присутствовать на заседаниях Комиссии; отсутствие на заседании Комиссии допускается по уважительным причинам, по предварительному согласованию с председателем Комиссии (заместителем председателя Комиссии);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не разглашать сведения, ставшие им известными в ходе заседания Комиссии, кроме случаев, прямо предусмотренных законодательством Российской Федерации;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принимать решения по вопросам, отнесенным к компетенции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исполнять иные обязанности, вытекающие из настоящего Положения.</w:t>
      </w:r>
    </w:p>
    <w:p w:rsidR="00292B20" w:rsidRPr="00F177BA" w:rsidRDefault="00723378">
      <w:pPr>
        <w:rPr>
          <w:sz w:val="24"/>
          <w:szCs w:val="24"/>
        </w:rPr>
      </w:pPr>
      <w:bookmarkStart w:id="43" w:name="sub_15514"/>
      <w:r w:rsidRPr="00F177BA">
        <w:rPr>
          <w:sz w:val="24"/>
          <w:szCs w:val="24"/>
        </w:rPr>
        <w:t>5.14. Члены Комиссии вправе:</w:t>
      </w:r>
    </w:p>
    <w:bookmarkEnd w:id="43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знакомиться со всеми представленными на рассмотрение Комиссии документами и сведениями;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выступать по вопросу повестки дня на заседаниях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проверять правильность содержания протоколов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письменно излагать свое особое мнение, которое прикладывается к протоколу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пользоваться иными правами, вытекающими из настоящего Положения и законодательства Российской Федерации.</w:t>
      </w:r>
    </w:p>
    <w:p w:rsidR="00292B20" w:rsidRPr="00F177BA" w:rsidRDefault="00723378">
      <w:pPr>
        <w:rPr>
          <w:sz w:val="24"/>
          <w:szCs w:val="24"/>
        </w:rPr>
      </w:pPr>
      <w:bookmarkStart w:id="44" w:name="sub_15515"/>
      <w:r w:rsidRPr="00F177BA">
        <w:rPr>
          <w:sz w:val="24"/>
          <w:szCs w:val="24"/>
        </w:rPr>
        <w:t>5.15. Функции Секретаря Комиссии:</w:t>
      </w:r>
    </w:p>
    <w:bookmarkEnd w:id="44"/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принимает участие в заседаниях Комиссии, обладая правом голоса при голосовании;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о времени и месте проведения заседания Комиссии;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в ходе заседаний Комиссии оформляет протоколы;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>- обеспечивает хранение протоколов Комиссии в течение 5 (пяти) лет с момента их утверждения.</w:t>
      </w:r>
    </w:p>
    <w:p w:rsidR="00292B20" w:rsidRPr="00F177BA" w:rsidRDefault="00723378">
      <w:pPr>
        <w:rPr>
          <w:sz w:val="24"/>
          <w:szCs w:val="24"/>
        </w:rPr>
      </w:pPr>
      <w:r w:rsidRPr="00F177BA">
        <w:rPr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176B06" w:rsidRPr="00F177BA">
        <w:rPr>
          <w:sz w:val="24"/>
          <w:szCs w:val="24"/>
        </w:rPr>
        <w:t>администрация</w:t>
      </w:r>
      <w:r w:rsidR="00693BA4">
        <w:rPr>
          <w:sz w:val="24"/>
          <w:szCs w:val="24"/>
        </w:rPr>
        <w:t xml:space="preserve"> </w:t>
      </w:r>
      <w:proofErr w:type="spellStart"/>
      <w:r w:rsidR="00693BA4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  <w:r w:rsidR="00693BA4">
        <w:rPr>
          <w:rStyle w:val="a4"/>
          <w:b w:val="0"/>
          <w:color w:val="auto"/>
          <w:sz w:val="24"/>
          <w:szCs w:val="24"/>
        </w:rPr>
        <w:t xml:space="preserve"> </w:t>
      </w:r>
      <w:r w:rsidR="00941507" w:rsidRPr="00F177BA">
        <w:rPr>
          <w:sz w:val="24"/>
          <w:szCs w:val="24"/>
        </w:rPr>
        <w:t>сельского поселения</w:t>
      </w:r>
      <w:r w:rsidRPr="00F177BA">
        <w:rPr>
          <w:sz w:val="24"/>
          <w:szCs w:val="24"/>
        </w:rPr>
        <w:t>.</w:t>
      </w:r>
    </w:p>
    <w:p w:rsidR="00292B20" w:rsidRDefault="00292B20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Default="00693BA4">
      <w:pPr>
        <w:rPr>
          <w:sz w:val="24"/>
          <w:szCs w:val="24"/>
        </w:rPr>
      </w:pPr>
    </w:p>
    <w:p w:rsidR="00693BA4" w:rsidRPr="00F177BA" w:rsidRDefault="00693BA4">
      <w:pPr>
        <w:rPr>
          <w:sz w:val="24"/>
          <w:szCs w:val="24"/>
        </w:rPr>
      </w:pPr>
    </w:p>
    <w:p w:rsidR="00693BA4" w:rsidRDefault="00693BA4" w:rsidP="00693BA4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</w:p>
    <w:p w:rsidR="00723378" w:rsidRPr="00F177BA" w:rsidRDefault="00723378" w:rsidP="00693BA4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 w:rsidRPr="00F177BA">
        <w:rPr>
          <w:rStyle w:val="a3"/>
          <w:b w:val="0"/>
          <w:color w:val="auto"/>
          <w:sz w:val="24"/>
          <w:szCs w:val="24"/>
        </w:rPr>
        <w:t xml:space="preserve">Приложение 2 </w:t>
      </w:r>
      <w:r w:rsidRPr="00F177BA">
        <w:rPr>
          <w:rStyle w:val="a3"/>
          <w:b w:val="0"/>
          <w:color w:val="auto"/>
          <w:sz w:val="24"/>
          <w:szCs w:val="24"/>
        </w:rPr>
        <w:br/>
        <w:t xml:space="preserve">к </w:t>
      </w:r>
      <w:r w:rsidRPr="00F177BA">
        <w:rPr>
          <w:rStyle w:val="a4"/>
          <w:b w:val="0"/>
          <w:color w:val="auto"/>
          <w:sz w:val="24"/>
          <w:szCs w:val="24"/>
        </w:rPr>
        <w:t>постановлению</w:t>
      </w:r>
      <w:r w:rsidRPr="00F177BA">
        <w:rPr>
          <w:rStyle w:val="a3"/>
          <w:b w:val="0"/>
          <w:color w:val="auto"/>
          <w:sz w:val="24"/>
          <w:szCs w:val="24"/>
        </w:rPr>
        <w:br/>
        <w:t>администрации</w:t>
      </w:r>
      <w:r w:rsidR="00693BA4">
        <w:rPr>
          <w:rStyle w:val="a3"/>
          <w:b w:val="0"/>
          <w:color w:val="auto"/>
          <w:sz w:val="24"/>
          <w:szCs w:val="24"/>
        </w:rPr>
        <w:t xml:space="preserve"> </w:t>
      </w:r>
      <w:proofErr w:type="spellStart"/>
      <w:r w:rsidR="00262DDC" w:rsidRPr="00F177BA">
        <w:rPr>
          <w:rStyle w:val="a4"/>
          <w:b w:val="0"/>
          <w:color w:val="auto"/>
          <w:sz w:val="24"/>
          <w:szCs w:val="24"/>
        </w:rPr>
        <w:t>Цацинского</w:t>
      </w:r>
      <w:proofErr w:type="spellEnd"/>
    </w:p>
    <w:p w:rsidR="00693BA4" w:rsidRDefault="00941507" w:rsidP="00176B06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 w:rsidRPr="00F177BA">
        <w:rPr>
          <w:rStyle w:val="a3"/>
          <w:b w:val="0"/>
          <w:color w:val="auto"/>
          <w:sz w:val="24"/>
          <w:szCs w:val="24"/>
        </w:rPr>
        <w:t xml:space="preserve"> сельского поселения </w:t>
      </w:r>
    </w:p>
    <w:p w:rsidR="00292B20" w:rsidRDefault="00693BA4" w:rsidP="00176B06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от 29.03.2016  </w:t>
      </w:r>
      <w:r w:rsidR="00176B06" w:rsidRPr="00F177BA">
        <w:rPr>
          <w:rStyle w:val="a3"/>
          <w:b w:val="0"/>
          <w:color w:val="auto"/>
          <w:sz w:val="24"/>
          <w:szCs w:val="24"/>
        </w:rPr>
        <w:t xml:space="preserve">№ </w:t>
      </w:r>
      <w:r>
        <w:rPr>
          <w:rStyle w:val="a3"/>
          <w:b w:val="0"/>
          <w:color w:val="auto"/>
          <w:sz w:val="24"/>
          <w:szCs w:val="24"/>
        </w:rPr>
        <w:t>22</w:t>
      </w:r>
    </w:p>
    <w:p w:rsidR="00693BA4" w:rsidRDefault="00693BA4" w:rsidP="00176B06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</w:p>
    <w:p w:rsidR="00693BA4" w:rsidRDefault="00693BA4" w:rsidP="00176B06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</w:p>
    <w:p w:rsidR="00693BA4" w:rsidRPr="00F177BA" w:rsidRDefault="00693BA4" w:rsidP="00176B06">
      <w:pPr>
        <w:ind w:firstLine="698"/>
        <w:jc w:val="right"/>
        <w:rPr>
          <w:sz w:val="24"/>
          <w:szCs w:val="24"/>
        </w:rPr>
      </w:pPr>
    </w:p>
    <w:p w:rsidR="00693BA4" w:rsidRDefault="00723378">
      <w:pPr>
        <w:pStyle w:val="1"/>
        <w:rPr>
          <w:b w:val="0"/>
          <w:color w:val="auto"/>
          <w:sz w:val="24"/>
          <w:szCs w:val="24"/>
        </w:rPr>
      </w:pPr>
      <w:r w:rsidRPr="00F177BA">
        <w:rPr>
          <w:b w:val="0"/>
          <w:color w:val="auto"/>
          <w:sz w:val="24"/>
          <w:szCs w:val="24"/>
        </w:rPr>
        <w:t xml:space="preserve">Состав </w:t>
      </w:r>
    </w:p>
    <w:p w:rsidR="00292B20" w:rsidRPr="00F177BA" w:rsidRDefault="00693BA4" w:rsidP="00693BA4">
      <w:pPr>
        <w:pStyle w:val="1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723378" w:rsidRPr="00F177BA">
        <w:rPr>
          <w:b w:val="0"/>
          <w:color w:val="auto"/>
          <w:sz w:val="24"/>
          <w:szCs w:val="24"/>
        </w:rPr>
        <w:t>Комиссии по организац</w:t>
      </w:r>
      <w:r>
        <w:rPr>
          <w:b w:val="0"/>
          <w:color w:val="auto"/>
          <w:sz w:val="24"/>
          <w:szCs w:val="24"/>
        </w:rPr>
        <w:t xml:space="preserve">ии независимой оценки качества  </w:t>
      </w:r>
      <w:r w:rsidR="00723378" w:rsidRPr="00F177BA">
        <w:rPr>
          <w:b w:val="0"/>
          <w:color w:val="auto"/>
          <w:sz w:val="24"/>
          <w:szCs w:val="24"/>
        </w:rPr>
        <w:t xml:space="preserve">работы муниципальных </w:t>
      </w:r>
      <w:r>
        <w:rPr>
          <w:b w:val="0"/>
          <w:color w:val="auto"/>
          <w:sz w:val="24"/>
          <w:szCs w:val="24"/>
        </w:rPr>
        <w:t xml:space="preserve">     </w:t>
      </w:r>
      <w:r w:rsidR="00723378" w:rsidRPr="00F177BA">
        <w:rPr>
          <w:b w:val="0"/>
          <w:color w:val="auto"/>
          <w:sz w:val="24"/>
          <w:szCs w:val="24"/>
        </w:rPr>
        <w:t>учреждений, оказывающих социальные услуги</w:t>
      </w:r>
      <w:r>
        <w:rPr>
          <w:b w:val="0"/>
          <w:color w:val="auto"/>
          <w:sz w:val="24"/>
          <w:szCs w:val="24"/>
        </w:rPr>
        <w:t xml:space="preserve">  администрации </w:t>
      </w:r>
      <w:proofErr w:type="spellStart"/>
      <w:r>
        <w:rPr>
          <w:b w:val="0"/>
          <w:color w:val="auto"/>
          <w:sz w:val="24"/>
          <w:szCs w:val="24"/>
        </w:rPr>
        <w:t>Цацинского</w:t>
      </w:r>
      <w:proofErr w:type="spellEnd"/>
      <w:r>
        <w:rPr>
          <w:b w:val="0"/>
          <w:color w:val="auto"/>
          <w:sz w:val="24"/>
          <w:szCs w:val="24"/>
        </w:rPr>
        <w:t xml:space="preserve"> сельского поселения   </w:t>
      </w:r>
      <w:proofErr w:type="spellStart"/>
      <w:r>
        <w:rPr>
          <w:b w:val="0"/>
          <w:color w:val="auto"/>
          <w:sz w:val="24"/>
          <w:szCs w:val="24"/>
        </w:rPr>
        <w:t>Светлоярского</w:t>
      </w:r>
      <w:proofErr w:type="spellEnd"/>
      <w:r>
        <w:rPr>
          <w:b w:val="0"/>
          <w:color w:val="auto"/>
          <w:sz w:val="24"/>
          <w:szCs w:val="24"/>
        </w:rPr>
        <w:t xml:space="preserve">  муниципального района Волгоградской области.</w:t>
      </w:r>
    </w:p>
    <w:p w:rsidR="00292B20" w:rsidRPr="00F177BA" w:rsidRDefault="00292B20">
      <w:pPr>
        <w:rPr>
          <w:sz w:val="24"/>
          <w:szCs w:val="24"/>
        </w:rPr>
      </w:pPr>
    </w:p>
    <w:p w:rsidR="00292B20" w:rsidRDefault="00693BA4" w:rsidP="00693B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Попова  </w:t>
      </w:r>
      <w:r w:rsidR="00976A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Надежда  </w:t>
      </w:r>
      <w:r w:rsidR="00976A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Николаевна   - </w:t>
      </w:r>
      <w:r w:rsidR="00976A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  поселения,</w:t>
      </w:r>
    </w:p>
    <w:p w:rsidR="00693BA4" w:rsidRPr="00F177BA" w:rsidRDefault="00693BA4" w:rsidP="00693B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6A25">
        <w:rPr>
          <w:sz w:val="24"/>
          <w:szCs w:val="24"/>
        </w:rPr>
        <w:t xml:space="preserve">   </w:t>
      </w:r>
      <w:r>
        <w:rPr>
          <w:sz w:val="24"/>
          <w:szCs w:val="24"/>
        </w:rPr>
        <w:t>председатель  комиссии.</w:t>
      </w:r>
    </w:p>
    <w:p w:rsidR="00176B06" w:rsidRDefault="00176B06" w:rsidP="00976A25">
      <w:pPr>
        <w:ind w:firstLine="0"/>
        <w:rPr>
          <w:sz w:val="24"/>
          <w:szCs w:val="24"/>
        </w:rPr>
      </w:pP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Глушенко  Валентина  Петровна     -    заместитель главы  администрации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сельского поселения, заместитель председателя</w:t>
      </w: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комиссии.</w:t>
      </w:r>
    </w:p>
    <w:p w:rsidR="00976A25" w:rsidRDefault="00976A25" w:rsidP="00976A25">
      <w:pPr>
        <w:ind w:firstLine="0"/>
        <w:rPr>
          <w:sz w:val="24"/>
          <w:szCs w:val="24"/>
        </w:rPr>
      </w:pP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>Иванова    Нина       Ивановна      -  директор МКУ «</w:t>
      </w:r>
      <w:proofErr w:type="spellStart"/>
      <w:r>
        <w:rPr>
          <w:sz w:val="24"/>
          <w:szCs w:val="24"/>
        </w:rPr>
        <w:t>Цацинская</w:t>
      </w:r>
      <w:proofErr w:type="spellEnd"/>
      <w:r>
        <w:rPr>
          <w:sz w:val="24"/>
          <w:szCs w:val="24"/>
        </w:rPr>
        <w:t xml:space="preserve"> сельская библиотека»,</w:t>
      </w: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секретарь  комиссии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согласованию).</w:t>
      </w:r>
    </w:p>
    <w:p w:rsidR="00976A25" w:rsidRDefault="00976A25" w:rsidP="00976A25">
      <w:pPr>
        <w:ind w:firstLine="0"/>
        <w:rPr>
          <w:sz w:val="24"/>
          <w:szCs w:val="24"/>
        </w:rPr>
      </w:pP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>Карнаухова  Татьяна   Григорьевна    - директор МКОУ «</w:t>
      </w:r>
      <w:proofErr w:type="spellStart"/>
      <w:r>
        <w:rPr>
          <w:sz w:val="24"/>
          <w:szCs w:val="24"/>
        </w:rPr>
        <w:t>Цацинская</w:t>
      </w:r>
      <w:proofErr w:type="spellEnd"/>
      <w:r>
        <w:rPr>
          <w:sz w:val="24"/>
          <w:szCs w:val="24"/>
        </w:rPr>
        <w:t xml:space="preserve"> средняя школа»,</w:t>
      </w: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член  комиссии (по согласованию), член комиссии. </w:t>
      </w:r>
    </w:p>
    <w:p w:rsidR="00976A25" w:rsidRDefault="00976A25" w:rsidP="00976A25">
      <w:pPr>
        <w:ind w:firstLine="0"/>
        <w:rPr>
          <w:sz w:val="24"/>
          <w:szCs w:val="24"/>
        </w:rPr>
      </w:pPr>
    </w:p>
    <w:p w:rsidR="00976A25" w:rsidRDefault="00976A25" w:rsidP="00976A25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Фомиченко</w:t>
      </w:r>
      <w:proofErr w:type="spellEnd"/>
      <w:r>
        <w:rPr>
          <w:sz w:val="24"/>
          <w:szCs w:val="24"/>
        </w:rPr>
        <w:t xml:space="preserve">   Любовь   Александровна  - заведующая МКОДУ «</w:t>
      </w:r>
      <w:proofErr w:type="spellStart"/>
      <w:r>
        <w:rPr>
          <w:sz w:val="24"/>
          <w:szCs w:val="24"/>
        </w:rPr>
        <w:t>Цацинский</w:t>
      </w:r>
      <w:proofErr w:type="spellEnd"/>
      <w:r>
        <w:rPr>
          <w:sz w:val="24"/>
          <w:szCs w:val="24"/>
        </w:rPr>
        <w:t xml:space="preserve"> детский  сад</w:t>
      </w:r>
    </w:p>
    <w:p w:rsidR="00976A25" w:rsidRDefault="00976A25" w:rsidP="00976A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«Солнышко» (по согласованию), член комиссии.</w:t>
      </w:r>
    </w:p>
    <w:p w:rsidR="00976A25" w:rsidRPr="00F177BA" w:rsidRDefault="00976A25" w:rsidP="00976A25">
      <w:pPr>
        <w:ind w:firstLine="0"/>
        <w:rPr>
          <w:sz w:val="24"/>
          <w:szCs w:val="24"/>
        </w:rPr>
      </w:pPr>
    </w:p>
    <w:p w:rsidR="00176B06" w:rsidRPr="00F177BA" w:rsidRDefault="00176B06">
      <w:pPr>
        <w:rPr>
          <w:sz w:val="24"/>
          <w:szCs w:val="24"/>
        </w:rPr>
      </w:pPr>
    </w:p>
    <w:p w:rsidR="00176B06" w:rsidRPr="00F177BA" w:rsidRDefault="00176B06" w:rsidP="00176B06">
      <w:pPr>
        <w:rPr>
          <w:sz w:val="24"/>
          <w:szCs w:val="24"/>
        </w:rPr>
      </w:pPr>
    </w:p>
    <w:p w:rsidR="00723378" w:rsidRPr="00F177BA" w:rsidRDefault="00723378" w:rsidP="00976A25">
      <w:pPr>
        <w:rPr>
          <w:sz w:val="24"/>
          <w:szCs w:val="24"/>
        </w:rPr>
      </w:pPr>
    </w:p>
    <w:p w:rsidR="00723378" w:rsidRPr="00F177BA" w:rsidRDefault="00723378" w:rsidP="00176B06">
      <w:pPr>
        <w:rPr>
          <w:sz w:val="24"/>
          <w:szCs w:val="24"/>
        </w:rPr>
      </w:pPr>
    </w:p>
    <w:p w:rsidR="00176B06" w:rsidRPr="00F177BA" w:rsidRDefault="00176B06">
      <w:pPr>
        <w:rPr>
          <w:sz w:val="24"/>
          <w:szCs w:val="24"/>
        </w:rPr>
      </w:pPr>
    </w:p>
    <w:sectPr w:rsidR="00176B06" w:rsidRPr="00F177BA" w:rsidSect="00F779E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1507"/>
    <w:rsid w:val="0003065B"/>
    <w:rsid w:val="00052CA1"/>
    <w:rsid w:val="00114EA7"/>
    <w:rsid w:val="00123FE2"/>
    <w:rsid w:val="00176B06"/>
    <w:rsid w:val="00262DDC"/>
    <w:rsid w:val="00270C74"/>
    <w:rsid w:val="00292B20"/>
    <w:rsid w:val="002A6095"/>
    <w:rsid w:val="003C06B4"/>
    <w:rsid w:val="003C52F8"/>
    <w:rsid w:val="003D4F89"/>
    <w:rsid w:val="004227F8"/>
    <w:rsid w:val="00567AE1"/>
    <w:rsid w:val="00693BA4"/>
    <w:rsid w:val="00723378"/>
    <w:rsid w:val="00766B4A"/>
    <w:rsid w:val="00817350"/>
    <w:rsid w:val="00884620"/>
    <w:rsid w:val="00890711"/>
    <w:rsid w:val="00941507"/>
    <w:rsid w:val="00976A25"/>
    <w:rsid w:val="009B5BC3"/>
    <w:rsid w:val="00A02DD1"/>
    <w:rsid w:val="00A14529"/>
    <w:rsid w:val="00CB5764"/>
    <w:rsid w:val="00CC588D"/>
    <w:rsid w:val="00E82205"/>
    <w:rsid w:val="00F177BA"/>
    <w:rsid w:val="00F569B8"/>
    <w:rsid w:val="00F64883"/>
    <w:rsid w:val="00F779EE"/>
    <w:rsid w:val="00FB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79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79E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79E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79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79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79EE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779E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79E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779EE"/>
  </w:style>
  <w:style w:type="paragraph" w:customStyle="1" w:styleId="a8">
    <w:name w:val="Внимание: недобросовестность!"/>
    <w:basedOn w:val="a6"/>
    <w:next w:val="a"/>
    <w:uiPriority w:val="99"/>
    <w:rsid w:val="00F779EE"/>
  </w:style>
  <w:style w:type="character" w:customStyle="1" w:styleId="a9">
    <w:name w:val="Выделение для Базового Поиска"/>
    <w:basedOn w:val="a3"/>
    <w:uiPriority w:val="99"/>
    <w:rsid w:val="00F779E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79E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779EE"/>
    <w:rPr>
      <w:b/>
      <w:bCs/>
      <w:color w:val="26282F"/>
    </w:rPr>
  </w:style>
  <w:style w:type="character" w:customStyle="1" w:styleId="ac">
    <w:name w:val="Добавленный текст"/>
    <w:uiPriority w:val="99"/>
    <w:rsid w:val="00F779E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F779E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779E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779E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7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7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79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79E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779E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779E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779E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779E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779E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779E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779E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779E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779E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779E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79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779E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779E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779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779E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779E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779E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779E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779E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779EE"/>
  </w:style>
  <w:style w:type="paragraph" w:customStyle="1" w:styleId="aff4">
    <w:name w:val="Моноширинный"/>
    <w:basedOn w:val="a"/>
    <w:next w:val="a"/>
    <w:uiPriority w:val="99"/>
    <w:rsid w:val="00F779E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779EE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F779E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F779EE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F779E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779E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779E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779EE"/>
    <w:pPr>
      <w:ind w:left="140"/>
    </w:pPr>
  </w:style>
  <w:style w:type="character" w:customStyle="1" w:styleId="affc">
    <w:name w:val="Опечатки"/>
    <w:uiPriority w:val="99"/>
    <w:rsid w:val="00F779E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779E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779E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779E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F779E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779E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F779E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779EE"/>
  </w:style>
  <w:style w:type="paragraph" w:customStyle="1" w:styleId="afff4">
    <w:name w:val="Примечание."/>
    <w:basedOn w:val="a6"/>
    <w:next w:val="a"/>
    <w:uiPriority w:val="99"/>
    <w:rsid w:val="00F779EE"/>
  </w:style>
  <w:style w:type="character" w:customStyle="1" w:styleId="afff5">
    <w:name w:val="Продолжение ссылки"/>
    <w:basedOn w:val="a4"/>
    <w:uiPriority w:val="99"/>
    <w:rsid w:val="00F779EE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F779E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779EE"/>
  </w:style>
  <w:style w:type="character" w:customStyle="1" w:styleId="afff8">
    <w:name w:val="Ссылка на утративший силу документ"/>
    <w:basedOn w:val="a4"/>
    <w:uiPriority w:val="99"/>
    <w:rsid w:val="00F779EE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779E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79E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779E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F779EE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F779E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79E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F779E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79EE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4</cp:revision>
  <dcterms:created xsi:type="dcterms:W3CDTF">2016-03-31T13:53:00Z</dcterms:created>
  <dcterms:modified xsi:type="dcterms:W3CDTF">2016-04-05T04:38:00Z</dcterms:modified>
</cp:coreProperties>
</file>