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6" w:rsidRPr="00FF3936" w:rsidRDefault="00B3448D" w:rsidP="0000680D">
      <w:pPr>
        <w:pBdr>
          <w:top w:val="single" w:sz="18" w:space="1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36">
        <w:rPr>
          <w:rFonts w:ascii="Times New Roman" w:hAnsi="Times New Roman" w:cs="Times New Roman"/>
          <w:b/>
          <w:sz w:val="28"/>
          <w:szCs w:val="28"/>
        </w:rPr>
        <w:t>А</w:t>
      </w:r>
      <w:r w:rsidR="006263BF" w:rsidRPr="00FF3936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="00DC4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A1">
        <w:rPr>
          <w:rFonts w:ascii="Times New Roman" w:hAnsi="Times New Roman" w:cs="Times New Roman"/>
          <w:b/>
          <w:sz w:val="28"/>
          <w:szCs w:val="28"/>
        </w:rPr>
        <w:t>Цацинского</w:t>
      </w:r>
      <w:r w:rsidR="00A20576" w:rsidRPr="00FF39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263BF" w:rsidRPr="00FF3936" w:rsidRDefault="006263BF" w:rsidP="0000680D">
      <w:pPr>
        <w:pBdr>
          <w:top w:val="single" w:sz="18" w:space="1" w:color="auto"/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36">
        <w:rPr>
          <w:rFonts w:ascii="Times New Roman" w:hAnsi="Times New Roman" w:cs="Times New Roman"/>
          <w:b/>
          <w:sz w:val="28"/>
          <w:szCs w:val="28"/>
        </w:rPr>
        <w:t>Светлоярского муниципального района Волгоградской области</w:t>
      </w:r>
    </w:p>
    <w:p w:rsidR="006263BF" w:rsidRPr="004341F0" w:rsidRDefault="006263BF" w:rsidP="006263BF">
      <w:pPr>
        <w:spacing w:after="0"/>
        <w:jc w:val="center"/>
        <w:rPr>
          <w:rFonts w:ascii="Times New Roman" w:hAnsi="Times New Roman" w:cs="Times New Roman"/>
        </w:rPr>
      </w:pPr>
    </w:p>
    <w:p w:rsidR="006263BF" w:rsidRPr="00FF3936" w:rsidRDefault="006263BF" w:rsidP="00626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63BF" w:rsidRDefault="00F173F0" w:rsidP="006263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C4C26">
        <w:rPr>
          <w:rFonts w:ascii="Times New Roman" w:hAnsi="Times New Roman" w:cs="Times New Roman"/>
          <w:sz w:val="26"/>
          <w:szCs w:val="26"/>
        </w:rPr>
        <w:t xml:space="preserve"> 16</w:t>
      </w:r>
      <w:r w:rsidR="009005C7">
        <w:rPr>
          <w:rFonts w:ascii="Times New Roman" w:hAnsi="Times New Roman" w:cs="Times New Roman"/>
          <w:sz w:val="26"/>
          <w:szCs w:val="26"/>
        </w:rPr>
        <w:t>.</w:t>
      </w:r>
      <w:r w:rsidR="00DC4C26">
        <w:rPr>
          <w:rFonts w:ascii="Times New Roman" w:hAnsi="Times New Roman" w:cs="Times New Roman"/>
          <w:sz w:val="26"/>
          <w:szCs w:val="26"/>
        </w:rPr>
        <w:t>08</w:t>
      </w:r>
      <w:r w:rsidR="00A20576">
        <w:rPr>
          <w:rFonts w:ascii="Times New Roman" w:hAnsi="Times New Roman" w:cs="Times New Roman"/>
          <w:sz w:val="26"/>
          <w:szCs w:val="26"/>
        </w:rPr>
        <w:t>.</w:t>
      </w:r>
      <w:r w:rsidR="000C655D">
        <w:rPr>
          <w:rFonts w:ascii="Times New Roman" w:hAnsi="Times New Roman" w:cs="Times New Roman"/>
          <w:sz w:val="26"/>
          <w:szCs w:val="26"/>
        </w:rPr>
        <w:t>201</w:t>
      </w:r>
      <w:r w:rsidR="00106AB3">
        <w:rPr>
          <w:rFonts w:ascii="Times New Roman" w:hAnsi="Times New Roman" w:cs="Times New Roman"/>
          <w:sz w:val="26"/>
          <w:szCs w:val="26"/>
        </w:rPr>
        <w:t>7</w:t>
      </w:r>
      <w:r w:rsidR="006263BF" w:rsidRPr="001A2502">
        <w:rPr>
          <w:rFonts w:ascii="Times New Roman" w:hAnsi="Times New Roman" w:cs="Times New Roman"/>
          <w:sz w:val="26"/>
          <w:szCs w:val="26"/>
        </w:rPr>
        <w:t xml:space="preserve"> г.</w:t>
      </w:r>
      <w:r w:rsidR="009005C7">
        <w:rPr>
          <w:rFonts w:ascii="Times New Roman" w:hAnsi="Times New Roman" w:cs="Times New Roman"/>
          <w:sz w:val="26"/>
          <w:szCs w:val="26"/>
        </w:rPr>
        <w:tab/>
      </w:r>
      <w:r w:rsidR="00DC4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№ 65</w:t>
      </w:r>
    </w:p>
    <w:p w:rsidR="0000680D" w:rsidRDefault="0000680D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576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отч</w:t>
      </w:r>
      <w:r w:rsidR="0070092B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та об исполнении</w:t>
      </w:r>
    </w:p>
    <w:p w:rsidR="00A20576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</w:p>
    <w:p w:rsidR="00A20576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за 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A20576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B3448D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>со ст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70092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Кодекса Российской Федерации, 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D6B92">
        <w:rPr>
          <w:rFonts w:ascii="Times New Roman" w:eastAsia="Times New Roman" w:hAnsi="Times New Roman" w:cs="Times New Roman"/>
          <w:sz w:val="26"/>
          <w:szCs w:val="26"/>
        </w:rPr>
        <w:t xml:space="preserve"> пунктом 1 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2D6B9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6B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55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Цацинском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70092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нного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Цацинского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9E490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81EB0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5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4</w:t>
      </w:r>
      <w:r w:rsidR="000940D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D6B92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FF663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29</w:t>
      </w:r>
      <w:r w:rsidR="00C35020">
        <w:rPr>
          <w:rFonts w:ascii="Times New Roman" w:eastAsia="Times New Roman" w:hAnsi="Times New Roman" w:cs="Times New Roman"/>
          <w:sz w:val="26"/>
          <w:szCs w:val="26"/>
        </w:rPr>
        <w:t>/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74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3FEC" w:rsidRPr="00B3448D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FF6632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>п о с т а н о в л я ю</w:t>
      </w:r>
      <w:r w:rsidR="009950C9" w:rsidRPr="00FF66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70092B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 w:rsidRPr="0070092B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9E4903" w:rsidRPr="0070092B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DE7A89" w:rsidRPr="0070092B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сумме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160D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522</w:t>
      </w:r>
      <w:r w:rsidR="00160D0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DE7A89" w:rsidRPr="0070092B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2733C6" w:rsidRPr="0070092B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E7A89" w:rsidRPr="0070092B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120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3</w:t>
      </w:r>
      <w:r w:rsidR="002733C6" w:rsidRPr="0070092B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D0F">
        <w:rPr>
          <w:rFonts w:ascii="Times New Roman" w:eastAsia="Times New Roman" w:hAnsi="Times New Roman" w:cs="Times New Roman"/>
          <w:sz w:val="26"/>
          <w:szCs w:val="26"/>
        </w:rPr>
        <w:t>с превышение</w:t>
      </w:r>
      <w:r w:rsidR="00D93993" w:rsidRPr="00160D0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D0F">
        <w:rPr>
          <w:rFonts w:ascii="Times New Roman" w:eastAsia="Times New Roman" w:hAnsi="Times New Roman" w:cs="Times New Roman"/>
          <w:sz w:val="26"/>
          <w:szCs w:val="26"/>
        </w:rPr>
        <w:t>доход</w:t>
      </w:r>
      <w:r w:rsidR="002733C6" w:rsidRPr="00160D0F">
        <w:rPr>
          <w:rFonts w:ascii="Times New Roman" w:eastAsia="Times New Roman" w:hAnsi="Times New Roman" w:cs="Times New Roman"/>
          <w:sz w:val="26"/>
          <w:szCs w:val="26"/>
        </w:rPr>
        <w:t>ов над расходами</w:t>
      </w:r>
      <w:r w:rsidRPr="00160D0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2733C6" w:rsidRPr="00160D0F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160D0F">
        <w:rPr>
          <w:rFonts w:ascii="Times New Roman" w:eastAsia="Times New Roman" w:hAnsi="Times New Roman" w:cs="Times New Roman"/>
          <w:sz w:val="26"/>
          <w:szCs w:val="26"/>
        </w:rPr>
        <w:t>фицит</w:t>
      </w:r>
      <w:r w:rsidR="002733C6" w:rsidRPr="00160D0F">
        <w:rPr>
          <w:rFonts w:ascii="Times New Roman" w:eastAsia="Times New Roman" w:hAnsi="Times New Roman" w:cs="Times New Roman"/>
          <w:sz w:val="26"/>
          <w:szCs w:val="26"/>
        </w:rPr>
        <w:t xml:space="preserve"> бюджета) в сумме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D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432</w:t>
      </w:r>
      <w:r w:rsidR="00160D0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2733C6" w:rsidRPr="0070092B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>и следующие показатели:</w:t>
      </w:r>
    </w:p>
    <w:p w:rsidR="00FF6632" w:rsidRPr="00FF6632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92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 w:rsidRPr="0070092B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 xml:space="preserve">доходов бюджета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кодам классификации доходов бюджетов за 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70092B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A538B8" w:rsidRPr="007009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7C9" w:rsidRPr="0070092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0092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 w:rsidRPr="0070092B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06AB3" w:rsidRPr="00A877C9" w:rsidRDefault="00106AB3" w:rsidP="00106A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2017 г</w:t>
      </w:r>
      <w:r w:rsidRPr="00A877C9">
        <w:rPr>
          <w:rFonts w:ascii="Times New Roman" w:eastAsia="Times New Roman" w:hAnsi="Times New Roman" w:cs="Times New Roman"/>
          <w:sz w:val="26"/>
          <w:szCs w:val="26"/>
        </w:rPr>
        <w:t xml:space="preserve">ода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по ведомственной структуре расходов бюджета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 </w:t>
      </w:r>
      <w:r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Pr="00A877C9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расход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  <w:r w:rsidR="00C35020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по разделам, подразделам классификации расходов бюджетов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Цацинского 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>сельского поселения по кодам классификации источников фина</w:t>
      </w:r>
      <w:r w:rsidR="007515DD">
        <w:rPr>
          <w:rFonts w:ascii="Times New Roman" w:eastAsia="Times New Roman" w:hAnsi="Times New Roman" w:cs="Times New Roman"/>
          <w:sz w:val="26"/>
          <w:szCs w:val="26"/>
        </w:rPr>
        <w:t>нсирования дефицит</w:t>
      </w:r>
      <w:r w:rsidR="00B936F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15DD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="00D01A3B">
        <w:rPr>
          <w:rFonts w:ascii="Times New Roman" w:eastAsia="Times New Roman" w:hAnsi="Times New Roman" w:cs="Times New Roman"/>
          <w:sz w:val="26"/>
          <w:szCs w:val="26"/>
        </w:rPr>
        <w:t>полугодие</w:t>
      </w:r>
      <w:r w:rsidR="00106AB3">
        <w:rPr>
          <w:rFonts w:ascii="Times New Roman" w:eastAsia="Times New Roman" w:hAnsi="Times New Roman" w:cs="Times New Roman"/>
          <w:sz w:val="26"/>
          <w:szCs w:val="26"/>
        </w:rPr>
        <w:t xml:space="preserve"> 2017 </w:t>
      </w:r>
      <w:r w:rsidR="003D7D4E" w:rsidRPr="003D7D4E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9001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A96C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96CF3" w:rsidRDefault="00A96CF3" w:rsidP="002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E16E2C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5D68" w:rsidRPr="00B3448D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538B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EE61A1">
        <w:rPr>
          <w:rFonts w:ascii="Times New Roman" w:hAnsi="Times New Roman" w:cs="Times New Roman"/>
          <w:sz w:val="26"/>
          <w:szCs w:val="26"/>
        </w:rPr>
        <w:t>Цацинского</w:t>
      </w:r>
      <w:r w:rsidR="00A538B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E4903">
        <w:rPr>
          <w:rFonts w:ascii="Times New Roman" w:hAnsi="Times New Roman" w:cs="Times New Roman"/>
          <w:sz w:val="26"/>
          <w:szCs w:val="26"/>
        </w:rPr>
        <w:t>поселения</w:t>
      </w:r>
      <w:r w:rsidR="00E16E2C" w:rsidRPr="00B3448D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70092B">
        <w:rPr>
          <w:rFonts w:ascii="Times New Roman" w:hAnsi="Times New Roman" w:cs="Times New Roman"/>
          <w:sz w:val="26"/>
          <w:szCs w:val="26"/>
        </w:rPr>
        <w:t>е</w:t>
      </w:r>
      <w:r w:rsidR="00E16E2C" w:rsidRPr="00B3448D">
        <w:rPr>
          <w:rFonts w:ascii="Times New Roman" w:hAnsi="Times New Roman" w:cs="Times New Roman"/>
          <w:sz w:val="26"/>
          <w:szCs w:val="26"/>
        </w:rPr>
        <w:t xml:space="preserve">тную </w:t>
      </w:r>
      <w:r w:rsidR="002733C6">
        <w:rPr>
          <w:rFonts w:ascii="Times New Roman" w:hAnsi="Times New Roman" w:cs="Times New Roman"/>
          <w:sz w:val="26"/>
          <w:szCs w:val="26"/>
        </w:rPr>
        <w:t>палату Светлоярского муниципального района</w:t>
      </w:r>
      <w:r w:rsidR="009005C7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2733C6">
        <w:rPr>
          <w:rFonts w:ascii="Times New Roman" w:hAnsi="Times New Roman" w:cs="Times New Roman"/>
          <w:sz w:val="26"/>
          <w:szCs w:val="26"/>
        </w:rPr>
        <w:t>.</w:t>
      </w:r>
    </w:p>
    <w:p w:rsidR="00B3448D" w:rsidRPr="00B3448D" w:rsidRDefault="00B3448D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CFE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7B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E4903">
        <w:rPr>
          <w:rFonts w:ascii="Times New Roman" w:hAnsi="Times New Roman" w:cs="Times New Roman"/>
          <w:sz w:val="26"/>
          <w:szCs w:val="26"/>
        </w:rPr>
        <w:t>обнародованию в установленном порядке</w:t>
      </w:r>
      <w:r w:rsidR="004927B2">
        <w:rPr>
          <w:rFonts w:ascii="Times New Roman" w:hAnsi="Times New Roman" w:cs="Times New Roman"/>
          <w:sz w:val="26"/>
          <w:szCs w:val="26"/>
        </w:rPr>
        <w:t>.</w:t>
      </w:r>
    </w:p>
    <w:p w:rsidR="00FF3936" w:rsidRDefault="00FF3936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B3448D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DC4C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092B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C76" w:rsidRDefault="002950E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И.О.г</w:t>
      </w:r>
      <w:r w:rsidR="00E64C76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="00EE61A1">
        <w:rPr>
          <w:rFonts w:ascii="Times New Roman" w:eastAsia="Times New Roman" w:hAnsi="Times New Roman" w:cs="Times New Roman"/>
          <w:sz w:val="26"/>
          <w:szCs w:val="26"/>
        </w:rPr>
        <w:t>Цацинского</w:t>
      </w:r>
    </w:p>
    <w:p w:rsidR="00804C3D" w:rsidRDefault="008B56F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804C3D" w:rsidSect="00FF3936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7515DD">
        <w:rPr>
          <w:rFonts w:ascii="Times New Roman" w:eastAsia="Times New Roman" w:hAnsi="Times New Roman" w:cs="Times New Roman"/>
          <w:sz w:val="26"/>
          <w:szCs w:val="26"/>
        </w:rPr>
        <w:tab/>
      </w:r>
      <w:r w:rsidR="00B81EB0">
        <w:rPr>
          <w:rFonts w:ascii="Times New Roman" w:eastAsia="Times New Roman" w:hAnsi="Times New Roman" w:cs="Times New Roman"/>
          <w:sz w:val="26"/>
          <w:szCs w:val="26"/>
        </w:rPr>
        <w:tab/>
      </w:r>
      <w:r w:rsidR="002950E4">
        <w:rPr>
          <w:rFonts w:ascii="Times New Roman" w:eastAsia="Times New Roman" w:hAnsi="Times New Roman" w:cs="Times New Roman"/>
          <w:sz w:val="26"/>
          <w:szCs w:val="26"/>
        </w:rPr>
        <w:t xml:space="preserve">  В.П.Глушенко</w:t>
      </w: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217" w:type="dxa"/>
        <w:tblInd w:w="108" w:type="dxa"/>
        <w:tblLook w:val="04A0"/>
      </w:tblPr>
      <w:tblGrid>
        <w:gridCol w:w="2160"/>
        <w:gridCol w:w="896"/>
        <w:gridCol w:w="3924"/>
        <w:gridCol w:w="2036"/>
        <w:gridCol w:w="90"/>
        <w:gridCol w:w="1562"/>
        <w:gridCol w:w="231"/>
        <w:gridCol w:w="2321"/>
      </w:tblGrid>
      <w:tr w:rsidR="00804C3D" w:rsidRPr="00804C3D" w:rsidTr="00804C3D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97"/>
            <w:bookmarkEnd w:id="1"/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3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804C3D" w:rsidRPr="00804C3D" w:rsidTr="00804C3D">
        <w:trPr>
          <w:trHeight w:val="11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C3D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Цацинского  сельского поселения от "___"_______20___ г  "Об исполнении бюджета Цацинского  сельского поселения Светлоярского муниципального района за 1 полугодие 2017 года "</w:t>
            </w:r>
          </w:p>
        </w:tc>
      </w:tr>
      <w:tr w:rsidR="00804C3D" w:rsidRPr="00804C3D" w:rsidTr="00804C3D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C3D" w:rsidRPr="00804C3D" w:rsidTr="00804C3D">
        <w:trPr>
          <w:trHeight w:val="915"/>
        </w:trPr>
        <w:tc>
          <w:tcPr>
            <w:tcW w:w="13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Доходы бюджета Цацинского сельского поселения по кодам классификации доходов бюджетов за 1 полугодие 2017 года</w:t>
            </w:r>
          </w:p>
        </w:tc>
      </w:tr>
      <w:tr w:rsidR="00804C3D" w:rsidRPr="00804C3D" w:rsidTr="00804C3D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04C3D" w:rsidRPr="00804C3D" w:rsidTr="00804C3D">
        <w:trPr>
          <w:trHeight w:val="9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 исполнено за 1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804C3D" w:rsidRPr="00804C3D" w:rsidTr="00804C3D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9 448,3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47,2%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38,8%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38,8%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36,6%</w:t>
            </w:r>
          </w:p>
        </w:tc>
      </w:tr>
      <w:tr w:rsidR="00804C3D" w:rsidRPr="00804C3D" w:rsidTr="00804C3D">
        <w:trPr>
          <w:trHeight w:val="28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21,3%</w:t>
            </w:r>
          </w:p>
        </w:tc>
      </w:tr>
      <w:tr w:rsidR="00804C3D" w:rsidRPr="00804C3D" w:rsidTr="00804C3D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122,7%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53,9%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62,4%</w:t>
            </w:r>
          </w:p>
        </w:tc>
      </w:tr>
      <w:tr w:rsidR="00804C3D" w:rsidRPr="00804C3D" w:rsidTr="00804C3D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-17,8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-11,3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63,5%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75,7%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8 846,2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47,2%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10,3%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8 836,7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47,4%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8 657,7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17 796,2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8 657,7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21,0%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21,0%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47,5%</w:t>
            </w:r>
          </w:p>
        </w:tc>
      </w:tr>
      <w:tr w:rsidR="00804C3D" w:rsidRPr="00804C3D" w:rsidTr="00804C3D">
        <w:trPr>
          <w:trHeight w:val="22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47,5%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47,7%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47,7%</w:t>
            </w:r>
          </w:p>
        </w:tc>
      </w:tr>
      <w:tr w:rsidR="00804C3D" w:rsidRPr="00804C3D" w:rsidTr="00804C3D">
        <w:trPr>
          <w:trHeight w:val="1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804C3D" w:rsidRPr="00804C3D" w:rsidTr="00804C3D">
        <w:trPr>
          <w:trHeight w:val="15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000 1 16 51000 00 0000 140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4 104,1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46,9%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4 104,1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46,9%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000 2 02 10000 00 0000 151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1 255,8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57,2%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670,8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2 031,3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000 2 02 20051 00 0000 151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000 2 02 20051 10 0000 151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000 2 02 25555 00 0000 151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41,1%</w:t>
            </w:r>
          </w:p>
        </w:tc>
      </w:tr>
      <w:tr w:rsidR="00804C3D" w:rsidRPr="00804C3D" w:rsidTr="00804C3D">
        <w:trPr>
          <w:trHeight w:val="12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000 2 02 25555 10 0000 151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1 233,3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804C3D" w:rsidRPr="00804C3D" w:rsidTr="00804C3D">
        <w:trPr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000 2 02 29999 00 0000 151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664,5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25,0%</w:t>
            </w:r>
          </w:p>
        </w:tc>
      </w:tr>
      <w:tr w:rsidR="00804C3D" w:rsidRPr="00804C3D" w:rsidTr="00804C3D">
        <w:trPr>
          <w:trHeight w:val="6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2 658,0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664,5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804C3D" w:rsidRPr="00804C3D" w:rsidTr="00804C3D">
        <w:trPr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75,0%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67,7%</w:t>
            </w:r>
          </w:p>
        </w:tc>
      </w:tr>
      <w:tr w:rsidR="00804C3D" w:rsidRPr="00804C3D" w:rsidTr="00804C3D">
        <w:trPr>
          <w:trHeight w:val="9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67,7%</w:t>
            </w:r>
          </w:p>
        </w:tc>
      </w:tr>
      <w:tr w:rsidR="00804C3D" w:rsidRPr="00804C3D" w:rsidTr="00804C3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769,4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109,5%</w:t>
            </w:r>
          </w:p>
        </w:tc>
      </w:tr>
      <w:tr w:rsidR="00804C3D" w:rsidRPr="00804C3D" w:rsidTr="00804C3D">
        <w:trPr>
          <w:trHeight w:val="16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000 2 02 40014 00 0000 151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95,3%</w:t>
            </w:r>
          </w:p>
        </w:tc>
      </w:tr>
      <w:tr w:rsidR="00804C3D" w:rsidRPr="00804C3D" w:rsidTr="00804C3D">
        <w:trPr>
          <w:trHeight w:val="15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95,3%</w:t>
            </w:r>
          </w:p>
        </w:tc>
      </w:tr>
      <w:tr w:rsidR="00804C3D" w:rsidRPr="00804C3D" w:rsidTr="00804C3D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#ДЕЛ/0!</w:t>
            </w:r>
          </w:p>
        </w:tc>
      </w:tr>
      <w:tr w:rsidR="00804C3D" w:rsidRPr="00804C3D" w:rsidTr="00804C3D">
        <w:trPr>
          <w:trHeight w:val="6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#ДЕЛ/0!</w:t>
            </w:r>
          </w:p>
        </w:tc>
      </w:tr>
      <w:tr w:rsidR="00804C3D" w:rsidRPr="00804C3D" w:rsidTr="00804C3D">
        <w:trPr>
          <w:trHeight w:val="570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13 552,4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47,1%</w:t>
            </w:r>
          </w:p>
        </w:tc>
      </w:tr>
      <w:tr w:rsidR="00804C3D" w:rsidRPr="00804C3D" w:rsidTr="00804C3D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</w:rPr>
            </w:pPr>
          </w:p>
        </w:tc>
      </w:tr>
      <w:tr w:rsidR="00804C3D" w:rsidRPr="00804C3D" w:rsidTr="00804C3D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4C3D" w:rsidRPr="00804C3D" w:rsidTr="00804C3D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3200400" cy="457200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43348275"/>
                            <a:ext cx="3188804" cy="446276"/>
                            <a:chOff x="0" y="43348275"/>
                            <a:chExt cx="3188804" cy="446276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0" y="25295087"/>
                              <a:ext cx="3188804" cy="44627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Председатель Совета депутатов Цацинского сельского поселения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0"/>
            </w:tblGrid>
            <w:tr w:rsidR="00804C3D" w:rsidRPr="00804C3D">
              <w:trPr>
                <w:trHeight w:val="300"/>
                <w:tblCellSpacing w:w="0" w:type="dxa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4C3D" w:rsidRPr="00804C3D" w:rsidRDefault="00804C3D" w:rsidP="00804C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4C3D" w:rsidRPr="00804C3D" w:rsidTr="00804C3D">
        <w:trPr>
          <w:trHeight w:val="4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142875</wp:posOffset>
                  </wp:positionV>
                  <wp:extent cx="1409700" cy="285750"/>
                  <wp:effectExtent l="0" t="0" r="0" b="0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00122" y="43503575"/>
                            <a:ext cx="1391478" cy="269304"/>
                            <a:chOff x="7600122" y="43503575"/>
                            <a:chExt cx="1391478" cy="26930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7600122" y="51980825"/>
                              <a:ext cx="1391478" cy="26930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r"/>
                                <a:r>
                                  <a:rPr lang="ru-RU" sz="120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Н.И. Иванова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804C3D" w:rsidRPr="00804C3D" w:rsidTr="00804C3D">
        <w:trPr>
          <w:trHeight w:val="4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25472" w:type="dxa"/>
        <w:tblInd w:w="95" w:type="dxa"/>
        <w:tblLook w:val="04A0"/>
      </w:tblPr>
      <w:tblGrid>
        <w:gridCol w:w="4867"/>
        <w:gridCol w:w="708"/>
        <w:gridCol w:w="567"/>
        <w:gridCol w:w="567"/>
        <w:gridCol w:w="851"/>
        <w:gridCol w:w="709"/>
        <w:gridCol w:w="1417"/>
        <w:gridCol w:w="1843"/>
        <w:gridCol w:w="1851"/>
        <w:gridCol w:w="6298"/>
        <w:gridCol w:w="666"/>
        <w:gridCol w:w="580"/>
        <w:gridCol w:w="600"/>
        <w:gridCol w:w="1836"/>
        <w:gridCol w:w="236"/>
        <w:gridCol w:w="236"/>
        <w:gridCol w:w="104"/>
        <w:gridCol w:w="136"/>
        <w:gridCol w:w="1400"/>
      </w:tblGrid>
      <w:tr w:rsidR="00804C3D" w:rsidRPr="00804C3D" w:rsidTr="00804C3D">
        <w:trPr>
          <w:trHeight w:val="315"/>
        </w:trPr>
        <w:tc>
          <w:tcPr>
            <w:tcW w:w="1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K123"/>
            <w:bookmarkEnd w:id="2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804C3D" w:rsidRPr="00804C3D" w:rsidTr="00804C3D">
        <w:trPr>
          <w:gridAfter w:val="5"/>
          <w:wAfter w:w="2112" w:type="dxa"/>
          <w:trHeight w:val="1035"/>
        </w:trPr>
        <w:tc>
          <w:tcPr>
            <w:tcW w:w="1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Цацинского сельского поселения "Об утверждении отчёта об исполнении бюджета Цацинского сельского поселения за 1 полугодие 2017 года"</w:t>
            </w:r>
          </w:p>
        </w:tc>
      </w:tr>
      <w:tr w:rsidR="00804C3D" w:rsidRPr="00804C3D" w:rsidTr="00804C3D">
        <w:trPr>
          <w:gridAfter w:val="10"/>
          <w:wAfter w:w="12092" w:type="dxa"/>
          <w:trHeight w:val="645"/>
        </w:trPr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Цацинского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1 полугодие 2017 года по ведомственной структуре расходов бюджета 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04C3D" w:rsidRPr="00804C3D" w:rsidTr="00804C3D">
        <w:trPr>
          <w:gridAfter w:val="10"/>
          <w:wAfter w:w="12092" w:type="dxa"/>
          <w:trHeight w:val="163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годовых назначений на 2017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 на 01.07.2017 г.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годовых назначений</w:t>
            </w:r>
          </w:p>
        </w:tc>
      </w:tr>
      <w:tr w:rsidR="00804C3D" w:rsidRPr="00804C3D" w:rsidTr="00804C3D">
        <w:trPr>
          <w:gridAfter w:val="10"/>
          <w:wAfter w:w="12092" w:type="dxa"/>
          <w:trHeight w:val="73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Цацинского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32 435,8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12 120,3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37,4%</w:t>
            </w:r>
          </w:p>
        </w:tc>
      </w:tr>
      <w:tr w:rsidR="00804C3D" w:rsidRPr="00804C3D" w:rsidTr="00804C3D">
        <w:trPr>
          <w:gridAfter w:val="10"/>
          <w:wAfter w:w="12092" w:type="dxa"/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4 682,5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2 211,4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47,2%</w:t>
            </w:r>
          </w:p>
        </w:tc>
      </w:tr>
      <w:tr w:rsidR="00804C3D" w:rsidRPr="00804C3D" w:rsidTr="00804C3D">
        <w:trPr>
          <w:gridAfter w:val="10"/>
          <w:wAfter w:w="12092" w:type="dxa"/>
          <w:trHeight w:val="57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804C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44,0%</w:t>
            </w:r>
          </w:p>
        </w:tc>
      </w:tr>
      <w:tr w:rsidR="00804C3D" w:rsidRPr="00804C3D" w:rsidTr="00804C3D">
        <w:trPr>
          <w:gridAfter w:val="10"/>
          <w:wAfter w:w="12092" w:type="dxa"/>
          <w:trHeight w:val="99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804C3D" w:rsidRPr="00804C3D" w:rsidTr="00804C3D">
        <w:trPr>
          <w:gridAfter w:val="10"/>
          <w:wAfter w:w="12092" w:type="dxa"/>
          <w:trHeight w:val="12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1 644,2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56,7%</w:t>
            </w:r>
          </w:p>
        </w:tc>
      </w:tr>
      <w:tr w:rsidR="00804C3D" w:rsidRPr="00804C3D" w:rsidTr="00804C3D">
        <w:trPr>
          <w:gridAfter w:val="10"/>
          <w:wAfter w:w="12092" w:type="dxa"/>
          <w:trHeight w:val="99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обеспечения деятельности органов местного самоуправления муниципальных образований Светлоярского района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12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40,8%</w:t>
            </w:r>
          </w:p>
        </w:tc>
      </w:tr>
      <w:tr w:rsidR="00804C3D" w:rsidRPr="00804C3D" w:rsidTr="00804C3D">
        <w:trPr>
          <w:gridAfter w:val="10"/>
          <w:wAfter w:w="12092" w:type="dxa"/>
          <w:trHeight w:val="6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1 404,5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1 035,1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73,7%</w:t>
            </w:r>
          </w:p>
        </w:tc>
      </w:tr>
      <w:tr w:rsidR="00804C3D" w:rsidRPr="00804C3D" w:rsidTr="00804C3D">
        <w:trPr>
          <w:gridAfter w:val="10"/>
          <w:wAfter w:w="12092" w:type="dxa"/>
          <w:trHeight w:val="6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804C3D" w:rsidRPr="00804C3D" w:rsidTr="00804C3D">
        <w:trPr>
          <w:gridAfter w:val="10"/>
          <w:wAfter w:w="12092" w:type="dxa"/>
          <w:trHeight w:val="94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24,7%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48,1%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25,7%</w:t>
            </w:r>
          </w:p>
        </w:tc>
      </w:tr>
      <w:tr w:rsidR="00804C3D" w:rsidRPr="00804C3D" w:rsidTr="00804C3D">
        <w:trPr>
          <w:gridAfter w:val="10"/>
          <w:wAfter w:w="12092" w:type="dxa"/>
          <w:trHeight w:val="3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47,3%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47,3%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47,3%</w:t>
            </w:r>
          </w:p>
        </w:tc>
      </w:tr>
      <w:tr w:rsidR="00804C3D" w:rsidRPr="00804C3D" w:rsidTr="00804C3D">
        <w:trPr>
          <w:gridAfter w:val="10"/>
          <w:wAfter w:w="12092" w:type="dxa"/>
          <w:trHeight w:val="75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2,5%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8 521,4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737,4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8 461,4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8 461,4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8,5%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28,3%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28,3%</w:t>
            </w:r>
          </w:p>
        </w:tc>
      </w:tr>
      <w:tr w:rsidR="00804C3D" w:rsidRPr="00804C3D" w:rsidTr="00804C3D">
        <w:trPr>
          <w:gridAfter w:val="10"/>
          <w:wAfter w:w="12092" w:type="dxa"/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7 064,3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55,3%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49,8%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49,8%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6 186,1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95,7%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1 095,4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90,5%</w:t>
            </w:r>
          </w:p>
        </w:tc>
      </w:tr>
      <w:tr w:rsidR="00804C3D" w:rsidRPr="00804C3D" w:rsidTr="00804C3D">
        <w:trPr>
          <w:gridAfter w:val="10"/>
          <w:wAfter w:w="12092" w:type="dxa"/>
          <w:trHeight w:val="34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1 869,4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1 694,4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6 271,8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13,8%</w:t>
            </w:r>
          </w:p>
        </w:tc>
      </w:tr>
      <w:tr w:rsidR="00804C3D" w:rsidRPr="00804C3D" w:rsidTr="00804C3D">
        <w:trPr>
          <w:gridAfter w:val="10"/>
          <w:wAfter w:w="12092" w:type="dxa"/>
          <w:trHeight w:val="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7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Волгоградской области "Создание условий для обеспечения качественными услугами ЖКХ жителей Волгоградской области" на 2016 - 2020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благоустройству Цацинского сельского поселения Светлоярского муниципального района Волгоградской области на 2017 год"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4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6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 обеспечению мероприятий по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63,2%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2 133,8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461,3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21,6%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2 692,9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25,1%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69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Молодежная политика и оздоровление </w:t>
            </w: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28,6%</w:t>
            </w:r>
          </w:p>
        </w:tc>
      </w:tr>
      <w:tr w:rsidR="00804C3D" w:rsidRPr="00804C3D" w:rsidTr="00804C3D">
        <w:trPr>
          <w:gridAfter w:val="10"/>
          <w:wAfter w:w="12092" w:type="dxa"/>
          <w:trHeight w:val="6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58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1 171,5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495,5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1 154,4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</w:tr>
      <w:tr w:rsidR="00804C3D" w:rsidRPr="00804C3D" w:rsidTr="00804C3D">
        <w:trPr>
          <w:gridAfter w:val="10"/>
          <w:wAfter w:w="12092" w:type="dxa"/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804C3D" w:rsidRPr="00804C3D" w:rsidTr="00804C3D">
        <w:trPr>
          <w:gridAfter w:val="10"/>
          <w:wAfter w:w="12092" w:type="dxa"/>
          <w:trHeight w:val="37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2 785,5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1 287,5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46,2%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46,2%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1 781,1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858,3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48,2%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47,3%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8,9%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126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"Улучшение жилищных условий молодых семей Цацинского сельского поселения Светлоярского муниципального района Волгоградской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04C3D" w:rsidRPr="00804C3D" w:rsidTr="00804C3D">
        <w:trPr>
          <w:gridAfter w:val="10"/>
          <w:wAfter w:w="12092" w:type="dxa"/>
          <w:trHeight w:val="40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41,3%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41,3%</w:t>
            </w:r>
          </w:p>
        </w:tc>
      </w:tr>
      <w:tr w:rsidR="00804C3D" w:rsidRPr="00804C3D" w:rsidTr="00804C3D">
        <w:trPr>
          <w:gridAfter w:val="10"/>
          <w:wAfter w:w="12092" w:type="dxa"/>
          <w:trHeight w:val="630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местного самоуправления муниципальных образований Светлоярского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4C3D" w:rsidRPr="00804C3D" w:rsidTr="00804C3D">
        <w:trPr>
          <w:gridAfter w:val="10"/>
          <w:wAfter w:w="12092" w:type="dxa"/>
          <w:trHeight w:val="315"/>
        </w:trPr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3D">
              <w:rPr>
                <w:rFonts w:ascii="Times New Roman" w:eastAsia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804C3D" w:rsidRPr="00804C3D" w:rsidTr="00804C3D">
        <w:trPr>
          <w:gridAfter w:val="10"/>
          <w:wAfter w:w="12092" w:type="dxa"/>
          <w:trHeight w:val="375"/>
        </w:trPr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 по  ГРБС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32 435,8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12 120,3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37,4%</w:t>
            </w:r>
          </w:p>
        </w:tc>
      </w:tr>
      <w:tr w:rsidR="00804C3D" w:rsidRPr="00804C3D" w:rsidTr="00804C3D">
        <w:trPr>
          <w:trHeight w:val="315"/>
        </w:trPr>
        <w:tc>
          <w:tcPr>
            <w:tcW w:w="19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3D" w:rsidRPr="00804C3D" w:rsidRDefault="00804C3D" w:rsidP="0080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4C3D" w:rsidRDefault="00804C3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853" w:type="dxa"/>
        <w:tblInd w:w="95" w:type="dxa"/>
        <w:tblLook w:val="04A0"/>
      </w:tblPr>
      <w:tblGrid>
        <w:gridCol w:w="1793"/>
        <w:gridCol w:w="3607"/>
        <w:gridCol w:w="1253"/>
        <w:gridCol w:w="1660"/>
        <w:gridCol w:w="67"/>
        <w:gridCol w:w="1533"/>
        <w:gridCol w:w="387"/>
        <w:gridCol w:w="1253"/>
        <w:gridCol w:w="467"/>
        <w:gridCol w:w="713"/>
        <w:gridCol w:w="987"/>
        <w:gridCol w:w="133"/>
      </w:tblGrid>
      <w:tr w:rsidR="002C6805" w:rsidRPr="002C6805" w:rsidTr="002C6805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RANGE!A1:E39"/>
            <w:r w:rsidRPr="002C68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  <w:bookmarkEnd w:id="3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4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8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Цацинского сельского поселения "Об утверждении отчета об исполнении бюджета Цацинского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1 полуодие 2017 года"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99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68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750"/>
        </w:trPr>
        <w:tc>
          <w:tcPr>
            <w:tcW w:w="11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расходов бюджета Цацинского сельского поселения за 1 полугодие 2017 года                                                                                                                                         по разделам, подразделам классификации расходов бюджета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27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300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экономической классификации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на 2017 г. 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 на 01.07.2017 г.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Уд. Вес</w:t>
            </w:r>
          </w:p>
        </w:tc>
      </w:tr>
      <w:tr w:rsidR="002C6805" w:rsidRPr="002C6805" w:rsidTr="002C6805">
        <w:trPr>
          <w:trHeight w:val="70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4 682,5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2 211,4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47,2%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18,3%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18,25%</w:t>
            </w:r>
          </w:p>
        </w:tc>
      </w:tr>
      <w:tr w:rsidR="002C6805" w:rsidRPr="002C6805" w:rsidTr="002C6805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586,0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44,0%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16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2 899,0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1 644,2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56,7%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13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1 102,5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24,7%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0,2%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0,24%</w:t>
            </w:r>
          </w:p>
        </w:tc>
      </w:tr>
      <w:tr w:rsidR="002C6805" w:rsidRPr="002C6805" w:rsidTr="002C6805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47,3%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0,02%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8 521,4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737,4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8,7%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6,1%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6,08%</w:t>
            </w:r>
          </w:p>
        </w:tc>
      </w:tr>
      <w:tr w:rsidR="002C6805" w:rsidRPr="002C6805" w:rsidTr="002C6805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8 461,4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6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12 764,7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7 064,3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58,3%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58,28%</w:t>
            </w:r>
          </w:p>
        </w:tc>
      </w:tr>
      <w:tr w:rsidR="002C6805" w:rsidRPr="002C6805" w:rsidTr="002C6805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Жилишное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49,8%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6 464,8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6 186,1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95,7%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6 271,8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864,2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2 692,9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25,1%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5,6%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5,58%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2 362,9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676,5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2 785,5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1 287,5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46,2%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10,6%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10,62%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2 785,5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1 287,5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709,5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8,9%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0,5%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0,52%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583,5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0,4%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0,40%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41,3%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6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6805" w:rsidRPr="002C6805" w:rsidTr="002C6805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32 435,8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12 120,3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05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2C6805" w:rsidRPr="002C6805" w:rsidTr="002C6805">
        <w:trPr>
          <w:trHeight w:val="34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C6805" w:rsidRPr="002C6805" w:rsidTr="002C6805">
        <w:trPr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 xml:space="preserve">Приложение № 4 </w:t>
            </w:r>
          </w:p>
        </w:tc>
      </w:tr>
      <w:tr w:rsidR="002C6805" w:rsidRPr="002C6805" w:rsidTr="002C6805">
        <w:trPr>
          <w:gridAfter w:val="1"/>
          <w:wAfter w:w="133" w:type="dxa"/>
          <w:trHeight w:val="139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C6805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Цацинского сельского поселения от_____ № ____ "Об исполнении бюджета Цацинского сельского поселения Светлоярского муниципального района за 1 полугодие 2017 г."</w:t>
            </w:r>
          </w:p>
        </w:tc>
      </w:tr>
      <w:tr w:rsidR="002C6805" w:rsidRPr="002C6805" w:rsidTr="002C6805">
        <w:trPr>
          <w:gridAfter w:val="1"/>
          <w:wAfter w:w="133" w:type="dxa"/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750"/>
        </w:trPr>
        <w:tc>
          <w:tcPr>
            <w:tcW w:w="13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Источники финансирования дефицита бюджета Цацинского сельского поселения по кодам классификации источников финансирования дефицитов бюджетов за 1 полугодие 2017 года</w:t>
            </w:r>
          </w:p>
        </w:tc>
      </w:tr>
      <w:tr w:rsidR="002C6805" w:rsidRPr="002C6805" w:rsidTr="002C6805">
        <w:trPr>
          <w:gridAfter w:val="1"/>
          <w:wAfter w:w="133" w:type="dxa"/>
          <w:trHeight w:val="30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2C6805" w:rsidRPr="002C6805" w:rsidTr="002C6805">
        <w:trPr>
          <w:gridAfter w:val="1"/>
          <w:wAfter w:w="133" w:type="dxa"/>
          <w:trHeight w:val="525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Бюджетные назначения 2017 год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Фактически исполнено за 1 полугодие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Отклонения факт. от плана</w:t>
            </w:r>
          </w:p>
        </w:tc>
      </w:tr>
      <w:tr w:rsidR="002C6805" w:rsidRPr="002C6805" w:rsidTr="002C6805">
        <w:trPr>
          <w:gridAfter w:val="1"/>
          <w:wAfter w:w="133" w:type="dxa"/>
          <w:trHeight w:val="870"/>
        </w:trPr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30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6805" w:rsidRPr="002C6805" w:rsidTr="002C6805">
        <w:trPr>
          <w:gridAfter w:val="1"/>
          <w:wAfter w:w="133" w:type="dxa"/>
          <w:trHeight w:val="7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3 656,9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-1 432,1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-5 089,0</w:t>
            </w:r>
          </w:p>
        </w:tc>
      </w:tr>
      <w:tr w:rsidR="002C6805" w:rsidRPr="002C6805" w:rsidTr="002C6805">
        <w:trPr>
          <w:gridAfter w:val="1"/>
          <w:wAfter w:w="133" w:type="dxa"/>
          <w:trHeight w:val="64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964 01 05 00 00 00 0000 000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3 656,9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-1 432,1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6805">
              <w:rPr>
                <w:rFonts w:ascii="Times New Roman" w:eastAsia="Times New Roman" w:hAnsi="Times New Roman" w:cs="Times New Roman"/>
                <w:b/>
                <w:bCs/>
              </w:rPr>
              <w:t>-5 089,0</w:t>
            </w:r>
          </w:p>
        </w:tc>
      </w:tr>
      <w:tr w:rsidR="002C6805" w:rsidRPr="002C6805" w:rsidTr="002C6805">
        <w:trPr>
          <w:gridAfter w:val="1"/>
          <w:wAfter w:w="133" w:type="dxa"/>
          <w:trHeight w:val="4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964 01 05 02 00 00 0000 500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-28 778,9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-13 552,4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15 226,5</w:t>
            </w:r>
          </w:p>
        </w:tc>
      </w:tr>
      <w:tr w:rsidR="002C6805" w:rsidRPr="002C6805" w:rsidTr="002C6805">
        <w:trPr>
          <w:gridAfter w:val="1"/>
          <w:wAfter w:w="133" w:type="dxa"/>
          <w:trHeight w:val="45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964 01 05 02 00 00 0000 600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32 435,8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12 120,3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6805">
              <w:rPr>
                <w:rFonts w:ascii="Times New Roman" w:eastAsia="Times New Roman" w:hAnsi="Times New Roman" w:cs="Times New Roman"/>
              </w:rPr>
              <w:t>-20 315,5</w:t>
            </w:r>
          </w:p>
        </w:tc>
      </w:tr>
      <w:tr w:rsidR="002C6805" w:rsidRPr="002C6805" w:rsidTr="002C6805">
        <w:trPr>
          <w:gridAfter w:val="1"/>
          <w:wAfter w:w="133" w:type="dxa"/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54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05" w:rsidRPr="002C6805" w:rsidRDefault="002C6805" w:rsidP="002C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RANGE!A15"/>
            <w:r w:rsidRPr="002C680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Совета депутатов</w:t>
            </w:r>
            <w:bookmarkEnd w:id="4"/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C6805" w:rsidRPr="002C6805" w:rsidTr="002C6805">
        <w:trPr>
          <w:gridAfter w:val="1"/>
          <w:wAfter w:w="133" w:type="dxa"/>
          <w:trHeight w:val="33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805">
              <w:rPr>
                <w:rFonts w:ascii="Times New Roman" w:eastAsia="Times New Roman" w:hAnsi="Times New Roman" w:cs="Times New Roman"/>
                <w:sz w:val="26"/>
                <w:szCs w:val="26"/>
              </w:rPr>
              <w:t>Цацинского сельского поселения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05" w:rsidRPr="002C6805" w:rsidRDefault="002C6805" w:rsidP="002C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805">
              <w:rPr>
                <w:rFonts w:ascii="Times New Roman" w:eastAsia="Times New Roman" w:hAnsi="Times New Roman" w:cs="Times New Roman"/>
                <w:sz w:val="26"/>
                <w:szCs w:val="26"/>
              </w:rPr>
              <w:t>Н.И. Иванова</w:t>
            </w:r>
          </w:p>
        </w:tc>
      </w:tr>
    </w:tbl>
    <w:p w:rsidR="002C6805" w:rsidRDefault="002C6805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C6805" w:rsidSect="00804C3D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6E" w:rsidRDefault="00226D6E" w:rsidP="006263BF">
      <w:pPr>
        <w:spacing w:after="0" w:line="240" w:lineRule="auto"/>
      </w:pPr>
      <w:r>
        <w:separator/>
      </w:r>
    </w:p>
  </w:endnote>
  <w:endnote w:type="continuationSeparator" w:id="1">
    <w:p w:rsidR="00226D6E" w:rsidRDefault="00226D6E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6E" w:rsidRDefault="00226D6E" w:rsidP="006263BF">
      <w:pPr>
        <w:spacing w:after="0" w:line="240" w:lineRule="auto"/>
      </w:pPr>
      <w:r>
        <w:separator/>
      </w:r>
    </w:p>
  </w:footnote>
  <w:footnote w:type="continuationSeparator" w:id="1">
    <w:p w:rsidR="00226D6E" w:rsidRDefault="00226D6E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C9"/>
    <w:rsid w:val="0000680D"/>
    <w:rsid w:val="00010ADE"/>
    <w:rsid w:val="000503FC"/>
    <w:rsid w:val="00053736"/>
    <w:rsid w:val="00056978"/>
    <w:rsid w:val="00082380"/>
    <w:rsid w:val="0008487A"/>
    <w:rsid w:val="000940D3"/>
    <w:rsid w:val="000C655D"/>
    <w:rsid w:val="000E3B86"/>
    <w:rsid w:val="000E4E17"/>
    <w:rsid w:val="000E67DA"/>
    <w:rsid w:val="00106AB3"/>
    <w:rsid w:val="00137DF0"/>
    <w:rsid w:val="00153536"/>
    <w:rsid w:val="0015769B"/>
    <w:rsid w:val="00160D0F"/>
    <w:rsid w:val="00166605"/>
    <w:rsid w:val="00182611"/>
    <w:rsid w:val="0019787F"/>
    <w:rsid w:val="001A03A0"/>
    <w:rsid w:val="001A2502"/>
    <w:rsid w:val="001A2987"/>
    <w:rsid w:val="001C3A10"/>
    <w:rsid w:val="001C3F00"/>
    <w:rsid w:val="001D416B"/>
    <w:rsid w:val="00203793"/>
    <w:rsid w:val="002062CB"/>
    <w:rsid w:val="00212902"/>
    <w:rsid w:val="002130AB"/>
    <w:rsid w:val="00226D6E"/>
    <w:rsid w:val="002526D3"/>
    <w:rsid w:val="002723EE"/>
    <w:rsid w:val="002733C6"/>
    <w:rsid w:val="002911C8"/>
    <w:rsid w:val="002950E4"/>
    <w:rsid w:val="002B3CCD"/>
    <w:rsid w:val="002B7D32"/>
    <w:rsid w:val="002C6805"/>
    <w:rsid w:val="002D6B92"/>
    <w:rsid w:val="002F1A06"/>
    <w:rsid w:val="002F6EA3"/>
    <w:rsid w:val="003320B6"/>
    <w:rsid w:val="00385B9E"/>
    <w:rsid w:val="003B64E1"/>
    <w:rsid w:val="003D7D4E"/>
    <w:rsid w:val="00422AD9"/>
    <w:rsid w:val="00422BB2"/>
    <w:rsid w:val="004442A3"/>
    <w:rsid w:val="00454F7F"/>
    <w:rsid w:val="00464EDB"/>
    <w:rsid w:val="0047143C"/>
    <w:rsid w:val="004927B2"/>
    <w:rsid w:val="004B47C9"/>
    <w:rsid w:val="004E0D8B"/>
    <w:rsid w:val="004F4B90"/>
    <w:rsid w:val="005139A5"/>
    <w:rsid w:val="00541280"/>
    <w:rsid w:val="00556E35"/>
    <w:rsid w:val="00570FEB"/>
    <w:rsid w:val="00573EB7"/>
    <w:rsid w:val="00594560"/>
    <w:rsid w:val="005E49DC"/>
    <w:rsid w:val="005E6C63"/>
    <w:rsid w:val="005F4DEC"/>
    <w:rsid w:val="00600C14"/>
    <w:rsid w:val="006166F5"/>
    <w:rsid w:val="006263BF"/>
    <w:rsid w:val="0063175E"/>
    <w:rsid w:val="00632409"/>
    <w:rsid w:val="006558C9"/>
    <w:rsid w:val="00665D68"/>
    <w:rsid w:val="00676A9E"/>
    <w:rsid w:val="006814BC"/>
    <w:rsid w:val="0069293B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974"/>
    <w:rsid w:val="007F03C8"/>
    <w:rsid w:val="007F7936"/>
    <w:rsid w:val="00800733"/>
    <w:rsid w:val="00804C3D"/>
    <w:rsid w:val="00823555"/>
    <w:rsid w:val="008312D0"/>
    <w:rsid w:val="00836331"/>
    <w:rsid w:val="00842E6D"/>
    <w:rsid w:val="008B1F82"/>
    <w:rsid w:val="008B56F4"/>
    <w:rsid w:val="008E1504"/>
    <w:rsid w:val="009005C7"/>
    <w:rsid w:val="00904C56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4903"/>
    <w:rsid w:val="00A20576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5352C"/>
    <w:rsid w:val="00B53F80"/>
    <w:rsid w:val="00B81EB0"/>
    <w:rsid w:val="00B857DE"/>
    <w:rsid w:val="00B936F1"/>
    <w:rsid w:val="00BB3C98"/>
    <w:rsid w:val="00BD6AA9"/>
    <w:rsid w:val="00BE40E1"/>
    <w:rsid w:val="00BE5283"/>
    <w:rsid w:val="00C0534C"/>
    <w:rsid w:val="00C0630F"/>
    <w:rsid w:val="00C35020"/>
    <w:rsid w:val="00C63A42"/>
    <w:rsid w:val="00CC05AD"/>
    <w:rsid w:val="00CC3D6B"/>
    <w:rsid w:val="00CD04B2"/>
    <w:rsid w:val="00CD09DC"/>
    <w:rsid w:val="00CD0E2D"/>
    <w:rsid w:val="00CE4CFE"/>
    <w:rsid w:val="00CF29C6"/>
    <w:rsid w:val="00D01A3B"/>
    <w:rsid w:val="00D25D24"/>
    <w:rsid w:val="00D33B16"/>
    <w:rsid w:val="00D349B2"/>
    <w:rsid w:val="00D34C94"/>
    <w:rsid w:val="00D769D2"/>
    <w:rsid w:val="00D84E15"/>
    <w:rsid w:val="00D9001C"/>
    <w:rsid w:val="00D93993"/>
    <w:rsid w:val="00DB1EC1"/>
    <w:rsid w:val="00DB7DA8"/>
    <w:rsid w:val="00DC4C26"/>
    <w:rsid w:val="00DD1584"/>
    <w:rsid w:val="00DE7A89"/>
    <w:rsid w:val="00DF55AF"/>
    <w:rsid w:val="00E05B4A"/>
    <w:rsid w:val="00E16E2C"/>
    <w:rsid w:val="00E24CCE"/>
    <w:rsid w:val="00E46DFD"/>
    <w:rsid w:val="00E64C76"/>
    <w:rsid w:val="00EC3FEC"/>
    <w:rsid w:val="00EC433B"/>
    <w:rsid w:val="00ED3141"/>
    <w:rsid w:val="00EE61A1"/>
    <w:rsid w:val="00EE78F1"/>
    <w:rsid w:val="00EF504C"/>
    <w:rsid w:val="00F173F0"/>
    <w:rsid w:val="00FE6DF2"/>
    <w:rsid w:val="00FF3936"/>
    <w:rsid w:val="00FF6553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Специалист</cp:lastModifiedBy>
  <cp:revision>12</cp:revision>
  <cp:lastPrinted>2017-08-22T08:43:00Z</cp:lastPrinted>
  <dcterms:created xsi:type="dcterms:W3CDTF">2017-04-18T06:45:00Z</dcterms:created>
  <dcterms:modified xsi:type="dcterms:W3CDTF">2017-08-22T08:46:00Z</dcterms:modified>
</cp:coreProperties>
</file>