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A3E" w:rsidRPr="003D4CDE" w:rsidRDefault="004F7A3E" w:rsidP="004F7A3E">
      <w:r w:rsidRPr="003D4CDE">
        <w:t xml:space="preserve">                                                АДМИНИСТРАЦИЯ</w:t>
      </w:r>
    </w:p>
    <w:p w:rsidR="004F7A3E" w:rsidRPr="003D4CDE" w:rsidRDefault="004F7A3E" w:rsidP="004F7A3E">
      <w:r w:rsidRPr="003D4CDE">
        <w:t xml:space="preserve">                                    ЦАЦИНСКОГО СЕЛЬСКОГО ПОСЕЛЕНИЯ</w:t>
      </w:r>
    </w:p>
    <w:p w:rsidR="004F7A3E" w:rsidRPr="003D4CDE" w:rsidRDefault="004F7A3E" w:rsidP="004F7A3E">
      <w:pPr>
        <w:pBdr>
          <w:bottom w:val="single" w:sz="12" w:space="1" w:color="auto"/>
        </w:pBdr>
      </w:pPr>
      <w:r w:rsidRPr="003D4CDE">
        <w:t>СВЕТЛОЯРСКОГО МУНИЦИПАЛЬНОГО РАЙОНА ВОЛГОГРАДСКОЙ ОБЛАСТИ</w:t>
      </w:r>
    </w:p>
    <w:p w:rsidR="004F7A3E" w:rsidRPr="003D4CDE" w:rsidRDefault="004F7A3E" w:rsidP="004F7A3E">
      <w:r w:rsidRPr="003D4CDE">
        <w:t xml:space="preserve">    </w:t>
      </w:r>
    </w:p>
    <w:p w:rsidR="004F7A3E" w:rsidRPr="003D4CDE" w:rsidRDefault="004F7A3E" w:rsidP="004F7A3E"/>
    <w:p w:rsidR="004F7A3E" w:rsidRPr="003D4CDE" w:rsidRDefault="004F7A3E" w:rsidP="004F7A3E">
      <w:r w:rsidRPr="003D4CDE">
        <w:t xml:space="preserve">                                                   </w:t>
      </w:r>
      <w:proofErr w:type="gramStart"/>
      <w:r w:rsidRPr="003D4CDE">
        <w:t>П</w:t>
      </w:r>
      <w:proofErr w:type="gramEnd"/>
      <w:r w:rsidRPr="003D4CDE">
        <w:t xml:space="preserve"> О С Т А Н О В Л Е Н И Е </w:t>
      </w:r>
    </w:p>
    <w:p w:rsidR="004F7A3E" w:rsidRPr="003D4CDE" w:rsidRDefault="004F7A3E" w:rsidP="004F7A3E"/>
    <w:p w:rsidR="004F7A3E" w:rsidRPr="003D4CDE" w:rsidRDefault="004F7A3E" w:rsidP="004F7A3E">
      <w:r w:rsidRPr="003D4CDE">
        <w:t>01.03.2018                                                                                                      № 14</w:t>
      </w:r>
    </w:p>
    <w:p w:rsidR="004F7A3E" w:rsidRPr="003D4CDE" w:rsidRDefault="004F7A3E" w:rsidP="004F7A3E"/>
    <w:p w:rsidR="004F7A3E" w:rsidRPr="003D4CDE" w:rsidRDefault="004F7A3E" w:rsidP="004F7A3E">
      <w:r w:rsidRPr="003D4CDE">
        <w:t xml:space="preserve">О своевременном оповещении и </w:t>
      </w:r>
    </w:p>
    <w:p w:rsidR="004F7A3E" w:rsidRPr="003D4CDE" w:rsidRDefault="004F7A3E" w:rsidP="004F7A3E">
      <w:proofErr w:type="gramStart"/>
      <w:r w:rsidRPr="003D4CDE">
        <w:t>информировании</w:t>
      </w:r>
      <w:proofErr w:type="gramEnd"/>
      <w:r w:rsidRPr="003D4CDE">
        <w:t xml:space="preserve"> населения</w:t>
      </w:r>
    </w:p>
    <w:p w:rsidR="004F7A3E" w:rsidRPr="003D4CDE" w:rsidRDefault="004F7A3E" w:rsidP="004F7A3E"/>
    <w:p w:rsidR="004F7A3E" w:rsidRPr="003D4CDE" w:rsidRDefault="004F7A3E" w:rsidP="004F7A3E"/>
    <w:p w:rsidR="004F7A3E" w:rsidRPr="003D4CDE" w:rsidRDefault="004F7A3E" w:rsidP="004F7A3E">
      <w:r w:rsidRPr="003D4CDE">
        <w:tab/>
      </w:r>
      <w:proofErr w:type="gramStart"/>
      <w:r w:rsidRPr="003D4CDE">
        <w:t xml:space="preserve">В целях реализации Федерального закона от 21.12.1994 №68-ФЗ «О защите населения и территорий от чрезвычайных ситуаций природного и техногенного характера», </w:t>
      </w:r>
      <w:r w:rsidR="00C36030" w:rsidRPr="003D4CDE">
        <w:t xml:space="preserve">от 12 февраля 1998 г. № 28-ФЗ «О гражданской обороне» и постановление Правительства Российской Федерации № 794 от 30.12.2003 «О единой государственной системе предупреждения и ликвидации чрезвычайных ситуаций», а также в целях совершенствования системы оповещения и информирования населения </w:t>
      </w:r>
      <w:proofErr w:type="spellStart"/>
      <w:r w:rsidR="00C36030" w:rsidRPr="003D4CDE">
        <w:t>Цацинского</w:t>
      </w:r>
      <w:proofErr w:type="spellEnd"/>
      <w:r w:rsidR="00C36030" w:rsidRPr="003D4CDE">
        <w:t xml:space="preserve"> сельского поселения </w:t>
      </w:r>
      <w:proofErr w:type="spellStart"/>
      <w:r w:rsidR="00C36030" w:rsidRPr="003D4CDE">
        <w:t>Светлоярского</w:t>
      </w:r>
      <w:proofErr w:type="spellEnd"/>
      <w:proofErr w:type="gramEnd"/>
      <w:r w:rsidR="00C36030" w:rsidRPr="003D4CDE">
        <w:t xml:space="preserve"> муниципального района Волгоградской области</w:t>
      </w:r>
    </w:p>
    <w:p w:rsidR="004F7A3E" w:rsidRPr="003D4CDE" w:rsidRDefault="004F7A3E" w:rsidP="004F7A3E"/>
    <w:p w:rsidR="004F7A3E" w:rsidRPr="003D4CDE" w:rsidRDefault="004F7A3E" w:rsidP="004F7A3E">
      <w:pPr>
        <w:rPr>
          <w:b/>
        </w:rPr>
      </w:pPr>
      <w:proofErr w:type="spellStart"/>
      <w:proofErr w:type="gramStart"/>
      <w:r w:rsidRPr="003D4CDE">
        <w:rPr>
          <w:b/>
        </w:rPr>
        <w:t>п</w:t>
      </w:r>
      <w:proofErr w:type="spellEnd"/>
      <w:proofErr w:type="gramEnd"/>
      <w:r w:rsidRPr="003D4CDE">
        <w:rPr>
          <w:b/>
        </w:rPr>
        <w:t xml:space="preserve"> о с т а </w:t>
      </w:r>
      <w:proofErr w:type="spellStart"/>
      <w:r w:rsidRPr="003D4CDE">
        <w:rPr>
          <w:b/>
        </w:rPr>
        <w:t>н</w:t>
      </w:r>
      <w:proofErr w:type="spellEnd"/>
      <w:r w:rsidRPr="003D4CDE">
        <w:rPr>
          <w:b/>
        </w:rPr>
        <w:t xml:space="preserve"> о в л я ю: </w:t>
      </w:r>
    </w:p>
    <w:p w:rsidR="004F7A3E" w:rsidRPr="003D4CDE" w:rsidRDefault="004F7A3E" w:rsidP="004F7A3E">
      <w:pPr>
        <w:rPr>
          <w:b/>
        </w:rPr>
      </w:pPr>
    </w:p>
    <w:p w:rsidR="00212AC2" w:rsidRPr="003D4CDE" w:rsidRDefault="004F7A3E" w:rsidP="00212AC2">
      <w:pPr>
        <w:pStyle w:val="a3"/>
        <w:numPr>
          <w:ilvl w:val="0"/>
          <w:numId w:val="1"/>
        </w:numPr>
      </w:pPr>
      <w:r w:rsidRPr="003D4CDE">
        <w:t>Утвердить</w:t>
      </w:r>
      <w:r w:rsidR="00212AC2" w:rsidRPr="003D4CDE">
        <w:t>:</w:t>
      </w:r>
    </w:p>
    <w:p w:rsidR="004F7A3E" w:rsidRPr="003D4CDE" w:rsidRDefault="004F7A3E" w:rsidP="00C36030">
      <w:pPr>
        <w:ind w:firstLine="705"/>
      </w:pPr>
      <w:r w:rsidRPr="003D4CDE">
        <w:t xml:space="preserve"> </w:t>
      </w:r>
      <w:r w:rsidR="00C36030" w:rsidRPr="003D4CDE">
        <w:t xml:space="preserve">- </w:t>
      </w:r>
      <w:r w:rsidRPr="003D4CDE">
        <w:t>Положение о порядке организации оповещения и информирования населения об угрозе и (или) возникновения чрезвычайных ситу</w:t>
      </w:r>
      <w:r w:rsidR="003771D2" w:rsidRPr="003D4CDE">
        <w:t>аций мирного и военного времени (приложение № 1).</w:t>
      </w:r>
    </w:p>
    <w:p w:rsidR="00C36030" w:rsidRPr="003D4CDE" w:rsidRDefault="00C36030" w:rsidP="00C36030">
      <w:pPr>
        <w:ind w:firstLine="705"/>
      </w:pPr>
      <w:r w:rsidRPr="003D4CDE">
        <w:t>- Список абонентов</w:t>
      </w:r>
      <w:r w:rsidR="0093359E" w:rsidRPr="003D4CDE">
        <w:t xml:space="preserve"> руководящего состава гражданской обороны и членов комиссии по ЧС и ПБ сельского поселения (приложение № 2)</w:t>
      </w:r>
    </w:p>
    <w:p w:rsidR="00961004" w:rsidRPr="003D4CDE" w:rsidRDefault="003771D2" w:rsidP="004F7A3E">
      <w:r w:rsidRPr="003D4CDE">
        <w:tab/>
      </w:r>
      <w:r w:rsidR="0093359E" w:rsidRPr="003D4CDE">
        <w:t xml:space="preserve">- </w:t>
      </w:r>
      <w:r w:rsidRPr="003D4CDE">
        <w:t>Тексты речевых сообщений по оповещению населения района при угрозе или возникновении чрезв</w:t>
      </w:r>
      <w:r w:rsidR="00C36030" w:rsidRPr="003D4CDE">
        <w:t>ычайных ситуаций (приложение № 3</w:t>
      </w:r>
      <w:r w:rsidRPr="003D4CDE">
        <w:t>).</w:t>
      </w:r>
    </w:p>
    <w:p w:rsidR="009A345E" w:rsidRPr="003D4CDE" w:rsidRDefault="0093359E" w:rsidP="0093359E">
      <w:pPr>
        <w:ind w:firstLine="708"/>
      </w:pPr>
      <w:r w:rsidRPr="003D4CDE">
        <w:t>2.</w:t>
      </w:r>
      <w:r w:rsidR="009A345E" w:rsidRPr="003D4CDE">
        <w:t xml:space="preserve"> </w:t>
      </w:r>
      <w:r w:rsidR="00961004" w:rsidRPr="003D4CDE">
        <w:t>Рекомендовать</w:t>
      </w:r>
      <w:r w:rsidRPr="003D4CDE">
        <w:t xml:space="preserve">  возложение обязанностей по доведению сигналов оповещения до населения</w:t>
      </w:r>
      <w:r w:rsidR="009A345E" w:rsidRPr="003D4CDE">
        <w:t xml:space="preserve">  руководителям</w:t>
      </w:r>
      <w:r w:rsidRPr="003D4CDE">
        <w:t xml:space="preserve"> </w:t>
      </w:r>
      <w:r w:rsidR="009A345E" w:rsidRPr="003D4CDE">
        <w:t xml:space="preserve"> организаций и учреждений, расположенных на территории </w:t>
      </w:r>
      <w:proofErr w:type="spellStart"/>
      <w:r w:rsidR="009A345E" w:rsidRPr="003D4CDE">
        <w:t>Цацинского</w:t>
      </w:r>
      <w:proofErr w:type="spellEnd"/>
      <w:r w:rsidR="009A345E" w:rsidRPr="003D4CDE">
        <w:t xml:space="preserve"> сельского поселения </w:t>
      </w:r>
      <w:proofErr w:type="spellStart"/>
      <w:r w:rsidR="009A345E" w:rsidRPr="003D4CDE">
        <w:t>Светлоярского</w:t>
      </w:r>
      <w:proofErr w:type="spellEnd"/>
      <w:r w:rsidR="009A345E" w:rsidRPr="003D4CDE">
        <w:t xml:space="preserve"> муниципального района.</w:t>
      </w:r>
    </w:p>
    <w:p w:rsidR="009A345E" w:rsidRPr="003D4CDE" w:rsidRDefault="009A345E" w:rsidP="0093359E">
      <w:pPr>
        <w:ind w:firstLine="708"/>
      </w:pPr>
      <w:r w:rsidRPr="003D4CDE">
        <w:t>3. Рекомендовать:</w:t>
      </w:r>
    </w:p>
    <w:p w:rsidR="00212AC2" w:rsidRPr="003D4CDE" w:rsidRDefault="009A345E" w:rsidP="0093359E">
      <w:pPr>
        <w:ind w:firstLine="708"/>
      </w:pPr>
      <w:r w:rsidRPr="003D4CDE">
        <w:t>3.1</w:t>
      </w:r>
      <w:r w:rsidR="00B1517D" w:rsidRPr="003D4CDE">
        <w:t>.</w:t>
      </w:r>
      <w:r w:rsidRPr="003D4CDE">
        <w:t xml:space="preserve"> Руководителям организаций, имеющим в своей структуре потенциально опасные объекты</w:t>
      </w:r>
      <w:r w:rsidR="00B1517D" w:rsidRPr="003D4CDE">
        <w:t>, создать и поддерживать в постоянной готовности на своих объектах локальные системы оповещения населения об опасностях, возникающих при чрезвычайных ситуациях природного и техногенного характера.</w:t>
      </w:r>
    </w:p>
    <w:p w:rsidR="00E23B1E" w:rsidRPr="003D4CDE" w:rsidRDefault="00B1517D" w:rsidP="0093359E">
      <w:pPr>
        <w:ind w:firstLine="708"/>
      </w:pPr>
      <w:r w:rsidRPr="003D4CDE">
        <w:t>3.2. 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w:t>
      </w:r>
    </w:p>
    <w:p w:rsidR="00E23B1E" w:rsidRPr="003D4CDE" w:rsidRDefault="00E23B1E" w:rsidP="0093359E">
      <w:pPr>
        <w:ind w:firstLine="708"/>
      </w:pPr>
      <w:r w:rsidRPr="003D4CDE">
        <w:t>4. Постановление № 31 от 26.07.2010 «О своевременном оповещении и информировании населения» считать утратившим силу.</w:t>
      </w:r>
    </w:p>
    <w:p w:rsidR="00E23B1E" w:rsidRPr="003D4CDE" w:rsidRDefault="00E23B1E" w:rsidP="0093359E">
      <w:pPr>
        <w:ind w:firstLine="708"/>
      </w:pPr>
      <w:r w:rsidRPr="003D4CDE">
        <w:t>5. Контроль над исполнением настоящего постановления возложить на заместителя главы администрации.</w:t>
      </w:r>
    </w:p>
    <w:p w:rsidR="00E23B1E" w:rsidRPr="003D4CDE" w:rsidRDefault="00E23B1E" w:rsidP="0093359E">
      <w:pPr>
        <w:ind w:firstLine="708"/>
      </w:pPr>
    </w:p>
    <w:p w:rsidR="00E23B1E" w:rsidRPr="003D4CDE" w:rsidRDefault="00E23B1E" w:rsidP="0093359E">
      <w:pPr>
        <w:ind w:firstLine="708"/>
      </w:pPr>
    </w:p>
    <w:p w:rsidR="00E23B1E" w:rsidRPr="003D4CDE" w:rsidRDefault="00E23B1E" w:rsidP="0093359E">
      <w:pPr>
        <w:ind w:firstLine="708"/>
      </w:pPr>
    </w:p>
    <w:p w:rsidR="00B1517D" w:rsidRPr="003D4CDE" w:rsidRDefault="00E23B1E" w:rsidP="00E23B1E">
      <w:r w:rsidRPr="003D4CDE">
        <w:t xml:space="preserve">Глава </w:t>
      </w:r>
      <w:proofErr w:type="spellStart"/>
      <w:r w:rsidRPr="003D4CDE">
        <w:t>Цацинского</w:t>
      </w:r>
      <w:proofErr w:type="spellEnd"/>
      <w:r w:rsidRPr="003D4CDE">
        <w:t xml:space="preserve"> сельского поселения                                     Н.Н.Попова</w:t>
      </w:r>
      <w:r w:rsidR="00B1517D" w:rsidRPr="003D4CDE">
        <w:t xml:space="preserve"> </w:t>
      </w:r>
    </w:p>
    <w:p w:rsidR="00961004" w:rsidRPr="003D4CDE" w:rsidRDefault="00961004" w:rsidP="004F7A3E"/>
    <w:p w:rsidR="003771D2" w:rsidRPr="003D4CDE" w:rsidRDefault="003771D2" w:rsidP="004F7A3E"/>
    <w:p w:rsidR="00E23B1E" w:rsidRPr="003D4CDE" w:rsidRDefault="00E23B1E"/>
    <w:p w:rsidR="00E23B1E" w:rsidRPr="003D4CDE" w:rsidRDefault="00E23B1E" w:rsidP="00E23B1E">
      <w:pPr>
        <w:jc w:val="right"/>
      </w:pPr>
      <w:r w:rsidRPr="003D4CDE">
        <w:lastRenderedPageBreak/>
        <w:t xml:space="preserve">Приложение № 1 </w:t>
      </w:r>
    </w:p>
    <w:p w:rsidR="00E23B1E" w:rsidRPr="003D4CDE" w:rsidRDefault="00E23B1E" w:rsidP="00E23B1E">
      <w:pPr>
        <w:jc w:val="right"/>
      </w:pPr>
      <w:r w:rsidRPr="003D4CDE">
        <w:t xml:space="preserve">к постановлению  администрации </w:t>
      </w:r>
    </w:p>
    <w:p w:rsidR="00E23B1E" w:rsidRPr="003D4CDE" w:rsidRDefault="00E23B1E" w:rsidP="00E23B1E">
      <w:pPr>
        <w:jc w:val="right"/>
      </w:pPr>
      <w:proofErr w:type="spellStart"/>
      <w:r w:rsidRPr="003D4CDE">
        <w:t>Цацинского</w:t>
      </w:r>
      <w:proofErr w:type="spellEnd"/>
      <w:r w:rsidRPr="003D4CDE">
        <w:t xml:space="preserve"> сельского поселения</w:t>
      </w:r>
    </w:p>
    <w:p w:rsidR="00E23B1E" w:rsidRPr="003D4CDE" w:rsidRDefault="00E23B1E" w:rsidP="00E23B1E">
      <w:pPr>
        <w:jc w:val="right"/>
      </w:pPr>
      <w:r w:rsidRPr="003D4CDE">
        <w:t>от 01.03.2018 № 14</w:t>
      </w:r>
    </w:p>
    <w:p w:rsidR="00E23B1E" w:rsidRPr="003D4CDE" w:rsidRDefault="00E23B1E" w:rsidP="00E23B1E">
      <w:pPr>
        <w:jc w:val="right"/>
      </w:pPr>
    </w:p>
    <w:p w:rsidR="00E23B1E" w:rsidRPr="003D4CDE" w:rsidRDefault="00E23B1E" w:rsidP="00E23B1E">
      <w:pPr>
        <w:jc w:val="center"/>
      </w:pPr>
    </w:p>
    <w:p w:rsidR="00E23B1E" w:rsidRPr="003D4CDE" w:rsidRDefault="00E23B1E" w:rsidP="00E23B1E">
      <w:pPr>
        <w:jc w:val="center"/>
      </w:pPr>
      <w:r w:rsidRPr="003D4CDE">
        <w:t>ПОЛОЖЕНИЕ</w:t>
      </w:r>
    </w:p>
    <w:p w:rsidR="00E23B1E" w:rsidRPr="003D4CDE" w:rsidRDefault="00E23B1E" w:rsidP="00B93BBA">
      <w:pPr>
        <w:jc w:val="center"/>
      </w:pPr>
      <w:r w:rsidRPr="003D4CDE">
        <w:t>о порядке оповещения и информирования населения об угрозе возникновения</w:t>
      </w:r>
      <w:r w:rsidR="00B93BBA" w:rsidRPr="003D4CDE">
        <w:t xml:space="preserve"> или о возникновении чрезвычайных ситуаций</w:t>
      </w:r>
    </w:p>
    <w:p w:rsidR="00B93BBA" w:rsidRPr="003D4CDE" w:rsidRDefault="00B93BBA" w:rsidP="00B93BBA">
      <w:pPr>
        <w:jc w:val="center"/>
      </w:pPr>
    </w:p>
    <w:p w:rsidR="00B93BBA" w:rsidRPr="003D4CDE" w:rsidRDefault="00B93BBA" w:rsidP="00B93BBA">
      <w:pPr>
        <w:ind w:firstLine="708"/>
      </w:pPr>
      <w:r w:rsidRPr="003D4CDE">
        <w:t xml:space="preserve">1. Настоящее Положение определяет порядок оповещения и информирования населения </w:t>
      </w:r>
      <w:proofErr w:type="spellStart"/>
      <w:r w:rsidRPr="003D4CDE">
        <w:t>Цацинского</w:t>
      </w:r>
      <w:proofErr w:type="spellEnd"/>
      <w:r w:rsidRPr="003D4CDE">
        <w:t xml:space="preserve"> сельского поселения </w:t>
      </w:r>
      <w:proofErr w:type="spellStart"/>
      <w:r w:rsidRPr="003D4CDE">
        <w:t>Светлоярского</w:t>
      </w:r>
      <w:proofErr w:type="spellEnd"/>
      <w:r w:rsidRPr="003D4CDE">
        <w:t xml:space="preserve"> муниципального района об угрозе возникновения или о возникновении чрезвычайных ситуаций.</w:t>
      </w:r>
    </w:p>
    <w:p w:rsidR="00B93BBA" w:rsidRPr="003D4CDE" w:rsidRDefault="00B93BBA" w:rsidP="00B93BBA">
      <w:pPr>
        <w:ind w:firstLine="708"/>
      </w:pPr>
      <w:r w:rsidRPr="003D4CDE">
        <w:t>2. Оповещение населения предусматривает:</w:t>
      </w:r>
    </w:p>
    <w:p w:rsidR="00B93BBA" w:rsidRPr="003D4CDE" w:rsidRDefault="00B93BBA" w:rsidP="00B93BBA">
      <w:pPr>
        <w:ind w:firstLine="708"/>
      </w:pPr>
      <w:r w:rsidRPr="003D4CDE">
        <w:t>- доведение до населения прогноза или факта возникновения  чрезвычайной ситуации (далее ЧС) природного или техногенного характера;</w:t>
      </w:r>
    </w:p>
    <w:p w:rsidR="00B93BBA" w:rsidRPr="003D4CDE" w:rsidRDefault="00B93BBA" w:rsidP="00B93BBA">
      <w:r w:rsidRPr="003D4CDE">
        <w:tab/>
        <w:t>- доведение до населения рекомендаций о порядке действий с момента получения информации о прогнозах или факте возникновения ЧС.</w:t>
      </w:r>
    </w:p>
    <w:p w:rsidR="00B93BBA" w:rsidRPr="003D4CDE" w:rsidRDefault="00B93BBA" w:rsidP="00B93BBA">
      <w:r w:rsidRPr="003D4CDE">
        <w:tab/>
        <w:t>3. Информирование населения предусматривает:</w:t>
      </w:r>
    </w:p>
    <w:p w:rsidR="00B93BBA" w:rsidRPr="003D4CDE" w:rsidRDefault="00B93BBA" w:rsidP="00B93BBA">
      <w:r w:rsidRPr="003D4CDE">
        <w:tab/>
        <w:t>- передачу данных о прогнозе или факте возникновения</w:t>
      </w:r>
      <w:r w:rsidR="00FA60DC" w:rsidRPr="003D4CDE">
        <w:t xml:space="preserve">  ЧС природного или техногенного характера;</w:t>
      </w:r>
    </w:p>
    <w:p w:rsidR="00FA60DC" w:rsidRPr="003D4CDE" w:rsidRDefault="00FA60DC" w:rsidP="00B93BBA">
      <w:r w:rsidRPr="003D4CDE">
        <w:tab/>
        <w:t>- информацию о развитии ЧС, масштабах ЧС, ходе и итогах ликвидации ЧС;</w:t>
      </w:r>
    </w:p>
    <w:p w:rsidR="00FA60DC" w:rsidRPr="003D4CDE" w:rsidRDefault="00FA60DC" w:rsidP="00B93BBA">
      <w:r w:rsidRPr="003D4CDE">
        <w:tab/>
        <w:t>- информацию о состоянии природной среды и потенциально-опасных объектов;</w:t>
      </w:r>
    </w:p>
    <w:p w:rsidR="00FA60DC" w:rsidRPr="003D4CDE" w:rsidRDefault="00FA60DC" w:rsidP="00B93BBA">
      <w:r w:rsidRPr="003D4CDE">
        <w:tab/>
        <w:t>- информацию об ожидаемых гидрометеорологических, стихийных и других природных явлениях;</w:t>
      </w:r>
    </w:p>
    <w:p w:rsidR="00FA60DC" w:rsidRPr="003D4CDE" w:rsidRDefault="00FA60DC" w:rsidP="00B93BBA">
      <w:r w:rsidRPr="003D4CDE">
        <w:tab/>
        <w:t>- систематическое ознакомление населения с мероприятиями, проводимыми силами и средствами наблюдения контроля и ликвидации ЧС;</w:t>
      </w:r>
    </w:p>
    <w:p w:rsidR="00FA60DC" w:rsidRPr="003D4CDE" w:rsidRDefault="00FA60DC" w:rsidP="00B93BBA">
      <w:r w:rsidRPr="003D4CDE">
        <w:tab/>
        <w:t>- доведение до населения информации о защите от вероятной ЧС.</w:t>
      </w:r>
    </w:p>
    <w:p w:rsidR="00FA60DC" w:rsidRPr="003D4CDE" w:rsidRDefault="00FA60DC" w:rsidP="00B93BBA">
      <w:r w:rsidRPr="003D4CDE">
        <w:tab/>
        <w:t xml:space="preserve">4. Информирование населения </w:t>
      </w:r>
      <w:proofErr w:type="spellStart"/>
      <w:r w:rsidRPr="003D4CDE">
        <w:t>Цацинского</w:t>
      </w:r>
      <w:proofErr w:type="spellEnd"/>
      <w:r w:rsidRPr="003D4CDE">
        <w:t xml:space="preserve"> сельского поселения </w:t>
      </w:r>
      <w:proofErr w:type="spellStart"/>
      <w:r w:rsidRPr="003D4CDE">
        <w:t>Светлоярского</w:t>
      </w:r>
      <w:proofErr w:type="spellEnd"/>
      <w:r w:rsidRPr="003D4CDE">
        <w:t xml:space="preserve"> муниципального района осуществляется через средства массовой информации,</w:t>
      </w:r>
      <w:r w:rsidR="005D3996" w:rsidRPr="003D4CDE">
        <w:t xml:space="preserve"> речевое сообщение,  </w:t>
      </w:r>
      <w:r w:rsidRPr="003D4CDE">
        <w:t>а также доведение информации до населения при проведении собраний, сходов, встреч.</w:t>
      </w:r>
    </w:p>
    <w:p w:rsidR="005D3996" w:rsidRPr="003D4CDE" w:rsidRDefault="005D3996" w:rsidP="00B93BBA">
      <w:r w:rsidRPr="003D4CDE">
        <w:tab/>
        <w:t xml:space="preserve">5. Оповещение населения </w:t>
      </w:r>
      <w:proofErr w:type="spellStart"/>
      <w:r w:rsidRPr="003D4CDE">
        <w:t>Цацинского</w:t>
      </w:r>
      <w:proofErr w:type="spellEnd"/>
      <w:r w:rsidRPr="003D4CDE">
        <w:t xml:space="preserve"> поселения об угрозе возникновения чрезвычайной ситуации осуществляется согласно схеме оповещения  главой </w:t>
      </w:r>
      <w:proofErr w:type="spellStart"/>
      <w:r w:rsidRPr="003D4CDE">
        <w:t>Цацинского</w:t>
      </w:r>
      <w:proofErr w:type="spellEnd"/>
      <w:r w:rsidRPr="003D4CDE">
        <w:t xml:space="preserve"> сельского поселения </w:t>
      </w:r>
      <w:proofErr w:type="spellStart"/>
      <w:r w:rsidRPr="003D4CDE">
        <w:t>Светлоярского</w:t>
      </w:r>
      <w:proofErr w:type="spellEnd"/>
      <w:r w:rsidRPr="003D4CDE">
        <w:t xml:space="preserve"> муниципального района.</w:t>
      </w:r>
    </w:p>
    <w:p w:rsidR="005D3996" w:rsidRPr="003D4CDE" w:rsidRDefault="005D3996" w:rsidP="00B93BBA">
      <w:r w:rsidRPr="003D4CDE">
        <w:tab/>
        <w:t>6. Право на оповещение населения об угрозе ЧС предоставлено главе поселения, либо его заместителю.</w:t>
      </w:r>
    </w:p>
    <w:p w:rsidR="005D3996" w:rsidRPr="003D4CDE" w:rsidRDefault="005D3996" w:rsidP="00B93BBA">
      <w:r w:rsidRPr="003D4CDE">
        <w:tab/>
        <w:t>7. Финансирование мероприятий по поддержанию в готовности и совершенствованию систем оповещения и информирования населения производить:</w:t>
      </w:r>
    </w:p>
    <w:p w:rsidR="005D3996" w:rsidRPr="003D4CDE" w:rsidRDefault="005D3996" w:rsidP="00B93BBA">
      <w:r w:rsidRPr="003D4CDE">
        <w:tab/>
        <w:t>- на уровне поселения - за счет средств бюджета поселения.</w:t>
      </w:r>
    </w:p>
    <w:p w:rsidR="003D4CDE" w:rsidRDefault="00FA60DC" w:rsidP="0029641C">
      <w:pPr>
        <w:jc w:val="right"/>
      </w:pPr>
      <w:r w:rsidRPr="003D4CDE">
        <w:tab/>
      </w:r>
      <w:r w:rsidR="0029641C" w:rsidRPr="003D4CDE">
        <w:t xml:space="preserve">                                                                </w:t>
      </w:r>
    </w:p>
    <w:p w:rsidR="003D4CDE" w:rsidRDefault="003D4CDE" w:rsidP="0029641C">
      <w:pPr>
        <w:jc w:val="right"/>
      </w:pPr>
    </w:p>
    <w:p w:rsidR="003D4CDE" w:rsidRDefault="003D4CDE" w:rsidP="0029641C">
      <w:pPr>
        <w:jc w:val="right"/>
      </w:pPr>
    </w:p>
    <w:p w:rsidR="003D4CDE" w:rsidRDefault="003D4CDE" w:rsidP="0029641C">
      <w:pPr>
        <w:jc w:val="right"/>
      </w:pPr>
    </w:p>
    <w:p w:rsidR="003D4CDE" w:rsidRDefault="003D4CDE" w:rsidP="0029641C">
      <w:pPr>
        <w:jc w:val="right"/>
      </w:pPr>
    </w:p>
    <w:p w:rsidR="003D4CDE" w:rsidRDefault="003D4CDE" w:rsidP="0029641C">
      <w:pPr>
        <w:jc w:val="right"/>
      </w:pPr>
    </w:p>
    <w:p w:rsidR="003D4CDE" w:rsidRDefault="003D4CDE" w:rsidP="0029641C">
      <w:pPr>
        <w:jc w:val="right"/>
      </w:pPr>
    </w:p>
    <w:p w:rsidR="003D4CDE" w:rsidRDefault="003D4CDE" w:rsidP="0029641C">
      <w:pPr>
        <w:jc w:val="right"/>
      </w:pPr>
    </w:p>
    <w:p w:rsidR="003D4CDE" w:rsidRDefault="003D4CDE" w:rsidP="0029641C">
      <w:pPr>
        <w:jc w:val="right"/>
      </w:pPr>
    </w:p>
    <w:p w:rsidR="003D4CDE" w:rsidRDefault="003D4CDE" w:rsidP="0029641C">
      <w:pPr>
        <w:jc w:val="right"/>
      </w:pPr>
    </w:p>
    <w:p w:rsidR="003D4CDE" w:rsidRDefault="003D4CDE" w:rsidP="0029641C">
      <w:pPr>
        <w:jc w:val="right"/>
      </w:pPr>
    </w:p>
    <w:p w:rsidR="003D4CDE" w:rsidRDefault="003D4CDE" w:rsidP="0029641C">
      <w:pPr>
        <w:jc w:val="right"/>
      </w:pPr>
    </w:p>
    <w:p w:rsidR="003D4CDE" w:rsidRDefault="003D4CDE" w:rsidP="0029641C">
      <w:pPr>
        <w:jc w:val="right"/>
      </w:pPr>
    </w:p>
    <w:p w:rsidR="00FA60DC" w:rsidRPr="003D4CDE" w:rsidRDefault="0029641C" w:rsidP="0029641C">
      <w:pPr>
        <w:jc w:val="right"/>
      </w:pPr>
      <w:r w:rsidRPr="003D4CDE">
        <w:t xml:space="preserve">     Приложение № 2</w:t>
      </w:r>
    </w:p>
    <w:p w:rsidR="0029641C" w:rsidRPr="003D4CDE" w:rsidRDefault="0029641C" w:rsidP="0029641C">
      <w:pPr>
        <w:jc w:val="right"/>
      </w:pPr>
      <w:r w:rsidRPr="003D4CDE">
        <w:t>к постановлению Администрации</w:t>
      </w:r>
    </w:p>
    <w:p w:rsidR="0029641C" w:rsidRPr="003D4CDE" w:rsidRDefault="0029641C" w:rsidP="0029641C">
      <w:pPr>
        <w:jc w:val="right"/>
      </w:pPr>
      <w:proofErr w:type="spellStart"/>
      <w:r w:rsidRPr="003D4CDE">
        <w:t>Цацинского</w:t>
      </w:r>
      <w:proofErr w:type="spellEnd"/>
      <w:r w:rsidRPr="003D4CDE">
        <w:t xml:space="preserve"> сельского поселения</w:t>
      </w:r>
    </w:p>
    <w:p w:rsidR="0029641C" w:rsidRPr="003D4CDE" w:rsidRDefault="0029641C" w:rsidP="0029641C">
      <w:pPr>
        <w:jc w:val="right"/>
      </w:pPr>
      <w:r w:rsidRPr="003D4CDE">
        <w:t>от 01.03.2018 № 14</w:t>
      </w:r>
    </w:p>
    <w:p w:rsidR="0029641C" w:rsidRPr="003D4CDE" w:rsidRDefault="0029641C" w:rsidP="0029641C">
      <w:pPr>
        <w:jc w:val="right"/>
      </w:pPr>
    </w:p>
    <w:p w:rsidR="0029641C" w:rsidRPr="003D4CDE" w:rsidRDefault="0029641C" w:rsidP="0029641C">
      <w:pPr>
        <w:jc w:val="center"/>
      </w:pPr>
      <w:r w:rsidRPr="003D4CDE">
        <w:t>СПИСОК</w:t>
      </w:r>
    </w:p>
    <w:p w:rsidR="0029641C" w:rsidRPr="003D4CDE" w:rsidRDefault="0029641C" w:rsidP="0029641C">
      <w:pPr>
        <w:jc w:val="center"/>
      </w:pPr>
      <w:r w:rsidRPr="003D4CDE">
        <w:t xml:space="preserve">руководящих работников, включенных в стойку централизованного вызова </w:t>
      </w:r>
    </w:p>
    <w:p w:rsidR="0029641C" w:rsidRPr="003D4CDE" w:rsidRDefault="0029641C" w:rsidP="0029641C">
      <w:pPr>
        <w:jc w:val="center"/>
      </w:pPr>
    </w:p>
    <w:tbl>
      <w:tblPr>
        <w:tblStyle w:val="a4"/>
        <w:tblW w:w="0" w:type="auto"/>
        <w:tblLook w:val="04A0"/>
      </w:tblPr>
      <w:tblGrid>
        <w:gridCol w:w="672"/>
        <w:gridCol w:w="2946"/>
        <w:gridCol w:w="2541"/>
        <w:gridCol w:w="1836"/>
        <w:gridCol w:w="1576"/>
      </w:tblGrid>
      <w:tr w:rsidR="003D4CDE" w:rsidRPr="003D4CDE" w:rsidTr="0029641C">
        <w:tc>
          <w:tcPr>
            <w:tcW w:w="675" w:type="dxa"/>
          </w:tcPr>
          <w:p w:rsidR="0029641C" w:rsidRPr="003D4CDE" w:rsidRDefault="0029641C" w:rsidP="0029641C">
            <w:pPr>
              <w:jc w:val="center"/>
              <w:rPr>
                <w:b/>
                <w:sz w:val="24"/>
                <w:szCs w:val="24"/>
              </w:rPr>
            </w:pPr>
            <w:r w:rsidRPr="003D4CDE">
              <w:rPr>
                <w:b/>
                <w:sz w:val="24"/>
                <w:szCs w:val="24"/>
              </w:rPr>
              <w:t xml:space="preserve">№ </w:t>
            </w:r>
            <w:proofErr w:type="spellStart"/>
            <w:r w:rsidRPr="003D4CDE">
              <w:rPr>
                <w:b/>
                <w:sz w:val="24"/>
                <w:szCs w:val="24"/>
              </w:rPr>
              <w:t>п\</w:t>
            </w:r>
            <w:proofErr w:type="gramStart"/>
            <w:r w:rsidRPr="003D4CDE">
              <w:rPr>
                <w:b/>
                <w:sz w:val="24"/>
                <w:szCs w:val="24"/>
              </w:rPr>
              <w:t>п</w:t>
            </w:r>
            <w:proofErr w:type="spellEnd"/>
            <w:proofErr w:type="gramEnd"/>
          </w:p>
        </w:tc>
        <w:tc>
          <w:tcPr>
            <w:tcW w:w="2977" w:type="dxa"/>
          </w:tcPr>
          <w:p w:rsidR="0029641C" w:rsidRPr="003D4CDE" w:rsidRDefault="0029641C" w:rsidP="0029641C">
            <w:pPr>
              <w:jc w:val="center"/>
              <w:rPr>
                <w:b/>
                <w:sz w:val="24"/>
                <w:szCs w:val="24"/>
              </w:rPr>
            </w:pPr>
            <w:r w:rsidRPr="003D4CDE">
              <w:rPr>
                <w:b/>
                <w:sz w:val="24"/>
                <w:szCs w:val="24"/>
              </w:rPr>
              <w:t>ФИО</w:t>
            </w:r>
          </w:p>
        </w:tc>
        <w:tc>
          <w:tcPr>
            <w:tcW w:w="2552" w:type="dxa"/>
          </w:tcPr>
          <w:p w:rsidR="0029641C" w:rsidRPr="003D4CDE" w:rsidRDefault="0029641C" w:rsidP="0029641C">
            <w:pPr>
              <w:jc w:val="center"/>
              <w:rPr>
                <w:b/>
                <w:sz w:val="24"/>
                <w:szCs w:val="24"/>
              </w:rPr>
            </w:pPr>
            <w:r w:rsidRPr="003D4CDE">
              <w:rPr>
                <w:b/>
                <w:sz w:val="24"/>
                <w:szCs w:val="24"/>
              </w:rPr>
              <w:t>Наименование должности</w:t>
            </w:r>
          </w:p>
        </w:tc>
        <w:tc>
          <w:tcPr>
            <w:tcW w:w="1842" w:type="dxa"/>
          </w:tcPr>
          <w:p w:rsidR="0029641C" w:rsidRPr="003D4CDE" w:rsidRDefault="0029641C" w:rsidP="0029641C">
            <w:pPr>
              <w:jc w:val="center"/>
              <w:rPr>
                <w:b/>
                <w:sz w:val="24"/>
                <w:szCs w:val="24"/>
              </w:rPr>
            </w:pPr>
            <w:r w:rsidRPr="003D4CDE">
              <w:rPr>
                <w:b/>
                <w:sz w:val="24"/>
                <w:szCs w:val="24"/>
              </w:rPr>
              <w:t>Номер телефона</w:t>
            </w:r>
          </w:p>
        </w:tc>
        <w:tc>
          <w:tcPr>
            <w:tcW w:w="1525" w:type="dxa"/>
          </w:tcPr>
          <w:p w:rsidR="0029641C" w:rsidRPr="003D4CDE" w:rsidRDefault="0029641C" w:rsidP="0029641C">
            <w:pPr>
              <w:jc w:val="center"/>
              <w:rPr>
                <w:b/>
                <w:sz w:val="24"/>
                <w:szCs w:val="24"/>
              </w:rPr>
            </w:pPr>
            <w:r w:rsidRPr="003D4CDE">
              <w:rPr>
                <w:b/>
                <w:sz w:val="24"/>
                <w:szCs w:val="24"/>
              </w:rPr>
              <w:t>Служебный/</w:t>
            </w:r>
          </w:p>
          <w:p w:rsidR="0029641C" w:rsidRPr="003D4CDE" w:rsidRDefault="0029641C" w:rsidP="0029641C">
            <w:pPr>
              <w:jc w:val="center"/>
              <w:rPr>
                <w:b/>
                <w:sz w:val="24"/>
                <w:szCs w:val="24"/>
              </w:rPr>
            </w:pPr>
            <w:r w:rsidRPr="003D4CDE">
              <w:rPr>
                <w:b/>
                <w:sz w:val="24"/>
                <w:szCs w:val="24"/>
              </w:rPr>
              <w:t>домашний</w:t>
            </w:r>
          </w:p>
        </w:tc>
      </w:tr>
      <w:tr w:rsidR="003D4CDE" w:rsidRPr="003D4CDE" w:rsidTr="0029641C">
        <w:tc>
          <w:tcPr>
            <w:tcW w:w="675" w:type="dxa"/>
          </w:tcPr>
          <w:p w:rsidR="0029641C" w:rsidRPr="003D4CDE" w:rsidRDefault="0029641C" w:rsidP="0029641C">
            <w:pPr>
              <w:jc w:val="center"/>
              <w:rPr>
                <w:sz w:val="24"/>
                <w:szCs w:val="24"/>
              </w:rPr>
            </w:pPr>
            <w:r w:rsidRPr="003D4CDE">
              <w:rPr>
                <w:sz w:val="24"/>
                <w:szCs w:val="24"/>
              </w:rPr>
              <w:t>1</w:t>
            </w:r>
          </w:p>
        </w:tc>
        <w:tc>
          <w:tcPr>
            <w:tcW w:w="2977" w:type="dxa"/>
          </w:tcPr>
          <w:p w:rsidR="0029641C" w:rsidRPr="003D4CDE" w:rsidRDefault="0029641C" w:rsidP="0029641C">
            <w:pPr>
              <w:jc w:val="center"/>
              <w:rPr>
                <w:sz w:val="24"/>
                <w:szCs w:val="24"/>
              </w:rPr>
            </w:pPr>
            <w:r w:rsidRPr="003D4CDE">
              <w:rPr>
                <w:sz w:val="24"/>
                <w:szCs w:val="24"/>
              </w:rPr>
              <w:t xml:space="preserve">Юсупов Марат </w:t>
            </w:r>
            <w:proofErr w:type="spellStart"/>
            <w:r w:rsidRPr="003D4CDE">
              <w:rPr>
                <w:sz w:val="24"/>
                <w:szCs w:val="24"/>
              </w:rPr>
              <w:t>Анварович</w:t>
            </w:r>
            <w:proofErr w:type="spellEnd"/>
          </w:p>
        </w:tc>
        <w:tc>
          <w:tcPr>
            <w:tcW w:w="2552" w:type="dxa"/>
          </w:tcPr>
          <w:p w:rsidR="0029641C" w:rsidRPr="003D4CDE" w:rsidRDefault="0029641C" w:rsidP="0029641C">
            <w:pPr>
              <w:jc w:val="center"/>
              <w:rPr>
                <w:sz w:val="24"/>
                <w:szCs w:val="24"/>
              </w:rPr>
            </w:pPr>
            <w:r w:rsidRPr="003D4CDE">
              <w:rPr>
                <w:sz w:val="24"/>
                <w:szCs w:val="24"/>
              </w:rPr>
              <w:t>Старший участковый уполномоченный полиции</w:t>
            </w:r>
          </w:p>
        </w:tc>
        <w:tc>
          <w:tcPr>
            <w:tcW w:w="1842" w:type="dxa"/>
          </w:tcPr>
          <w:p w:rsidR="0029641C" w:rsidRPr="003D4CDE" w:rsidRDefault="0029641C" w:rsidP="0029641C">
            <w:pPr>
              <w:jc w:val="center"/>
              <w:rPr>
                <w:sz w:val="24"/>
                <w:szCs w:val="24"/>
              </w:rPr>
            </w:pPr>
            <w:r w:rsidRPr="003D4CDE">
              <w:rPr>
                <w:sz w:val="24"/>
                <w:szCs w:val="24"/>
              </w:rPr>
              <w:t>89997441804</w:t>
            </w:r>
          </w:p>
        </w:tc>
        <w:tc>
          <w:tcPr>
            <w:tcW w:w="1525" w:type="dxa"/>
          </w:tcPr>
          <w:p w:rsidR="0029641C" w:rsidRPr="003D4CDE" w:rsidRDefault="0029641C" w:rsidP="0029641C">
            <w:pPr>
              <w:jc w:val="center"/>
              <w:rPr>
                <w:sz w:val="24"/>
                <w:szCs w:val="24"/>
              </w:rPr>
            </w:pPr>
          </w:p>
        </w:tc>
      </w:tr>
      <w:tr w:rsidR="0029641C" w:rsidRPr="003D4CDE" w:rsidTr="0029641C">
        <w:tc>
          <w:tcPr>
            <w:tcW w:w="675" w:type="dxa"/>
          </w:tcPr>
          <w:p w:rsidR="0029641C" w:rsidRPr="003D4CDE" w:rsidRDefault="00FE21DB" w:rsidP="0029641C">
            <w:pPr>
              <w:jc w:val="center"/>
              <w:rPr>
                <w:sz w:val="24"/>
                <w:szCs w:val="24"/>
              </w:rPr>
            </w:pPr>
            <w:r w:rsidRPr="003D4CDE">
              <w:rPr>
                <w:sz w:val="24"/>
                <w:szCs w:val="24"/>
              </w:rPr>
              <w:t>2</w:t>
            </w:r>
          </w:p>
        </w:tc>
        <w:tc>
          <w:tcPr>
            <w:tcW w:w="2977" w:type="dxa"/>
          </w:tcPr>
          <w:p w:rsidR="0029641C" w:rsidRPr="003D4CDE" w:rsidRDefault="00FE21DB" w:rsidP="0029641C">
            <w:pPr>
              <w:jc w:val="center"/>
              <w:rPr>
                <w:sz w:val="24"/>
                <w:szCs w:val="24"/>
              </w:rPr>
            </w:pPr>
            <w:proofErr w:type="spellStart"/>
            <w:r w:rsidRPr="003D4CDE">
              <w:rPr>
                <w:sz w:val="24"/>
                <w:szCs w:val="24"/>
              </w:rPr>
              <w:t>Французова</w:t>
            </w:r>
            <w:proofErr w:type="spellEnd"/>
            <w:r w:rsidRPr="003D4CDE">
              <w:rPr>
                <w:sz w:val="24"/>
                <w:szCs w:val="24"/>
              </w:rPr>
              <w:t xml:space="preserve"> Елена Петровна</w:t>
            </w:r>
          </w:p>
        </w:tc>
        <w:tc>
          <w:tcPr>
            <w:tcW w:w="2552" w:type="dxa"/>
          </w:tcPr>
          <w:p w:rsidR="0029641C" w:rsidRPr="003D4CDE" w:rsidRDefault="00FE21DB" w:rsidP="0029641C">
            <w:pPr>
              <w:jc w:val="center"/>
              <w:rPr>
                <w:sz w:val="24"/>
                <w:szCs w:val="24"/>
              </w:rPr>
            </w:pPr>
            <w:r w:rsidRPr="003D4CDE">
              <w:rPr>
                <w:sz w:val="24"/>
                <w:szCs w:val="24"/>
              </w:rPr>
              <w:t xml:space="preserve">Врач-терапевт </w:t>
            </w:r>
            <w:proofErr w:type="spellStart"/>
            <w:r w:rsidRPr="003D4CDE">
              <w:rPr>
                <w:sz w:val="24"/>
                <w:szCs w:val="24"/>
              </w:rPr>
              <w:t>Цацинской</w:t>
            </w:r>
            <w:proofErr w:type="spellEnd"/>
            <w:r w:rsidRPr="003D4CDE">
              <w:rPr>
                <w:sz w:val="24"/>
                <w:szCs w:val="24"/>
              </w:rPr>
              <w:t xml:space="preserve"> врачебной амбулатории</w:t>
            </w:r>
          </w:p>
        </w:tc>
        <w:tc>
          <w:tcPr>
            <w:tcW w:w="1842" w:type="dxa"/>
          </w:tcPr>
          <w:p w:rsidR="0029641C" w:rsidRPr="003D4CDE" w:rsidRDefault="00FE21DB" w:rsidP="0029641C">
            <w:pPr>
              <w:jc w:val="center"/>
              <w:rPr>
                <w:sz w:val="24"/>
                <w:szCs w:val="24"/>
              </w:rPr>
            </w:pPr>
            <w:r w:rsidRPr="003D4CDE">
              <w:rPr>
                <w:sz w:val="24"/>
                <w:szCs w:val="24"/>
              </w:rPr>
              <w:t>89093924296</w:t>
            </w:r>
          </w:p>
        </w:tc>
        <w:tc>
          <w:tcPr>
            <w:tcW w:w="1525" w:type="dxa"/>
          </w:tcPr>
          <w:p w:rsidR="0029641C" w:rsidRPr="003D4CDE" w:rsidRDefault="00FE21DB" w:rsidP="0029641C">
            <w:pPr>
              <w:jc w:val="center"/>
              <w:rPr>
                <w:sz w:val="24"/>
                <w:szCs w:val="24"/>
              </w:rPr>
            </w:pPr>
            <w:r w:rsidRPr="003D4CDE">
              <w:rPr>
                <w:sz w:val="24"/>
                <w:szCs w:val="24"/>
              </w:rPr>
              <w:t>6-74-31</w:t>
            </w:r>
            <w:r w:rsidR="003935E4" w:rsidRPr="003D4CDE">
              <w:rPr>
                <w:sz w:val="24"/>
                <w:szCs w:val="24"/>
              </w:rPr>
              <w:t xml:space="preserve"> </w:t>
            </w:r>
            <w:proofErr w:type="spellStart"/>
            <w:r w:rsidRPr="003D4CDE">
              <w:rPr>
                <w:sz w:val="24"/>
                <w:szCs w:val="24"/>
              </w:rPr>
              <w:t>служ</w:t>
            </w:r>
            <w:proofErr w:type="spellEnd"/>
            <w:r w:rsidRPr="003D4CDE">
              <w:rPr>
                <w:sz w:val="24"/>
                <w:szCs w:val="24"/>
              </w:rPr>
              <w:t>.</w:t>
            </w:r>
          </w:p>
        </w:tc>
      </w:tr>
      <w:tr w:rsidR="0029641C" w:rsidRPr="003D4CDE" w:rsidTr="0029641C">
        <w:tc>
          <w:tcPr>
            <w:tcW w:w="675" w:type="dxa"/>
          </w:tcPr>
          <w:p w:rsidR="0029641C" w:rsidRPr="003D4CDE" w:rsidRDefault="00FE21DB" w:rsidP="0029641C">
            <w:pPr>
              <w:jc w:val="center"/>
              <w:rPr>
                <w:sz w:val="24"/>
                <w:szCs w:val="24"/>
              </w:rPr>
            </w:pPr>
            <w:r w:rsidRPr="003D4CDE">
              <w:rPr>
                <w:sz w:val="24"/>
                <w:szCs w:val="24"/>
              </w:rPr>
              <w:t>3</w:t>
            </w:r>
          </w:p>
        </w:tc>
        <w:tc>
          <w:tcPr>
            <w:tcW w:w="2977" w:type="dxa"/>
          </w:tcPr>
          <w:p w:rsidR="0029641C" w:rsidRPr="003D4CDE" w:rsidRDefault="00FE21DB" w:rsidP="0029641C">
            <w:pPr>
              <w:jc w:val="center"/>
              <w:rPr>
                <w:sz w:val="24"/>
                <w:szCs w:val="24"/>
              </w:rPr>
            </w:pPr>
            <w:r w:rsidRPr="003D4CDE">
              <w:rPr>
                <w:sz w:val="24"/>
                <w:szCs w:val="24"/>
              </w:rPr>
              <w:t>Попова Надежда Николаевна</w:t>
            </w:r>
          </w:p>
        </w:tc>
        <w:tc>
          <w:tcPr>
            <w:tcW w:w="2552" w:type="dxa"/>
          </w:tcPr>
          <w:p w:rsidR="0029641C" w:rsidRPr="003D4CDE" w:rsidRDefault="003935E4" w:rsidP="0029641C">
            <w:pPr>
              <w:jc w:val="center"/>
              <w:rPr>
                <w:sz w:val="24"/>
                <w:szCs w:val="24"/>
              </w:rPr>
            </w:pPr>
            <w:r w:rsidRPr="003D4CDE">
              <w:rPr>
                <w:sz w:val="24"/>
                <w:szCs w:val="24"/>
              </w:rPr>
              <w:t xml:space="preserve">Глава </w:t>
            </w:r>
            <w:proofErr w:type="spellStart"/>
            <w:r w:rsidRPr="003D4CDE">
              <w:rPr>
                <w:sz w:val="24"/>
                <w:szCs w:val="24"/>
              </w:rPr>
              <w:t>Цацинского</w:t>
            </w:r>
            <w:proofErr w:type="spellEnd"/>
            <w:r w:rsidRPr="003D4CDE">
              <w:rPr>
                <w:sz w:val="24"/>
                <w:szCs w:val="24"/>
              </w:rPr>
              <w:t xml:space="preserve"> сельского поселения</w:t>
            </w:r>
          </w:p>
        </w:tc>
        <w:tc>
          <w:tcPr>
            <w:tcW w:w="1842" w:type="dxa"/>
          </w:tcPr>
          <w:p w:rsidR="0029641C" w:rsidRPr="003D4CDE" w:rsidRDefault="003935E4" w:rsidP="0029641C">
            <w:pPr>
              <w:jc w:val="center"/>
              <w:rPr>
                <w:sz w:val="24"/>
                <w:szCs w:val="24"/>
              </w:rPr>
            </w:pPr>
            <w:r w:rsidRPr="003D4CDE">
              <w:rPr>
                <w:sz w:val="24"/>
                <w:szCs w:val="24"/>
              </w:rPr>
              <w:t>89053371673</w:t>
            </w:r>
          </w:p>
        </w:tc>
        <w:tc>
          <w:tcPr>
            <w:tcW w:w="1525" w:type="dxa"/>
          </w:tcPr>
          <w:p w:rsidR="0029641C" w:rsidRPr="003D4CDE" w:rsidRDefault="003935E4" w:rsidP="0029641C">
            <w:pPr>
              <w:jc w:val="center"/>
              <w:rPr>
                <w:sz w:val="24"/>
                <w:szCs w:val="24"/>
              </w:rPr>
            </w:pPr>
            <w:r w:rsidRPr="003D4CDE">
              <w:rPr>
                <w:sz w:val="24"/>
                <w:szCs w:val="24"/>
              </w:rPr>
              <w:t xml:space="preserve">6-73-45  </w:t>
            </w:r>
            <w:proofErr w:type="spellStart"/>
            <w:r w:rsidRPr="003D4CDE">
              <w:rPr>
                <w:sz w:val="24"/>
                <w:szCs w:val="24"/>
              </w:rPr>
              <w:t>служ</w:t>
            </w:r>
            <w:proofErr w:type="spellEnd"/>
            <w:r w:rsidRPr="003D4CDE">
              <w:rPr>
                <w:sz w:val="24"/>
                <w:szCs w:val="24"/>
              </w:rPr>
              <w:t>.</w:t>
            </w:r>
          </w:p>
        </w:tc>
      </w:tr>
      <w:tr w:rsidR="0029641C" w:rsidRPr="003D4CDE" w:rsidTr="003935E4">
        <w:trPr>
          <w:trHeight w:val="1401"/>
        </w:trPr>
        <w:tc>
          <w:tcPr>
            <w:tcW w:w="675" w:type="dxa"/>
          </w:tcPr>
          <w:p w:rsidR="0029641C" w:rsidRPr="003D4CDE" w:rsidRDefault="003935E4" w:rsidP="0029641C">
            <w:pPr>
              <w:jc w:val="center"/>
              <w:rPr>
                <w:sz w:val="24"/>
                <w:szCs w:val="24"/>
              </w:rPr>
            </w:pPr>
            <w:r w:rsidRPr="003D4CDE">
              <w:rPr>
                <w:sz w:val="24"/>
                <w:szCs w:val="24"/>
              </w:rPr>
              <w:t>4</w:t>
            </w:r>
          </w:p>
        </w:tc>
        <w:tc>
          <w:tcPr>
            <w:tcW w:w="2977" w:type="dxa"/>
          </w:tcPr>
          <w:p w:rsidR="0029641C" w:rsidRPr="003D4CDE" w:rsidRDefault="003935E4" w:rsidP="0029641C">
            <w:pPr>
              <w:jc w:val="center"/>
              <w:rPr>
                <w:sz w:val="24"/>
                <w:szCs w:val="24"/>
              </w:rPr>
            </w:pPr>
            <w:r w:rsidRPr="003D4CDE">
              <w:rPr>
                <w:sz w:val="24"/>
                <w:szCs w:val="24"/>
              </w:rPr>
              <w:t>Глушенко Валентина Петровна</w:t>
            </w:r>
          </w:p>
        </w:tc>
        <w:tc>
          <w:tcPr>
            <w:tcW w:w="2552" w:type="dxa"/>
          </w:tcPr>
          <w:p w:rsidR="0029641C" w:rsidRPr="003D4CDE" w:rsidRDefault="003935E4" w:rsidP="0029641C">
            <w:pPr>
              <w:jc w:val="center"/>
              <w:rPr>
                <w:sz w:val="24"/>
                <w:szCs w:val="24"/>
              </w:rPr>
            </w:pPr>
            <w:r w:rsidRPr="003D4CDE">
              <w:rPr>
                <w:sz w:val="24"/>
                <w:szCs w:val="24"/>
              </w:rPr>
              <w:t xml:space="preserve">Заместитель главы </w:t>
            </w:r>
            <w:proofErr w:type="spellStart"/>
            <w:r w:rsidRPr="003D4CDE">
              <w:rPr>
                <w:sz w:val="24"/>
                <w:szCs w:val="24"/>
              </w:rPr>
              <w:t>Цацинского</w:t>
            </w:r>
            <w:proofErr w:type="spellEnd"/>
            <w:r w:rsidRPr="003D4CDE">
              <w:rPr>
                <w:sz w:val="24"/>
                <w:szCs w:val="24"/>
              </w:rPr>
              <w:t xml:space="preserve"> сельского поселения</w:t>
            </w:r>
          </w:p>
        </w:tc>
        <w:tc>
          <w:tcPr>
            <w:tcW w:w="1842" w:type="dxa"/>
          </w:tcPr>
          <w:p w:rsidR="0029641C" w:rsidRPr="003D4CDE" w:rsidRDefault="003935E4" w:rsidP="0029641C">
            <w:pPr>
              <w:jc w:val="center"/>
              <w:rPr>
                <w:sz w:val="24"/>
                <w:szCs w:val="24"/>
              </w:rPr>
            </w:pPr>
            <w:r w:rsidRPr="003D4CDE">
              <w:rPr>
                <w:sz w:val="24"/>
                <w:szCs w:val="24"/>
              </w:rPr>
              <w:t>89033751872</w:t>
            </w:r>
          </w:p>
        </w:tc>
        <w:tc>
          <w:tcPr>
            <w:tcW w:w="1525" w:type="dxa"/>
          </w:tcPr>
          <w:p w:rsidR="0029641C" w:rsidRPr="003D4CDE" w:rsidRDefault="003935E4" w:rsidP="0029641C">
            <w:pPr>
              <w:jc w:val="center"/>
              <w:rPr>
                <w:sz w:val="24"/>
                <w:szCs w:val="24"/>
              </w:rPr>
            </w:pPr>
            <w:r w:rsidRPr="003D4CDE">
              <w:rPr>
                <w:sz w:val="24"/>
                <w:szCs w:val="24"/>
              </w:rPr>
              <w:t xml:space="preserve">6-73-36  </w:t>
            </w:r>
            <w:proofErr w:type="spellStart"/>
            <w:r w:rsidRPr="003D4CDE">
              <w:rPr>
                <w:sz w:val="24"/>
                <w:szCs w:val="24"/>
              </w:rPr>
              <w:t>служ</w:t>
            </w:r>
            <w:proofErr w:type="spellEnd"/>
            <w:r w:rsidRPr="003D4CDE">
              <w:rPr>
                <w:sz w:val="24"/>
                <w:szCs w:val="24"/>
              </w:rPr>
              <w:t>.</w:t>
            </w:r>
          </w:p>
          <w:p w:rsidR="003935E4" w:rsidRPr="003D4CDE" w:rsidRDefault="003935E4" w:rsidP="0029641C">
            <w:pPr>
              <w:jc w:val="center"/>
              <w:rPr>
                <w:sz w:val="24"/>
                <w:szCs w:val="24"/>
              </w:rPr>
            </w:pPr>
          </w:p>
        </w:tc>
      </w:tr>
      <w:tr w:rsidR="003935E4" w:rsidRPr="003D4CDE" w:rsidTr="0029641C">
        <w:tc>
          <w:tcPr>
            <w:tcW w:w="675" w:type="dxa"/>
          </w:tcPr>
          <w:p w:rsidR="003935E4" w:rsidRPr="003D4CDE" w:rsidRDefault="003935E4" w:rsidP="0029641C">
            <w:pPr>
              <w:jc w:val="center"/>
              <w:rPr>
                <w:sz w:val="24"/>
                <w:szCs w:val="24"/>
              </w:rPr>
            </w:pPr>
            <w:r w:rsidRPr="003D4CDE">
              <w:rPr>
                <w:sz w:val="24"/>
                <w:szCs w:val="24"/>
              </w:rPr>
              <w:t>5</w:t>
            </w:r>
          </w:p>
        </w:tc>
        <w:tc>
          <w:tcPr>
            <w:tcW w:w="2977" w:type="dxa"/>
          </w:tcPr>
          <w:p w:rsidR="003935E4" w:rsidRPr="003D4CDE" w:rsidRDefault="003935E4" w:rsidP="0029641C">
            <w:pPr>
              <w:jc w:val="center"/>
              <w:rPr>
                <w:sz w:val="24"/>
                <w:szCs w:val="24"/>
              </w:rPr>
            </w:pPr>
            <w:r w:rsidRPr="003D4CDE">
              <w:rPr>
                <w:sz w:val="24"/>
                <w:szCs w:val="24"/>
              </w:rPr>
              <w:t xml:space="preserve">Бабий Юрий </w:t>
            </w:r>
            <w:proofErr w:type="spellStart"/>
            <w:r w:rsidRPr="003D4CDE">
              <w:rPr>
                <w:sz w:val="24"/>
                <w:szCs w:val="24"/>
              </w:rPr>
              <w:t>Дмитрьевич</w:t>
            </w:r>
            <w:proofErr w:type="spellEnd"/>
          </w:p>
        </w:tc>
        <w:tc>
          <w:tcPr>
            <w:tcW w:w="2552" w:type="dxa"/>
          </w:tcPr>
          <w:p w:rsidR="003935E4" w:rsidRPr="003D4CDE" w:rsidRDefault="003D4CDE" w:rsidP="0029641C">
            <w:pPr>
              <w:jc w:val="center"/>
              <w:rPr>
                <w:sz w:val="24"/>
                <w:szCs w:val="24"/>
              </w:rPr>
            </w:pPr>
            <w:r w:rsidRPr="003D4CDE">
              <w:rPr>
                <w:sz w:val="24"/>
                <w:szCs w:val="24"/>
              </w:rPr>
              <w:t>Слесарь</w:t>
            </w:r>
          </w:p>
        </w:tc>
        <w:tc>
          <w:tcPr>
            <w:tcW w:w="1842" w:type="dxa"/>
          </w:tcPr>
          <w:p w:rsidR="003935E4" w:rsidRPr="003D4CDE" w:rsidRDefault="003D4CDE" w:rsidP="0029641C">
            <w:pPr>
              <w:jc w:val="center"/>
              <w:rPr>
                <w:sz w:val="24"/>
                <w:szCs w:val="24"/>
              </w:rPr>
            </w:pPr>
            <w:r w:rsidRPr="003D4CDE">
              <w:rPr>
                <w:sz w:val="24"/>
                <w:szCs w:val="24"/>
              </w:rPr>
              <w:t>89053396559</w:t>
            </w:r>
          </w:p>
        </w:tc>
        <w:tc>
          <w:tcPr>
            <w:tcW w:w="1525" w:type="dxa"/>
          </w:tcPr>
          <w:p w:rsidR="003935E4" w:rsidRPr="003D4CDE" w:rsidRDefault="003935E4" w:rsidP="0029641C">
            <w:pPr>
              <w:jc w:val="center"/>
              <w:rPr>
                <w:sz w:val="24"/>
                <w:szCs w:val="24"/>
              </w:rPr>
            </w:pPr>
          </w:p>
        </w:tc>
      </w:tr>
      <w:tr w:rsidR="003935E4" w:rsidTr="0029641C">
        <w:tc>
          <w:tcPr>
            <w:tcW w:w="675" w:type="dxa"/>
          </w:tcPr>
          <w:p w:rsidR="003935E4" w:rsidRDefault="003935E4" w:rsidP="0029641C">
            <w:pPr>
              <w:jc w:val="center"/>
              <w:rPr>
                <w:sz w:val="28"/>
                <w:szCs w:val="28"/>
              </w:rPr>
            </w:pPr>
          </w:p>
        </w:tc>
        <w:tc>
          <w:tcPr>
            <w:tcW w:w="2977" w:type="dxa"/>
          </w:tcPr>
          <w:p w:rsidR="003935E4" w:rsidRDefault="003935E4" w:rsidP="0029641C">
            <w:pPr>
              <w:jc w:val="center"/>
              <w:rPr>
                <w:sz w:val="28"/>
                <w:szCs w:val="28"/>
              </w:rPr>
            </w:pPr>
          </w:p>
        </w:tc>
        <w:tc>
          <w:tcPr>
            <w:tcW w:w="2552" w:type="dxa"/>
          </w:tcPr>
          <w:p w:rsidR="003935E4" w:rsidRDefault="003935E4" w:rsidP="0029641C">
            <w:pPr>
              <w:jc w:val="center"/>
              <w:rPr>
                <w:sz w:val="28"/>
                <w:szCs w:val="28"/>
              </w:rPr>
            </w:pPr>
          </w:p>
        </w:tc>
        <w:tc>
          <w:tcPr>
            <w:tcW w:w="1842" w:type="dxa"/>
          </w:tcPr>
          <w:p w:rsidR="003935E4" w:rsidRDefault="003935E4" w:rsidP="0029641C">
            <w:pPr>
              <w:jc w:val="center"/>
              <w:rPr>
                <w:sz w:val="28"/>
                <w:szCs w:val="28"/>
              </w:rPr>
            </w:pPr>
          </w:p>
        </w:tc>
        <w:tc>
          <w:tcPr>
            <w:tcW w:w="1525" w:type="dxa"/>
          </w:tcPr>
          <w:p w:rsidR="003935E4" w:rsidRDefault="003935E4" w:rsidP="0029641C">
            <w:pPr>
              <w:jc w:val="center"/>
              <w:rPr>
                <w:sz w:val="28"/>
                <w:szCs w:val="28"/>
              </w:rPr>
            </w:pPr>
          </w:p>
        </w:tc>
      </w:tr>
    </w:tbl>
    <w:p w:rsidR="0029641C" w:rsidRDefault="0029641C" w:rsidP="0029641C">
      <w:pPr>
        <w:jc w:val="center"/>
        <w:rPr>
          <w:sz w:val="28"/>
          <w:szCs w:val="28"/>
        </w:rPr>
      </w:pPr>
    </w:p>
    <w:p w:rsidR="0029641C" w:rsidRDefault="0029641C" w:rsidP="0029641C">
      <w:pPr>
        <w:jc w:val="right"/>
        <w:rPr>
          <w:sz w:val="28"/>
          <w:szCs w:val="28"/>
        </w:rPr>
      </w:pPr>
    </w:p>
    <w:p w:rsidR="0029641C" w:rsidRDefault="0029641C" w:rsidP="00B93BBA">
      <w:pPr>
        <w:rPr>
          <w:sz w:val="28"/>
          <w:szCs w:val="28"/>
        </w:rPr>
      </w:pPr>
      <w:r>
        <w:rPr>
          <w:sz w:val="28"/>
          <w:szCs w:val="28"/>
        </w:rPr>
        <w:t xml:space="preserve">     </w:t>
      </w:r>
    </w:p>
    <w:p w:rsidR="003D4CDE" w:rsidRDefault="003D4CDE" w:rsidP="00B93BBA">
      <w:pPr>
        <w:rPr>
          <w:sz w:val="28"/>
          <w:szCs w:val="28"/>
        </w:rPr>
      </w:pPr>
    </w:p>
    <w:p w:rsidR="003D4CDE" w:rsidRDefault="003D4CDE" w:rsidP="00B93BBA">
      <w:pPr>
        <w:rPr>
          <w:sz w:val="28"/>
          <w:szCs w:val="28"/>
        </w:rPr>
      </w:pPr>
    </w:p>
    <w:p w:rsidR="003D4CDE" w:rsidRDefault="003D4CDE" w:rsidP="00B93BBA">
      <w:pPr>
        <w:rPr>
          <w:sz w:val="28"/>
          <w:szCs w:val="28"/>
        </w:rPr>
      </w:pPr>
    </w:p>
    <w:p w:rsidR="003D4CDE" w:rsidRDefault="003D4CDE" w:rsidP="00B93BBA">
      <w:pPr>
        <w:rPr>
          <w:sz w:val="28"/>
          <w:szCs w:val="28"/>
        </w:rPr>
      </w:pPr>
    </w:p>
    <w:p w:rsidR="003D4CDE" w:rsidRDefault="003D4CDE" w:rsidP="00B93BBA">
      <w:pPr>
        <w:rPr>
          <w:sz w:val="28"/>
          <w:szCs w:val="28"/>
        </w:rPr>
      </w:pPr>
    </w:p>
    <w:p w:rsidR="003D4CDE" w:rsidRDefault="003D4CDE" w:rsidP="00B93BBA">
      <w:pPr>
        <w:rPr>
          <w:sz w:val="28"/>
          <w:szCs w:val="28"/>
        </w:rPr>
      </w:pPr>
    </w:p>
    <w:p w:rsidR="003D4CDE" w:rsidRDefault="003D4CDE" w:rsidP="00B93BBA">
      <w:pPr>
        <w:rPr>
          <w:sz w:val="28"/>
          <w:szCs w:val="28"/>
        </w:rPr>
      </w:pPr>
    </w:p>
    <w:p w:rsidR="003D4CDE" w:rsidRDefault="003D4CDE" w:rsidP="00B93BBA">
      <w:pPr>
        <w:rPr>
          <w:sz w:val="28"/>
          <w:szCs w:val="28"/>
        </w:rPr>
      </w:pPr>
    </w:p>
    <w:p w:rsidR="003D4CDE" w:rsidRDefault="003D4CDE" w:rsidP="00B93BBA">
      <w:pPr>
        <w:rPr>
          <w:sz w:val="28"/>
          <w:szCs w:val="28"/>
        </w:rPr>
      </w:pPr>
    </w:p>
    <w:p w:rsidR="003D4CDE" w:rsidRDefault="003D4CDE" w:rsidP="00B93BBA">
      <w:pPr>
        <w:rPr>
          <w:sz w:val="28"/>
          <w:szCs w:val="28"/>
        </w:rPr>
      </w:pPr>
    </w:p>
    <w:p w:rsidR="003D4CDE" w:rsidRDefault="003D4CDE" w:rsidP="00B93BBA">
      <w:pPr>
        <w:rPr>
          <w:sz w:val="28"/>
          <w:szCs w:val="28"/>
        </w:rPr>
      </w:pPr>
    </w:p>
    <w:p w:rsidR="003D4CDE" w:rsidRDefault="003D4CDE" w:rsidP="00B93BBA">
      <w:pPr>
        <w:rPr>
          <w:sz w:val="28"/>
          <w:szCs w:val="28"/>
        </w:rPr>
      </w:pPr>
    </w:p>
    <w:p w:rsidR="003D4CDE" w:rsidRDefault="003D4CDE" w:rsidP="003D4CDE"/>
    <w:p w:rsidR="003D4CDE" w:rsidRDefault="003D4CDE" w:rsidP="003D4CDE"/>
    <w:p w:rsidR="003D4CDE" w:rsidRDefault="003D4CDE" w:rsidP="003D4CDE"/>
    <w:p w:rsidR="003D4CDE" w:rsidRDefault="003D4CDE" w:rsidP="003D4CDE"/>
    <w:p w:rsidR="003D4CDE" w:rsidRDefault="003D4CDE" w:rsidP="003D4CDE"/>
    <w:p w:rsidR="003D4CDE" w:rsidRDefault="003D4CDE" w:rsidP="003D4CDE"/>
    <w:p w:rsidR="003D4CDE" w:rsidRDefault="003D4CDE" w:rsidP="003D4CDE"/>
    <w:p w:rsidR="003D4CDE" w:rsidRDefault="003D4CDE" w:rsidP="003D4CDE"/>
    <w:tbl>
      <w:tblPr>
        <w:tblW w:w="0" w:type="auto"/>
        <w:tblLook w:val="01E0"/>
      </w:tblPr>
      <w:tblGrid>
        <w:gridCol w:w="4450"/>
        <w:gridCol w:w="5121"/>
      </w:tblGrid>
      <w:tr w:rsidR="003D4CDE" w:rsidTr="003D4CDE">
        <w:tc>
          <w:tcPr>
            <w:tcW w:w="4450" w:type="dxa"/>
          </w:tcPr>
          <w:p w:rsidR="003D4CDE" w:rsidRDefault="003D4CDE" w:rsidP="008E7EE7"/>
        </w:tc>
        <w:tc>
          <w:tcPr>
            <w:tcW w:w="5121" w:type="dxa"/>
          </w:tcPr>
          <w:p w:rsidR="003D4CDE" w:rsidRPr="003677EB" w:rsidRDefault="003D4CDE" w:rsidP="008E7EE7">
            <w:pPr>
              <w:jc w:val="right"/>
            </w:pPr>
            <w:r w:rsidRPr="003677EB">
              <w:t xml:space="preserve">Приложение № </w:t>
            </w:r>
            <w:r>
              <w:t>3</w:t>
            </w:r>
          </w:p>
        </w:tc>
      </w:tr>
      <w:tr w:rsidR="003D4CDE" w:rsidTr="003D4CDE">
        <w:tc>
          <w:tcPr>
            <w:tcW w:w="4450" w:type="dxa"/>
          </w:tcPr>
          <w:p w:rsidR="003D4CDE" w:rsidRDefault="003D4CDE" w:rsidP="008E7EE7"/>
        </w:tc>
        <w:tc>
          <w:tcPr>
            <w:tcW w:w="5121" w:type="dxa"/>
          </w:tcPr>
          <w:p w:rsidR="003D4CDE" w:rsidRPr="003677EB" w:rsidRDefault="003D4CDE" w:rsidP="008E7EE7">
            <w:pPr>
              <w:jc w:val="right"/>
            </w:pPr>
            <w:r w:rsidRPr="003677EB">
              <w:t>к постановлению Администрации</w:t>
            </w:r>
          </w:p>
        </w:tc>
      </w:tr>
      <w:tr w:rsidR="003D4CDE" w:rsidTr="003D4CDE">
        <w:tc>
          <w:tcPr>
            <w:tcW w:w="4450" w:type="dxa"/>
          </w:tcPr>
          <w:p w:rsidR="003D4CDE" w:rsidRDefault="003D4CDE" w:rsidP="008E7EE7"/>
        </w:tc>
        <w:tc>
          <w:tcPr>
            <w:tcW w:w="5121" w:type="dxa"/>
          </w:tcPr>
          <w:p w:rsidR="003D4CDE" w:rsidRDefault="003D4CDE" w:rsidP="008E7EE7">
            <w:pPr>
              <w:jc w:val="right"/>
            </w:pPr>
            <w:proofErr w:type="spellStart"/>
            <w:r w:rsidRPr="003677EB">
              <w:t>Цацинского</w:t>
            </w:r>
            <w:proofErr w:type="spellEnd"/>
            <w:r w:rsidRPr="003677EB">
              <w:t xml:space="preserve"> сельского поселения</w:t>
            </w:r>
          </w:p>
          <w:p w:rsidR="003D4CDE" w:rsidRPr="003677EB" w:rsidRDefault="008E7EE7" w:rsidP="008E7EE7">
            <w:pPr>
              <w:jc w:val="right"/>
            </w:pPr>
            <w:r>
              <w:t>о</w:t>
            </w:r>
            <w:r w:rsidR="003D4CDE">
              <w:t>т 01.03.18  № 14</w:t>
            </w:r>
          </w:p>
        </w:tc>
      </w:tr>
    </w:tbl>
    <w:p w:rsidR="003D4CDE" w:rsidRDefault="003D4CDE" w:rsidP="003D4CDE"/>
    <w:p w:rsidR="003D4CDE" w:rsidRDefault="003D4CDE" w:rsidP="003D4CDE">
      <w:pPr>
        <w:jc w:val="center"/>
        <w:rPr>
          <w:b/>
        </w:rPr>
      </w:pPr>
      <w:r>
        <w:rPr>
          <w:b/>
        </w:rPr>
        <w:t xml:space="preserve">Тексты </w:t>
      </w:r>
    </w:p>
    <w:p w:rsidR="003D4CDE" w:rsidRDefault="003D4CDE" w:rsidP="003D4CDE">
      <w:pPr>
        <w:jc w:val="center"/>
        <w:rPr>
          <w:b/>
        </w:rPr>
      </w:pPr>
      <w:r>
        <w:rPr>
          <w:b/>
        </w:rPr>
        <w:t>речевых сообщений по оповещению населения района при угрозе или возникновении чрезвычайных ситуаций</w:t>
      </w:r>
    </w:p>
    <w:p w:rsidR="003D4CDE" w:rsidRDefault="003D4CDE" w:rsidP="003D4CDE">
      <w:pPr>
        <w:jc w:val="center"/>
        <w:rPr>
          <w:b/>
        </w:rPr>
      </w:pPr>
    </w:p>
    <w:p w:rsidR="003D4CDE" w:rsidRDefault="003D4CDE" w:rsidP="003D4CDE">
      <w:pPr>
        <w:ind w:firstLine="900"/>
        <w:jc w:val="both"/>
        <w:rPr>
          <w:bCs/>
        </w:rPr>
      </w:pPr>
      <w:r>
        <w:t xml:space="preserve">Тексты сообщений разрабатываются  отделом по делам ГО и ЧС муниципального района совместно со </w:t>
      </w:r>
      <w:r>
        <w:rPr>
          <w:bCs/>
        </w:rPr>
        <w:t xml:space="preserve">специалистами соответствующих служб ГО </w:t>
      </w:r>
      <w:r>
        <w:t>муниципального</w:t>
      </w:r>
      <w:r>
        <w:rPr>
          <w:bCs/>
        </w:rPr>
        <w:t xml:space="preserve"> района. </w:t>
      </w:r>
    </w:p>
    <w:p w:rsidR="003D4CDE" w:rsidRDefault="003D4CDE" w:rsidP="003D4CDE">
      <w:pPr>
        <w:ind w:firstLine="900"/>
        <w:jc w:val="both"/>
      </w:pPr>
      <w:r>
        <w:rPr>
          <w:bCs/>
        </w:rPr>
        <w:t>Тексты сообщений используются для предупреждения (уведомления) населения при возникновении чрезвычайных ситуаций и в учебных целях, при этом перед сообщением сигнала доводится слово «Учебный» («Учебная воздушная тревога», «Отбой учебной воздушной тревоги» и т.д.)</w:t>
      </w:r>
    </w:p>
    <w:p w:rsidR="003D4CDE" w:rsidRDefault="003D4CDE" w:rsidP="003D4CDE">
      <w:pPr>
        <w:ind w:firstLine="900"/>
        <w:jc w:val="both"/>
      </w:pPr>
    </w:p>
    <w:p w:rsidR="003D4CDE" w:rsidRDefault="003D4CDE" w:rsidP="003D4CDE">
      <w:pPr>
        <w:ind w:firstLine="900"/>
        <w:jc w:val="center"/>
        <w:rPr>
          <w:b/>
          <w:i/>
        </w:rPr>
      </w:pPr>
      <w:r>
        <w:rPr>
          <w:b/>
          <w:i/>
        </w:rPr>
        <w:t>Текст обращения к населению</w:t>
      </w:r>
    </w:p>
    <w:p w:rsidR="003D4CDE" w:rsidRDefault="003D4CDE" w:rsidP="003D4CDE">
      <w:pPr>
        <w:ind w:firstLine="900"/>
        <w:jc w:val="center"/>
        <w:rPr>
          <w:b/>
          <w:i/>
        </w:rPr>
      </w:pPr>
      <w:r>
        <w:rPr>
          <w:b/>
          <w:i/>
        </w:rPr>
        <w:t>при угрозе воздушного нападения противника</w:t>
      </w:r>
    </w:p>
    <w:p w:rsidR="003D4CDE" w:rsidRDefault="003D4CDE" w:rsidP="003D4CDE">
      <w:pPr>
        <w:ind w:firstLine="900"/>
        <w:jc w:val="center"/>
        <w:rPr>
          <w:b/>
        </w:rPr>
      </w:pPr>
    </w:p>
    <w:p w:rsidR="003D4CDE" w:rsidRDefault="003D4CDE" w:rsidP="003D4CDE">
      <w:pPr>
        <w:ind w:firstLine="900"/>
        <w:jc w:val="center"/>
        <w:rPr>
          <w:b/>
        </w:rPr>
      </w:pPr>
      <w:r>
        <w:rPr>
          <w:b/>
        </w:rPr>
        <w:t>Внимание!!! Внимание!!! Граждане!!!  «Воздушная тревога», «Воздушная тревога»</w:t>
      </w:r>
    </w:p>
    <w:p w:rsidR="003D4CDE" w:rsidRDefault="003D4CDE" w:rsidP="003D4CDE">
      <w:pPr>
        <w:ind w:firstLine="900"/>
        <w:jc w:val="center"/>
      </w:pPr>
      <w:r>
        <w:t xml:space="preserve">К вам обращается  комиссия  по делам гражданской обороны и чрезвычайных ситуаций </w:t>
      </w:r>
      <w:proofErr w:type="spellStart"/>
      <w:r>
        <w:t>Цацинского</w:t>
      </w:r>
      <w:proofErr w:type="spellEnd"/>
      <w:r>
        <w:t xml:space="preserve"> сельского поселения </w:t>
      </w:r>
    </w:p>
    <w:p w:rsidR="003D4CDE" w:rsidRDefault="003D4CDE" w:rsidP="003D4CDE">
      <w:pPr>
        <w:ind w:firstLine="900"/>
        <w:jc w:val="both"/>
      </w:pPr>
    </w:p>
    <w:p w:rsidR="003D4CDE" w:rsidRDefault="003D4CDE" w:rsidP="003D4CDE">
      <w:pPr>
        <w:ind w:firstLine="900"/>
        <w:jc w:val="both"/>
      </w:pPr>
      <w:r>
        <w:t xml:space="preserve">___________________ на территорию поселения  </w:t>
      </w:r>
    </w:p>
    <w:p w:rsidR="003D4CDE" w:rsidRDefault="003D4CDE" w:rsidP="003D4CDE">
      <w:pPr>
        <w:ind w:firstLine="900"/>
        <w:jc w:val="both"/>
      </w:pPr>
      <w:r>
        <w:t>(дата, время)</w:t>
      </w:r>
    </w:p>
    <w:p w:rsidR="003D4CDE" w:rsidRDefault="003D4CDE" w:rsidP="003D4CDE">
      <w:pPr>
        <w:ind w:firstLine="900"/>
        <w:jc w:val="both"/>
      </w:pPr>
      <w:r>
        <w:t>существует угроза непосредственного нападения воздушного противника.</w:t>
      </w:r>
    </w:p>
    <w:p w:rsidR="003D4CDE" w:rsidRDefault="003D4CDE" w:rsidP="003D4CDE">
      <w:pPr>
        <w:ind w:firstLine="900"/>
        <w:jc w:val="both"/>
      </w:pPr>
      <w:r>
        <w:t>Вам необходимо:</w:t>
      </w:r>
    </w:p>
    <w:p w:rsidR="003D4CDE" w:rsidRDefault="003D4CDE" w:rsidP="003D4CDE">
      <w:pPr>
        <w:ind w:firstLine="900"/>
        <w:jc w:val="both"/>
      </w:pPr>
      <w:r>
        <w:t>- одеться самому, одеть детей;</w:t>
      </w:r>
    </w:p>
    <w:p w:rsidR="003D4CDE" w:rsidRDefault="003D4CDE" w:rsidP="003D4CDE">
      <w:pPr>
        <w:ind w:firstLine="900"/>
        <w:jc w:val="both"/>
      </w:pPr>
      <w:r>
        <w:t>- выключить газ, электроприборы, затушить печи, котлы;</w:t>
      </w:r>
    </w:p>
    <w:p w:rsidR="003D4CDE" w:rsidRDefault="003D4CDE" w:rsidP="003D4CDE">
      <w:pPr>
        <w:ind w:firstLine="900"/>
        <w:jc w:val="both"/>
      </w:pPr>
      <w:r>
        <w:t>- закрыть плотно двери и окна;</w:t>
      </w:r>
    </w:p>
    <w:p w:rsidR="003D4CDE" w:rsidRDefault="003D4CDE" w:rsidP="003D4CDE">
      <w:pPr>
        <w:ind w:firstLine="900"/>
        <w:jc w:val="both"/>
      </w:pPr>
      <w:r>
        <w:t>Взять с собой:</w:t>
      </w:r>
    </w:p>
    <w:p w:rsidR="003D4CDE" w:rsidRDefault="003D4CDE" w:rsidP="003D4CDE">
      <w:pPr>
        <w:ind w:firstLine="900"/>
        <w:jc w:val="both"/>
      </w:pPr>
      <w:r>
        <w:t>- средства индивидуальной защиты;</w:t>
      </w:r>
    </w:p>
    <w:p w:rsidR="003D4CDE" w:rsidRDefault="003D4CDE" w:rsidP="003D4CDE">
      <w:pPr>
        <w:ind w:firstLine="900"/>
        <w:jc w:val="both"/>
      </w:pPr>
      <w:r>
        <w:t>- запас продуктов питания и воды;</w:t>
      </w:r>
    </w:p>
    <w:p w:rsidR="003D4CDE" w:rsidRDefault="003D4CDE" w:rsidP="003D4CDE">
      <w:pPr>
        <w:ind w:firstLine="900"/>
        <w:jc w:val="both"/>
      </w:pPr>
      <w:r>
        <w:t>- личные документы и другие необходимые вещи;</w:t>
      </w:r>
    </w:p>
    <w:p w:rsidR="003D4CDE" w:rsidRDefault="003D4CDE" w:rsidP="003D4CDE">
      <w:pPr>
        <w:ind w:firstLine="900"/>
        <w:jc w:val="both"/>
      </w:pPr>
      <w:r>
        <w:t>Погасить свет, предупредить соседей о «Воздушной тревоге».</w:t>
      </w:r>
    </w:p>
    <w:p w:rsidR="003D4CDE" w:rsidRDefault="003D4CDE" w:rsidP="003D4CDE">
      <w:pPr>
        <w:ind w:firstLine="900"/>
        <w:jc w:val="both"/>
      </w:pPr>
      <w:r>
        <w:t>Занять ближайшее защитное сооружение (убежище, противорадиационное укрытие, подвал, погреб), находиться там до сигнала «Отбой воздушной тревоги».</w:t>
      </w:r>
    </w:p>
    <w:p w:rsidR="003D4CDE" w:rsidRDefault="003D4CDE" w:rsidP="003D4CDE">
      <w:pPr>
        <w:ind w:firstLine="900"/>
        <w:jc w:val="both"/>
        <w:rPr>
          <w:bCs/>
        </w:rPr>
      </w:pPr>
      <w:r>
        <w:rPr>
          <w:bCs/>
        </w:rPr>
        <w:tab/>
        <w:t xml:space="preserve">Вы прослушали сообщение </w:t>
      </w:r>
      <w:r>
        <w:t xml:space="preserve">комиссии по делам гражданской обороны и чрезвычайных ситуаций </w:t>
      </w:r>
      <w:proofErr w:type="spellStart"/>
      <w:r>
        <w:t>Цацинского</w:t>
      </w:r>
      <w:proofErr w:type="spellEnd"/>
      <w:r>
        <w:t xml:space="preserve"> сельского поселения </w:t>
      </w:r>
    </w:p>
    <w:p w:rsidR="003D4CDE" w:rsidRDefault="003D4CDE" w:rsidP="003D4CDE">
      <w:pPr>
        <w:ind w:firstLine="900"/>
        <w:jc w:val="both"/>
        <w:rPr>
          <w:b/>
          <w:i/>
        </w:rPr>
      </w:pPr>
    </w:p>
    <w:p w:rsidR="003D4CDE" w:rsidRDefault="003D4CDE" w:rsidP="003D4CDE">
      <w:pPr>
        <w:ind w:firstLine="900"/>
        <w:jc w:val="center"/>
        <w:rPr>
          <w:b/>
          <w:i/>
        </w:rPr>
      </w:pPr>
      <w:r>
        <w:rPr>
          <w:b/>
          <w:i/>
        </w:rPr>
        <w:t xml:space="preserve">Текст обращения к населению, </w:t>
      </w:r>
    </w:p>
    <w:p w:rsidR="003D4CDE" w:rsidRDefault="003D4CDE" w:rsidP="003D4CDE">
      <w:pPr>
        <w:ind w:firstLine="900"/>
        <w:jc w:val="center"/>
        <w:rPr>
          <w:b/>
          <w:i/>
        </w:rPr>
      </w:pPr>
      <w:r>
        <w:rPr>
          <w:b/>
          <w:i/>
        </w:rPr>
        <w:t>когда  угроза воздушного нападения противника  миновала</w:t>
      </w:r>
    </w:p>
    <w:p w:rsidR="003D4CDE" w:rsidRDefault="003D4CDE" w:rsidP="003D4CDE">
      <w:pPr>
        <w:ind w:firstLine="900"/>
        <w:jc w:val="center"/>
        <w:rPr>
          <w:b/>
        </w:rPr>
      </w:pPr>
    </w:p>
    <w:p w:rsidR="003D4CDE" w:rsidRDefault="003D4CDE" w:rsidP="003D4CDE">
      <w:pPr>
        <w:jc w:val="center"/>
        <w:rPr>
          <w:b/>
        </w:rPr>
      </w:pPr>
      <w:r>
        <w:rPr>
          <w:b/>
        </w:rPr>
        <w:t>Внимание!!! Внимание!!! Граждане!!!  «Отбой воздушной тревоги», «Отбой воздушной тревоги».</w:t>
      </w:r>
    </w:p>
    <w:p w:rsidR="003D4CDE" w:rsidRDefault="003D4CDE" w:rsidP="003D4CDE">
      <w:pPr>
        <w:ind w:firstLine="900"/>
        <w:jc w:val="both"/>
      </w:pPr>
      <w:r>
        <w:t xml:space="preserve">К вам обращается комиссия по делам гражданской обороны и чрезвычайных ситуаций </w:t>
      </w:r>
      <w:proofErr w:type="spellStart"/>
      <w:r>
        <w:t>Цацинского</w:t>
      </w:r>
      <w:proofErr w:type="spellEnd"/>
      <w:r>
        <w:t xml:space="preserve"> сельского поселения</w:t>
      </w:r>
    </w:p>
    <w:p w:rsidR="003D4CDE" w:rsidRDefault="003D4CDE" w:rsidP="003D4CDE">
      <w:pPr>
        <w:ind w:firstLine="900"/>
        <w:jc w:val="both"/>
      </w:pPr>
    </w:p>
    <w:p w:rsidR="003D4CDE" w:rsidRDefault="003D4CDE" w:rsidP="003D4CDE">
      <w:pPr>
        <w:ind w:firstLine="900"/>
        <w:jc w:val="both"/>
      </w:pPr>
      <w:r>
        <w:t>________________ на территории поселения</w:t>
      </w:r>
    </w:p>
    <w:p w:rsidR="003D4CDE" w:rsidRDefault="003D4CDE" w:rsidP="003D4CDE">
      <w:pPr>
        <w:ind w:firstLine="900"/>
        <w:jc w:val="both"/>
      </w:pPr>
      <w:r>
        <w:t xml:space="preserve"> </w:t>
      </w:r>
      <w:r>
        <w:tab/>
        <w:t>(дата, время)</w:t>
      </w:r>
    </w:p>
    <w:p w:rsidR="003D4CDE" w:rsidRDefault="003D4CDE" w:rsidP="003D4CDE">
      <w:pPr>
        <w:ind w:firstLine="900"/>
        <w:jc w:val="both"/>
      </w:pPr>
      <w:r>
        <w:t>угроза нападения воздушного противника миновала.</w:t>
      </w:r>
    </w:p>
    <w:p w:rsidR="003D4CDE" w:rsidRDefault="003D4CDE" w:rsidP="003D4CDE">
      <w:pPr>
        <w:ind w:firstLine="900"/>
        <w:jc w:val="both"/>
      </w:pPr>
      <w:r>
        <w:lastRenderedPageBreak/>
        <w:t>Вам необходимо:</w:t>
      </w:r>
    </w:p>
    <w:p w:rsidR="003D4CDE" w:rsidRDefault="003D4CDE" w:rsidP="003D4CDE">
      <w:pPr>
        <w:ind w:firstLine="900"/>
        <w:jc w:val="both"/>
      </w:pPr>
      <w:r>
        <w:t>- покинуть укрытие с  разрешения обслуживающего персонала;</w:t>
      </w:r>
    </w:p>
    <w:p w:rsidR="003D4CDE" w:rsidRDefault="003D4CDE" w:rsidP="003D4CDE">
      <w:pPr>
        <w:ind w:firstLine="900"/>
        <w:jc w:val="both"/>
      </w:pPr>
      <w:r>
        <w:t>- заниматься обычной деятельностью.</w:t>
      </w:r>
    </w:p>
    <w:p w:rsidR="003D4CDE" w:rsidRDefault="003D4CDE" w:rsidP="003D4CDE">
      <w:pPr>
        <w:ind w:firstLine="900"/>
        <w:jc w:val="both"/>
        <w:rPr>
          <w:bCs/>
        </w:rPr>
      </w:pPr>
      <w:r>
        <w:rPr>
          <w:bCs/>
        </w:rPr>
        <w:t xml:space="preserve">Вы прослушали сообщение </w:t>
      </w:r>
      <w:r>
        <w:t xml:space="preserve">комиссии  по делам гражданской обороны и чрезвычайных ситуаций </w:t>
      </w:r>
      <w:proofErr w:type="spellStart"/>
      <w:r>
        <w:t>Цацинского</w:t>
      </w:r>
      <w:proofErr w:type="spellEnd"/>
      <w:r>
        <w:t xml:space="preserve"> сельского поселения </w:t>
      </w:r>
    </w:p>
    <w:p w:rsidR="003D4CDE" w:rsidRDefault="003D4CDE" w:rsidP="003D4CDE">
      <w:pPr>
        <w:ind w:firstLine="900"/>
        <w:jc w:val="center"/>
        <w:rPr>
          <w:b/>
        </w:rPr>
      </w:pPr>
    </w:p>
    <w:p w:rsidR="003D4CDE" w:rsidRDefault="003D4CDE" w:rsidP="003D4CDE">
      <w:pPr>
        <w:ind w:firstLine="900"/>
        <w:jc w:val="center"/>
        <w:rPr>
          <w:b/>
          <w:i/>
        </w:rPr>
      </w:pPr>
      <w:r>
        <w:rPr>
          <w:b/>
          <w:i/>
        </w:rPr>
        <w:t>Текст обращения к населению</w:t>
      </w:r>
    </w:p>
    <w:p w:rsidR="003D4CDE" w:rsidRDefault="003D4CDE" w:rsidP="003D4CDE">
      <w:pPr>
        <w:ind w:firstLine="900"/>
        <w:jc w:val="center"/>
        <w:rPr>
          <w:b/>
          <w:i/>
        </w:rPr>
      </w:pPr>
      <w:r>
        <w:rPr>
          <w:b/>
          <w:i/>
        </w:rPr>
        <w:t>при угрозе радиоактивного заражения или обнаружении радиоактивного заражения (бактериологического) заражения или при обнаружении ОВ, АХОВ или БС</w:t>
      </w:r>
    </w:p>
    <w:p w:rsidR="003D4CDE" w:rsidRDefault="003D4CDE" w:rsidP="003D4CDE">
      <w:pPr>
        <w:ind w:firstLine="900"/>
        <w:jc w:val="center"/>
        <w:rPr>
          <w:b/>
        </w:rPr>
      </w:pPr>
    </w:p>
    <w:p w:rsidR="003D4CDE" w:rsidRDefault="003D4CDE" w:rsidP="003D4CDE">
      <w:pPr>
        <w:ind w:firstLine="900"/>
        <w:jc w:val="center"/>
      </w:pPr>
      <w:r>
        <w:rPr>
          <w:b/>
        </w:rPr>
        <w:t xml:space="preserve">Внимание!!! Внимание!!! Граждане!!! «Радиационная опасность», «Радиационная опасность» </w:t>
      </w:r>
      <w:r>
        <w:t xml:space="preserve">К вам обращается комиссия  по делам гражданской обороны и чрезвычайных ситуаций </w:t>
      </w:r>
      <w:proofErr w:type="spellStart"/>
      <w:r>
        <w:t>Цацинского</w:t>
      </w:r>
      <w:proofErr w:type="spellEnd"/>
      <w:r>
        <w:t xml:space="preserve"> сельского поселения </w:t>
      </w:r>
    </w:p>
    <w:p w:rsidR="003D4CDE" w:rsidRDefault="003D4CDE" w:rsidP="003D4CDE">
      <w:pPr>
        <w:ind w:firstLine="900"/>
        <w:jc w:val="both"/>
      </w:pPr>
    </w:p>
    <w:p w:rsidR="003D4CDE" w:rsidRDefault="003D4CDE" w:rsidP="003D4CDE">
      <w:pPr>
        <w:ind w:firstLine="900"/>
        <w:jc w:val="both"/>
      </w:pPr>
      <w:r>
        <w:t xml:space="preserve"> ________________ на территории поселения</w:t>
      </w:r>
    </w:p>
    <w:p w:rsidR="003D4CDE" w:rsidRDefault="003D4CDE" w:rsidP="003D4CDE">
      <w:pPr>
        <w:ind w:firstLine="900"/>
        <w:jc w:val="both"/>
      </w:pPr>
      <w:r>
        <w:t>(дата, время)</w:t>
      </w:r>
    </w:p>
    <w:p w:rsidR="003D4CDE" w:rsidRDefault="003D4CDE" w:rsidP="003D4CDE">
      <w:pPr>
        <w:pStyle w:val="a5"/>
        <w:spacing w:after="0"/>
        <w:ind w:firstLine="900"/>
        <w:rPr>
          <w:sz w:val="24"/>
          <w:szCs w:val="24"/>
        </w:rPr>
      </w:pPr>
      <w:r>
        <w:rPr>
          <w:sz w:val="24"/>
          <w:szCs w:val="24"/>
        </w:rPr>
        <w:t xml:space="preserve">зарегистрирован повышенный уровень радиации. </w:t>
      </w:r>
    </w:p>
    <w:p w:rsidR="003D4CDE" w:rsidRDefault="003D4CDE" w:rsidP="003D4CDE">
      <w:pPr>
        <w:pStyle w:val="a5"/>
        <w:spacing w:after="0"/>
        <w:ind w:firstLine="900"/>
        <w:rPr>
          <w:sz w:val="24"/>
          <w:szCs w:val="24"/>
        </w:rPr>
      </w:pPr>
      <w:r>
        <w:rPr>
          <w:sz w:val="24"/>
          <w:szCs w:val="24"/>
        </w:rPr>
        <w:t>Прослушайте порядок поведения при радиоактивном заражении местности:</w:t>
      </w:r>
    </w:p>
    <w:p w:rsidR="003D4CDE" w:rsidRDefault="003D4CDE" w:rsidP="003D4CDE">
      <w:pPr>
        <w:ind w:firstLine="900"/>
        <w:jc w:val="both"/>
      </w:pPr>
      <w:r>
        <w:t>1. Исключить пребывание на открытой местности.</w:t>
      </w:r>
    </w:p>
    <w:p w:rsidR="003D4CDE" w:rsidRDefault="003D4CDE" w:rsidP="003D4CDE">
      <w:pPr>
        <w:ind w:firstLine="900"/>
        <w:jc w:val="both"/>
      </w:pPr>
      <w:r>
        <w:t>2. Провести йодную профилактику. Порядок проведения йодной профилактики слушайте в конце этого сообщения.</w:t>
      </w:r>
    </w:p>
    <w:p w:rsidR="003D4CDE" w:rsidRDefault="003D4CDE" w:rsidP="003D4CDE">
      <w:pPr>
        <w:ind w:firstLine="900"/>
        <w:jc w:val="both"/>
      </w:pPr>
      <w:r>
        <w:t>3. Провести герметизацию жилых, производственных и хозяйственных помещений.</w:t>
      </w:r>
    </w:p>
    <w:p w:rsidR="003D4CDE" w:rsidRDefault="003D4CDE" w:rsidP="003D4CDE">
      <w:pPr>
        <w:ind w:firstLine="900"/>
        <w:jc w:val="both"/>
      </w:pPr>
      <w:r>
        <w:t>4. Сделать запасы питьевой воды из закрытых источников водоснабжения.</w:t>
      </w:r>
    </w:p>
    <w:p w:rsidR="003D4CDE" w:rsidRDefault="003D4CDE" w:rsidP="003D4CDE">
      <w:pPr>
        <w:ind w:firstLine="900"/>
        <w:jc w:val="both"/>
      </w:pPr>
      <w:r>
        <w:t>5. Сделать запасы продуктов питания, используя исключительно консервированные и хранящиеся в герметичных (закрытых) упаковках, подвалах погребах продукты.</w:t>
      </w:r>
    </w:p>
    <w:p w:rsidR="003D4CDE" w:rsidRDefault="003D4CDE" w:rsidP="003D4CDE">
      <w:pPr>
        <w:ind w:firstLine="900"/>
        <w:jc w:val="both"/>
      </w:pPr>
      <w:r>
        <w:t>6. Закрыть на замки, имеющиеся в вашем пользовании колодцы, бассейны и другие накопители воды.</w:t>
      </w:r>
    </w:p>
    <w:p w:rsidR="003D4CDE" w:rsidRDefault="003D4CDE" w:rsidP="003D4CDE">
      <w:pPr>
        <w:ind w:firstLine="900"/>
        <w:jc w:val="both"/>
      </w:pPr>
      <w:r>
        <w:t>7. В жилых и производственных помещениях, в которых не приостановлены работы, ежечасно проводить влажную уборку.</w:t>
      </w:r>
    </w:p>
    <w:p w:rsidR="003D4CDE" w:rsidRDefault="003D4CDE" w:rsidP="003D4CDE">
      <w:pPr>
        <w:ind w:firstLine="900"/>
        <w:jc w:val="both"/>
      </w:pPr>
      <w:r>
        <w:t>8. Радиоточки, телевизоры включать каждый четный час (10, 12, 14, ….) для получения дальнейшей информации.</w:t>
      </w:r>
    </w:p>
    <w:p w:rsidR="003D4CDE" w:rsidRDefault="003D4CDE" w:rsidP="003D4CDE">
      <w:pPr>
        <w:ind w:firstLine="900"/>
      </w:pPr>
    </w:p>
    <w:p w:rsidR="003D4CDE" w:rsidRDefault="003D4CDE" w:rsidP="003D4CDE">
      <w:pPr>
        <w:ind w:firstLine="900"/>
        <w:jc w:val="center"/>
        <w:rPr>
          <w:b/>
          <w:i/>
        </w:rPr>
      </w:pPr>
      <w:r>
        <w:rPr>
          <w:b/>
          <w:i/>
        </w:rPr>
        <w:t>Внимание!</w:t>
      </w:r>
    </w:p>
    <w:p w:rsidR="003D4CDE" w:rsidRDefault="003D4CDE" w:rsidP="003D4CDE">
      <w:pPr>
        <w:ind w:firstLine="900"/>
        <w:jc w:val="center"/>
        <w:rPr>
          <w:b/>
          <w:i/>
        </w:rPr>
      </w:pPr>
      <w:r>
        <w:rPr>
          <w:b/>
          <w:i/>
        </w:rPr>
        <w:t>прослушайте порядок проведения йодной профилактики:</w:t>
      </w:r>
    </w:p>
    <w:p w:rsidR="003D4CDE" w:rsidRDefault="003D4CDE" w:rsidP="003D4CDE">
      <w:pPr>
        <w:ind w:firstLine="900"/>
        <w:jc w:val="both"/>
      </w:pPr>
      <w:r>
        <w:t xml:space="preserve">Для проведения йодной профилактики применяют вовнутрь йодистый калий в таблетках в следующих дозах: детям до 2-х лет – </w:t>
      </w:r>
      <w:smartTag w:uri="urn:schemas-microsoft-com:office:smarttags" w:element="metricconverter">
        <w:smartTagPr>
          <w:attr w:name="ProductID" w:val="0,004 г"/>
        </w:smartTagPr>
        <w:r>
          <w:t>0,004 г</w:t>
        </w:r>
      </w:smartTag>
      <w:r>
        <w:t xml:space="preserve"> 1 раз в день с чаем или киселем; детям старше 2-х лет и взрослым - </w:t>
      </w:r>
      <w:smartTag w:uri="urn:schemas-microsoft-com:office:smarttags" w:element="metricconverter">
        <w:smartTagPr>
          <w:attr w:name="ProductID" w:val="-0,125 г"/>
        </w:smartTagPr>
        <w:r>
          <w:t>-0,125 г</w:t>
        </w:r>
      </w:smartTag>
      <w:r>
        <w:t xml:space="preserve"> 1 раз в день.</w:t>
      </w:r>
    </w:p>
    <w:p w:rsidR="003D4CDE" w:rsidRDefault="003D4CDE" w:rsidP="003D4CDE">
      <w:pPr>
        <w:ind w:firstLine="900"/>
        <w:jc w:val="both"/>
      </w:pPr>
      <w:r>
        <w:t>Если у вас нет таблеток, йодистого калия применяют 5 % раствор йода:</w:t>
      </w:r>
    </w:p>
    <w:p w:rsidR="003D4CDE" w:rsidRDefault="003D4CDE" w:rsidP="003D4CDE">
      <w:pPr>
        <w:ind w:firstLine="900"/>
        <w:jc w:val="both"/>
      </w:pPr>
      <w:r>
        <w:t>Детям до 5 лет внутрь не назначается, а наносится тампоном 2,5 % раствор на кожу предплечий и голени; детям от 5 до14 лет – 22 капли 1 раз в день после еды в половине стакана молока или воды, или 11 капель 2 раза день; детям старше 14 лет и взрослым – 44 капли 1 раз в день, 22 капли 2 раза в день.</w:t>
      </w:r>
    </w:p>
    <w:p w:rsidR="003D4CDE" w:rsidRDefault="003D4CDE" w:rsidP="003D4CDE">
      <w:pPr>
        <w:ind w:firstLine="900"/>
        <w:jc w:val="both"/>
      </w:pPr>
      <w:r>
        <w:t>Можно принимать и «</w:t>
      </w:r>
      <w:proofErr w:type="spellStart"/>
      <w:r>
        <w:t>Люголь</w:t>
      </w:r>
      <w:proofErr w:type="spellEnd"/>
      <w:r>
        <w:t>»: детям до 5 лет не назначается; детям от 5 до 14 лет – 10-11 капель 1 раз в день или 5 – 6 капель 2 раза в день; детям старше 14 лет и взрослым – 22 капли 1 раз в день или 10 капель 2 раза в день.</w:t>
      </w:r>
    </w:p>
    <w:p w:rsidR="003D4CDE" w:rsidRDefault="003D4CDE" w:rsidP="003D4CDE">
      <w:pPr>
        <w:ind w:firstLine="900"/>
        <w:jc w:val="both"/>
      </w:pPr>
      <w:r>
        <w:t xml:space="preserve">Принимать препараты заблаговременно при получении сигнала об угрозе радиоактивного заражения до исчезновения угрозы поступления в организм радиоактивного йода. </w:t>
      </w:r>
    </w:p>
    <w:p w:rsidR="003D4CDE" w:rsidRDefault="003D4CDE" w:rsidP="003D4CDE">
      <w:pPr>
        <w:ind w:firstLine="900"/>
        <w:jc w:val="both"/>
        <w:rPr>
          <w:bCs/>
        </w:rPr>
      </w:pPr>
      <w:r>
        <w:t xml:space="preserve">Информация предоставлена </w:t>
      </w:r>
      <w:r>
        <w:rPr>
          <w:bCs/>
        </w:rPr>
        <w:t xml:space="preserve">Главным врачом центра гигиены и эпидемиологии </w:t>
      </w:r>
      <w:proofErr w:type="gramStart"/>
      <w:r>
        <w:rPr>
          <w:bCs/>
        </w:rPr>
        <w:t>в</w:t>
      </w:r>
      <w:proofErr w:type="gramEnd"/>
      <w:r>
        <w:rPr>
          <w:bCs/>
        </w:rPr>
        <w:t xml:space="preserve"> _______________________.</w:t>
      </w:r>
    </w:p>
    <w:p w:rsidR="003D4CDE" w:rsidRDefault="003D4CDE" w:rsidP="003D4CDE">
      <w:pPr>
        <w:ind w:firstLine="900"/>
        <w:jc w:val="both"/>
        <w:rPr>
          <w:bCs/>
        </w:rPr>
      </w:pPr>
      <w:r>
        <w:rPr>
          <w:bCs/>
        </w:rPr>
        <w:lastRenderedPageBreak/>
        <w:t xml:space="preserve">Вы прослушали сообщение </w:t>
      </w:r>
      <w:r>
        <w:t xml:space="preserve"> комиссии  по делам гражданской обороны и чрезвычайных ситуаций </w:t>
      </w:r>
      <w:proofErr w:type="spellStart"/>
      <w:r>
        <w:t>Цацинского</w:t>
      </w:r>
      <w:proofErr w:type="spellEnd"/>
      <w:r>
        <w:t xml:space="preserve"> сельского поселения </w:t>
      </w:r>
    </w:p>
    <w:p w:rsidR="003D4CDE" w:rsidRDefault="003D4CDE" w:rsidP="003D4CDE">
      <w:pPr>
        <w:ind w:firstLine="900"/>
        <w:jc w:val="center"/>
        <w:rPr>
          <w:b/>
          <w:i/>
        </w:rPr>
      </w:pPr>
    </w:p>
    <w:p w:rsidR="003D4CDE" w:rsidRDefault="003D4CDE" w:rsidP="003D4CDE">
      <w:pPr>
        <w:ind w:firstLine="900"/>
        <w:jc w:val="center"/>
        <w:rPr>
          <w:b/>
          <w:i/>
        </w:rPr>
      </w:pPr>
      <w:r>
        <w:rPr>
          <w:b/>
          <w:i/>
        </w:rPr>
        <w:t>Текст обращения к населению</w:t>
      </w:r>
    </w:p>
    <w:p w:rsidR="003D4CDE" w:rsidRDefault="003D4CDE" w:rsidP="003D4CDE">
      <w:pPr>
        <w:ind w:firstLine="900"/>
        <w:jc w:val="center"/>
        <w:rPr>
          <w:b/>
          <w:bCs/>
          <w:i/>
        </w:rPr>
      </w:pPr>
      <w:r>
        <w:rPr>
          <w:b/>
          <w:bCs/>
          <w:i/>
        </w:rPr>
        <w:t>при угрозе химического (бактериологического) заражения или при обнаружении ОВ, АХОВ или БС</w:t>
      </w:r>
    </w:p>
    <w:p w:rsidR="003D4CDE" w:rsidRDefault="003D4CDE" w:rsidP="003D4CDE">
      <w:pPr>
        <w:ind w:firstLine="900"/>
        <w:jc w:val="center"/>
        <w:rPr>
          <w:b/>
          <w:i/>
        </w:rPr>
      </w:pPr>
    </w:p>
    <w:p w:rsidR="003D4CDE" w:rsidRDefault="003D4CDE" w:rsidP="003D4CDE">
      <w:pPr>
        <w:jc w:val="center"/>
        <w:rPr>
          <w:b/>
        </w:rPr>
      </w:pPr>
      <w:r>
        <w:rPr>
          <w:b/>
        </w:rPr>
        <w:t>Внимание!!! Внимание!!! Граждане!!!  «Химическая тревога»</w:t>
      </w:r>
    </w:p>
    <w:p w:rsidR="003D4CDE" w:rsidRDefault="003D4CDE" w:rsidP="003D4CDE">
      <w:pPr>
        <w:jc w:val="center"/>
      </w:pPr>
      <w:r>
        <w:t xml:space="preserve">К вам обращается комиссия по делам гражданской обороны и чрезвычайных ситуаций </w:t>
      </w:r>
      <w:proofErr w:type="spellStart"/>
      <w:r>
        <w:t>Цацинского</w:t>
      </w:r>
      <w:proofErr w:type="spellEnd"/>
      <w:r>
        <w:t xml:space="preserve"> сельского поселения</w:t>
      </w:r>
    </w:p>
    <w:p w:rsidR="003D4CDE" w:rsidRDefault="003D4CDE" w:rsidP="003D4CDE">
      <w:pPr>
        <w:jc w:val="center"/>
      </w:pPr>
    </w:p>
    <w:p w:rsidR="003D4CDE" w:rsidRDefault="003D4CDE" w:rsidP="003D4CDE">
      <w:pPr>
        <w:ind w:firstLine="900"/>
      </w:pPr>
      <w:r>
        <w:t xml:space="preserve"> ___________________ на территории поселения </w:t>
      </w:r>
    </w:p>
    <w:p w:rsidR="003D4CDE" w:rsidRDefault="003D4CDE" w:rsidP="003D4CDE">
      <w:pPr>
        <w:ind w:firstLine="900"/>
      </w:pPr>
      <w:r>
        <w:t>(дата, время)</w:t>
      </w:r>
    </w:p>
    <w:p w:rsidR="003D4CDE" w:rsidRDefault="003D4CDE" w:rsidP="003D4CDE">
      <w:pPr>
        <w:ind w:firstLine="900"/>
      </w:pPr>
      <w:r>
        <w:t>в населенных пунктах ____________________________________________________</w:t>
      </w:r>
    </w:p>
    <w:p w:rsidR="003D4CDE" w:rsidRDefault="003D4CDE" w:rsidP="003D4CDE">
      <w:pPr>
        <w:ind w:firstLine="900"/>
      </w:pPr>
      <w:r>
        <w:t>_____________________________________________________________________ отмечены случаи заболевания людей и животных _______________________________________</w:t>
      </w:r>
    </w:p>
    <w:p w:rsidR="003D4CDE" w:rsidRDefault="003D4CDE" w:rsidP="003D4CDE">
      <w:pPr>
        <w:ind w:firstLine="900"/>
      </w:pPr>
      <w:r>
        <w:t xml:space="preserve"> (наименование заболевания)</w:t>
      </w:r>
    </w:p>
    <w:p w:rsidR="003D4CDE" w:rsidRDefault="003D4CDE" w:rsidP="003D4CDE">
      <w:pPr>
        <w:ind w:firstLine="900"/>
        <w:jc w:val="both"/>
      </w:pPr>
      <w:r>
        <w:t>Администрацией района принимаются меры для локализации заболеваний и предотвращению возникновению эпидемии.</w:t>
      </w:r>
    </w:p>
    <w:p w:rsidR="003D4CDE" w:rsidRDefault="003D4CDE" w:rsidP="003D4CDE">
      <w:pPr>
        <w:ind w:firstLine="900"/>
        <w:jc w:val="both"/>
      </w:pPr>
    </w:p>
    <w:p w:rsidR="003D4CDE" w:rsidRDefault="003D4CDE" w:rsidP="003D4CDE">
      <w:pPr>
        <w:ind w:firstLine="900"/>
        <w:jc w:val="center"/>
        <w:rPr>
          <w:b/>
          <w:i/>
        </w:rPr>
      </w:pPr>
      <w:r>
        <w:rPr>
          <w:b/>
          <w:i/>
        </w:rPr>
        <w:t>Прослушайте порядок поведения населения</w:t>
      </w:r>
    </w:p>
    <w:p w:rsidR="003D4CDE" w:rsidRDefault="003D4CDE" w:rsidP="003D4CDE">
      <w:pPr>
        <w:ind w:firstLine="900"/>
        <w:jc w:val="center"/>
        <w:rPr>
          <w:b/>
          <w:i/>
        </w:rPr>
      </w:pPr>
      <w:r>
        <w:rPr>
          <w:b/>
          <w:i/>
        </w:rPr>
        <w:t xml:space="preserve"> на территории  </w:t>
      </w:r>
      <w:proofErr w:type="spellStart"/>
      <w:r>
        <w:rPr>
          <w:b/>
          <w:i/>
        </w:rPr>
        <w:t>Цацинского</w:t>
      </w:r>
      <w:proofErr w:type="spellEnd"/>
      <w:r>
        <w:rPr>
          <w:b/>
          <w:i/>
        </w:rPr>
        <w:t xml:space="preserve"> сельского поселения _:</w:t>
      </w:r>
    </w:p>
    <w:p w:rsidR="003D4CDE" w:rsidRDefault="003D4CDE" w:rsidP="003D4CDE">
      <w:pPr>
        <w:ind w:firstLine="900"/>
      </w:pPr>
      <w:r>
        <w:t>- исключить пребывание на открытой местности.</w:t>
      </w:r>
    </w:p>
    <w:p w:rsidR="003D4CDE" w:rsidRDefault="003D4CDE" w:rsidP="003D4CDE">
      <w:pPr>
        <w:ind w:firstLine="900"/>
        <w:jc w:val="both"/>
      </w:pPr>
      <w:r>
        <w:t>- провести герметизацию жилых, производственных и хозяйственных помещений.</w:t>
      </w:r>
    </w:p>
    <w:p w:rsidR="003D4CDE" w:rsidRDefault="003D4CDE" w:rsidP="003D4CDE">
      <w:pPr>
        <w:ind w:firstLine="900"/>
        <w:jc w:val="both"/>
      </w:pPr>
      <w:r>
        <w:t>- использовать воду для питьевых и хозяйственных целей только из разрешенных источников водоснабжения, предварительно ее прокипятив.</w:t>
      </w:r>
    </w:p>
    <w:p w:rsidR="003D4CDE" w:rsidRDefault="003D4CDE" w:rsidP="003D4CDE">
      <w:pPr>
        <w:ind w:firstLine="900"/>
        <w:jc w:val="both"/>
      </w:pPr>
      <w:r>
        <w:t>- для питания использовать только консервированные и хранящиеся в герметичных (закрытых) упаковках продукты.</w:t>
      </w:r>
    </w:p>
    <w:p w:rsidR="003D4CDE" w:rsidRDefault="003D4CDE" w:rsidP="003D4CDE">
      <w:pPr>
        <w:ind w:firstLine="900"/>
        <w:jc w:val="both"/>
      </w:pPr>
      <w:r>
        <w:t>- в помещениях проводить ежедневную влажную уборку с применением имеющихся дезинфицирующих средств.</w:t>
      </w:r>
    </w:p>
    <w:p w:rsidR="003D4CDE" w:rsidRDefault="003D4CDE" w:rsidP="003D4CDE">
      <w:pPr>
        <w:ind w:firstLine="900"/>
        <w:jc w:val="both"/>
      </w:pPr>
      <w:r>
        <w:t>- при появлении первых признаков заболевания необходимо срочно поставить в известность медицинских работников, при возможности принять «антидот» из АИ-2 при отравлении, а при применении противником «БС» принять противобактериальное средство № 1.</w:t>
      </w:r>
    </w:p>
    <w:p w:rsidR="003D4CDE" w:rsidRDefault="003D4CDE" w:rsidP="003D4CDE">
      <w:pPr>
        <w:ind w:firstLine="900"/>
        <w:jc w:val="both"/>
        <w:rPr>
          <w:bCs/>
        </w:rPr>
      </w:pPr>
      <w:r>
        <w:t xml:space="preserve">Информация предоставлена </w:t>
      </w:r>
      <w:r>
        <w:rPr>
          <w:bCs/>
        </w:rPr>
        <w:t xml:space="preserve">Главным врачом центра гигиены и эпидемиологии </w:t>
      </w:r>
      <w:proofErr w:type="gramStart"/>
      <w:r>
        <w:rPr>
          <w:bCs/>
        </w:rPr>
        <w:t>в</w:t>
      </w:r>
      <w:proofErr w:type="gramEnd"/>
      <w:r>
        <w:rPr>
          <w:bCs/>
        </w:rPr>
        <w:t xml:space="preserve"> ______________________.</w:t>
      </w:r>
    </w:p>
    <w:p w:rsidR="003D4CDE" w:rsidRDefault="003D4CDE" w:rsidP="003D4CDE">
      <w:pPr>
        <w:ind w:firstLine="900"/>
        <w:jc w:val="both"/>
        <w:rPr>
          <w:bCs/>
        </w:rPr>
      </w:pPr>
      <w:r>
        <w:rPr>
          <w:bCs/>
        </w:rPr>
        <w:t xml:space="preserve">Вы прослушали сообщение  комиссии </w:t>
      </w:r>
      <w:r>
        <w:t xml:space="preserve"> по делам гражданской обороны и чрезвычайных ситуаций </w:t>
      </w:r>
      <w:proofErr w:type="spellStart"/>
      <w:r>
        <w:t>Цацинского</w:t>
      </w:r>
      <w:proofErr w:type="spellEnd"/>
      <w:r>
        <w:t xml:space="preserve"> сельского поселения </w:t>
      </w:r>
    </w:p>
    <w:p w:rsidR="003D4CDE" w:rsidRDefault="003D4CDE" w:rsidP="003D4CDE">
      <w:pPr>
        <w:ind w:firstLine="900"/>
        <w:jc w:val="center"/>
        <w:rPr>
          <w:b/>
        </w:rPr>
      </w:pPr>
    </w:p>
    <w:p w:rsidR="003D4CDE" w:rsidRDefault="003D4CDE" w:rsidP="003D4CDE">
      <w:pPr>
        <w:pStyle w:val="2"/>
        <w:spacing w:before="0" w:after="0"/>
        <w:ind w:firstLine="900"/>
        <w:jc w:val="center"/>
        <w:rPr>
          <w:rFonts w:ascii="Times New Roman" w:hAnsi="Times New Roman" w:cs="Times New Roman"/>
          <w:sz w:val="24"/>
          <w:szCs w:val="24"/>
        </w:rPr>
      </w:pPr>
      <w:r>
        <w:rPr>
          <w:rFonts w:ascii="Times New Roman" w:hAnsi="Times New Roman" w:cs="Times New Roman"/>
          <w:sz w:val="24"/>
          <w:szCs w:val="24"/>
        </w:rPr>
        <w:t>Текст обращения к населению при возникновении эпидемии</w:t>
      </w:r>
    </w:p>
    <w:p w:rsidR="003D4CDE" w:rsidRDefault="003D4CDE" w:rsidP="003D4CDE">
      <w:pPr>
        <w:ind w:firstLine="900"/>
        <w:jc w:val="center"/>
        <w:rPr>
          <w:b/>
        </w:rPr>
      </w:pPr>
    </w:p>
    <w:p w:rsidR="003D4CDE" w:rsidRDefault="003D4CDE" w:rsidP="003D4CDE">
      <w:pPr>
        <w:jc w:val="center"/>
      </w:pPr>
      <w:r>
        <w:rPr>
          <w:b/>
        </w:rPr>
        <w:t xml:space="preserve">Внимание!! Внимание!! Граждане!!! </w:t>
      </w:r>
      <w:r>
        <w:t xml:space="preserve">К вам обращается комиссия  по делам гражданской обороны и чрезвычайных ситуаций </w:t>
      </w:r>
      <w:proofErr w:type="spellStart"/>
      <w:r>
        <w:t>Цацинского</w:t>
      </w:r>
      <w:proofErr w:type="spellEnd"/>
      <w:r>
        <w:t xml:space="preserve"> сельского поселения </w:t>
      </w:r>
    </w:p>
    <w:p w:rsidR="003D4CDE" w:rsidRDefault="003D4CDE" w:rsidP="003D4CDE">
      <w:pPr>
        <w:ind w:firstLine="900"/>
      </w:pPr>
    </w:p>
    <w:p w:rsidR="003D4CDE" w:rsidRDefault="003D4CDE" w:rsidP="003D4CDE">
      <w:pPr>
        <w:ind w:firstLine="900"/>
      </w:pPr>
      <w:r>
        <w:t xml:space="preserve"> ________________ на территории поселения</w:t>
      </w:r>
    </w:p>
    <w:p w:rsidR="003D4CDE" w:rsidRDefault="003D4CDE" w:rsidP="003D4CDE">
      <w:pPr>
        <w:ind w:firstLine="900"/>
      </w:pPr>
      <w:r>
        <w:t xml:space="preserve"> (дата, время)</w:t>
      </w:r>
    </w:p>
    <w:p w:rsidR="003D4CDE" w:rsidRDefault="003D4CDE" w:rsidP="003D4CDE">
      <w:pPr>
        <w:ind w:firstLine="900"/>
      </w:pPr>
      <w:r>
        <w:t xml:space="preserve">населенных </w:t>
      </w:r>
      <w:proofErr w:type="gramStart"/>
      <w:r>
        <w:t>пунктах</w:t>
      </w:r>
      <w:proofErr w:type="gramEnd"/>
      <w:r>
        <w:t xml:space="preserve"> ______________________________________________________</w:t>
      </w:r>
    </w:p>
    <w:p w:rsidR="003D4CDE" w:rsidRDefault="003D4CDE" w:rsidP="003D4CDE">
      <w:pPr>
        <w:ind w:firstLine="900"/>
      </w:pPr>
      <w:proofErr w:type="spellStart"/>
      <w:r>
        <w:lastRenderedPageBreak/>
        <w:t>_________________________________________________отмечены</w:t>
      </w:r>
      <w:proofErr w:type="spellEnd"/>
      <w:r>
        <w:t xml:space="preserve"> случаи заболевания людей и животных ____________________________________________________________</w:t>
      </w:r>
    </w:p>
    <w:p w:rsidR="003D4CDE" w:rsidRDefault="003D4CDE" w:rsidP="003D4CDE">
      <w:pPr>
        <w:ind w:firstLine="900"/>
      </w:pPr>
      <w:r>
        <w:t>(наименование заболевания)</w:t>
      </w:r>
    </w:p>
    <w:p w:rsidR="003D4CDE" w:rsidRDefault="003D4CDE" w:rsidP="003D4CDE">
      <w:pPr>
        <w:ind w:firstLine="900"/>
        <w:jc w:val="both"/>
      </w:pPr>
      <w:r>
        <w:t>Администрацией района принимаются меры для локализации заболеваний и предотвращения возникновения эпидемии.</w:t>
      </w:r>
    </w:p>
    <w:p w:rsidR="003D4CDE" w:rsidRDefault="003D4CDE" w:rsidP="003D4CDE">
      <w:pPr>
        <w:ind w:firstLine="900"/>
        <w:jc w:val="center"/>
        <w:rPr>
          <w:b/>
          <w:i/>
        </w:rPr>
      </w:pPr>
    </w:p>
    <w:p w:rsidR="003D4CDE" w:rsidRDefault="003D4CDE" w:rsidP="003D4CDE">
      <w:pPr>
        <w:ind w:firstLine="900"/>
        <w:jc w:val="center"/>
        <w:rPr>
          <w:b/>
          <w:i/>
        </w:rPr>
      </w:pPr>
      <w:r>
        <w:rPr>
          <w:b/>
          <w:i/>
        </w:rPr>
        <w:t xml:space="preserve">Прослушайте порядок поведения населения </w:t>
      </w:r>
    </w:p>
    <w:p w:rsidR="003D4CDE" w:rsidRDefault="003D4CDE" w:rsidP="003D4CDE">
      <w:pPr>
        <w:ind w:firstLine="900"/>
        <w:jc w:val="center"/>
        <w:rPr>
          <w:b/>
          <w:i/>
        </w:rPr>
      </w:pPr>
      <w:r>
        <w:rPr>
          <w:b/>
          <w:i/>
        </w:rPr>
        <w:t xml:space="preserve">на территории </w:t>
      </w:r>
      <w:proofErr w:type="spellStart"/>
      <w:r>
        <w:rPr>
          <w:b/>
          <w:i/>
        </w:rPr>
        <w:t>Цацинского</w:t>
      </w:r>
      <w:proofErr w:type="spellEnd"/>
      <w:r>
        <w:rPr>
          <w:b/>
          <w:i/>
        </w:rPr>
        <w:t xml:space="preserve"> сельского поселения </w:t>
      </w:r>
    </w:p>
    <w:p w:rsidR="003D4CDE" w:rsidRDefault="003D4CDE" w:rsidP="003D4CDE">
      <w:pPr>
        <w:ind w:firstLine="900"/>
        <w:jc w:val="both"/>
      </w:pPr>
      <w:r>
        <w:t>- при появлении первых признаков заболевания необходимо обратиться к медработникам.</w:t>
      </w:r>
    </w:p>
    <w:p w:rsidR="003D4CDE" w:rsidRDefault="003D4CDE" w:rsidP="003D4CDE">
      <w:pPr>
        <w:ind w:firstLine="900"/>
        <w:jc w:val="both"/>
      </w:pPr>
      <w:r>
        <w:t>- не употреблять в пищу непроверенные продукты питания и воду.</w:t>
      </w:r>
    </w:p>
    <w:p w:rsidR="003D4CDE" w:rsidRDefault="003D4CDE" w:rsidP="003D4CDE">
      <w:pPr>
        <w:ind w:firstLine="900"/>
        <w:jc w:val="both"/>
      </w:pPr>
      <w:r>
        <w:t>- продукты питания приобретать только в установленных администрацией местах.</w:t>
      </w:r>
    </w:p>
    <w:p w:rsidR="003D4CDE" w:rsidRDefault="003D4CDE" w:rsidP="003D4CDE">
      <w:pPr>
        <w:ind w:firstLine="900"/>
        <w:jc w:val="both"/>
      </w:pPr>
      <w:r>
        <w:t>- до минимума ограничить общение с населением.</w:t>
      </w:r>
    </w:p>
    <w:p w:rsidR="003D4CDE" w:rsidRDefault="003D4CDE" w:rsidP="003D4CDE">
      <w:pPr>
        <w:ind w:firstLine="900"/>
        <w:jc w:val="both"/>
        <w:rPr>
          <w:bCs/>
        </w:rPr>
      </w:pPr>
      <w:r>
        <w:t xml:space="preserve">Информация предоставлена </w:t>
      </w:r>
      <w:r>
        <w:rPr>
          <w:bCs/>
        </w:rPr>
        <w:t xml:space="preserve">Главным врачом центра гигиены и эпидемиологии </w:t>
      </w:r>
      <w:proofErr w:type="gramStart"/>
      <w:r>
        <w:rPr>
          <w:bCs/>
        </w:rPr>
        <w:t>в</w:t>
      </w:r>
      <w:proofErr w:type="gramEnd"/>
      <w:r>
        <w:rPr>
          <w:bCs/>
        </w:rPr>
        <w:t xml:space="preserve"> _______________.</w:t>
      </w:r>
    </w:p>
    <w:p w:rsidR="003D4CDE" w:rsidRDefault="003D4CDE" w:rsidP="003D4CDE">
      <w:pPr>
        <w:ind w:firstLine="900"/>
        <w:jc w:val="both"/>
        <w:rPr>
          <w:bCs/>
        </w:rPr>
      </w:pPr>
      <w:r>
        <w:rPr>
          <w:bCs/>
        </w:rPr>
        <w:t xml:space="preserve">Вы прослушали сообщение </w:t>
      </w:r>
      <w:r>
        <w:t xml:space="preserve"> комиссии по делам гражданской обороны и чрезвычайных ситуаций </w:t>
      </w:r>
      <w:proofErr w:type="spellStart"/>
      <w:r>
        <w:t>Цацинского</w:t>
      </w:r>
      <w:proofErr w:type="spellEnd"/>
      <w:r>
        <w:t xml:space="preserve"> сельского поселения </w:t>
      </w:r>
    </w:p>
    <w:p w:rsidR="003D4CDE" w:rsidRDefault="003D4CDE" w:rsidP="003D4CDE">
      <w:pPr>
        <w:ind w:firstLine="900"/>
        <w:jc w:val="both"/>
        <w:rPr>
          <w:bCs/>
        </w:rPr>
      </w:pPr>
    </w:p>
    <w:p w:rsidR="003D4CDE" w:rsidRDefault="003D4CDE" w:rsidP="003D4CDE">
      <w:pPr>
        <w:ind w:firstLine="900"/>
        <w:jc w:val="center"/>
        <w:rPr>
          <w:b/>
          <w:i/>
        </w:rPr>
      </w:pPr>
      <w:r>
        <w:rPr>
          <w:b/>
          <w:i/>
        </w:rPr>
        <w:t>Текст обращения к населению</w:t>
      </w:r>
    </w:p>
    <w:p w:rsidR="003D4CDE" w:rsidRDefault="003D4CDE" w:rsidP="003D4CDE">
      <w:pPr>
        <w:ind w:firstLine="900"/>
        <w:jc w:val="center"/>
        <w:rPr>
          <w:b/>
          <w:i/>
        </w:rPr>
      </w:pPr>
      <w:r>
        <w:rPr>
          <w:b/>
          <w:i/>
        </w:rPr>
        <w:t>при возникновении аварии на АЭС</w:t>
      </w:r>
    </w:p>
    <w:p w:rsidR="003D4CDE" w:rsidRDefault="003D4CDE" w:rsidP="003D4CDE">
      <w:pPr>
        <w:ind w:firstLine="900"/>
        <w:jc w:val="center"/>
      </w:pPr>
    </w:p>
    <w:p w:rsidR="003D4CDE" w:rsidRDefault="003D4CDE" w:rsidP="003D4CDE">
      <w:pPr>
        <w:ind w:firstLine="900"/>
        <w:jc w:val="center"/>
      </w:pPr>
      <w:r>
        <w:t>Внимание!! Внимание!! Граждане</w:t>
      </w:r>
      <w:proofErr w:type="gramStart"/>
      <w:r>
        <w:t xml:space="preserve"> !</w:t>
      </w:r>
      <w:proofErr w:type="gramEnd"/>
      <w:r>
        <w:t xml:space="preserve">!! К вам обращается  комиссия по делам гражданской обороны и чрезвычайных ситуаций </w:t>
      </w:r>
      <w:proofErr w:type="spellStart"/>
      <w:r>
        <w:t>Цацинского</w:t>
      </w:r>
      <w:proofErr w:type="spellEnd"/>
      <w:r>
        <w:t xml:space="preserve"> сельского поселения </w:t>
      </w:r>
    </w:p>
    <w:p w:rsidR="003D4CDE" w:rsidRDefault="003D4CDE" w:rsidP="003D4CDE">
      <w:pPr>
        <w:ind w:firstLine="900"/>
        <w:jc w:val="both"/>
      </w:pPr>
    </w:p>
    <w:p w:rsidR="003D4CDE" w:rsidRDefault="003D4CDE" w:rsidP="003D4CDE">
      <w:pPr>
        <w:ind w:firstLine="900"/>
        <w:jc w:val="both"/>
      </w:pPr>
      <w:proofErr w:type="gramStart"/>
      <w:r>
        <w:t>В</w:t>
      </w:r>
      <w:proofErr w:type="gramEnd"/>
      <w:r>
        <w:t xml:space="preserve"> ____________ часов произошла авария на _____________________________ АЭС </w:t>
      </w:r>
    </w:p>
    <w:p w:rsidR="003D4CDE" w:rsidRDefault="003D4CDE" w:rsidP="003D4CDE">
      <w:pPr>
        <w:ind w:firstLine="900"/>
      </w:pPr>
      <w:r>
        <w:t xml:space="preserve">    (дата и время)</w:t>
      </w:r>
      <w:r>
        <w:tab/>
      </w:r>
      <w:r>
        <w:tab/>
      </w:r>
      <w:r>
        <w:tab/>
      </w:r>
      <w:r>
        <w:tab/>
      </w:r>
      <w:r>
        <w:tab/>
      </w:r>
      <w:r>
        <w:tab/>
      </w:r>
      <w:r>
        <w:tab/>
        <w:t xml:space="preserve"> (указать на </w:t>
      </w:r>
      <w:proofErr w:type="gramStart"/>
      <w:r>
        <w:t>какой</w:t>
      </w:r>
      <w:proofErr w:type="gramEnd"/>
      <w:r>
        <w:t>)</w:t>
      </w:r>
    </w:p>
    <w:p w:rsidR="003D4CDE" w:rsidRDefault="003D4CDE" w:rsidP="003D4CDE">
      <w:pPr>
        <w:ind w:firstLine="900"/>
      </w:pPr>
    </w:p>
    <w:p w:rsidR="003D4CDE" w:rsidRDefault="003D4CDE" w:rsidP="003D4CDE">
      <w:pPr>
        <w:tabs>
          <w:tab w:val="num" w:pos="0"/>
        </w:tabs>
        <w:ind w:firstLine="900"/>
        <w:jc w:val="both"/>
      </w:pPr>
      <w:r>
        <w:t>В целях снижения влияния последствий аварии, населению района необходимо соблюдать меры радиационной безопасности и санитарной гигиены:</w:t>
      </w:r>
    </w:p>
    <w:p w:rsidR="003D4CDE" w:rsidRDefault="003D4CDE" w:rsidP="003D4CDE">
      <w:pPr>
        <w:tabs>
          <w:tab w:val="num" w:pos="0"/>
        </w:tabs>
        <w:ind w:firstLine="900"/>
        <w:jc w:val="both"/>
      </w:pPr>
      <w:r>
        <w:t>- главную опасность для людей, находящихся на местности, загрязненной радиационными веществами представляет внутреннее облучение, то есть попадание радиоактивных веществ внутрь организма с вдыхаемым воздухом, при приеме пищи и воды. Поэтому необходимо защищать органы дыхания от попадания радиоактивных веществ, подготовить жилище, соблюдать правила поведения;</w:t>
      </w:r>
    </w:p>
    <w:p w:rsidR="003D4CDE" w:rsidRDefault="003D4CDE" w:rsidP="003D4CDE">
      <w:pPr>
        <w:tabs>
          <w:tab w:val="num" w:pos="0"/>
        </w:tabs>
        <w:ind w:firstLine="900"/>
        <w:jc w:val="both"/>
      </w:pPr>
      <w:r>
        <w:t xml:space="preserve">- для защиты органов дыхания используйте респиратор типа «Лепесток 2, респираторы Р-2, ватно-марлевые повязки, </w:t>
      </w:r>
      <w:proofErr w:type="spellStart"/>
      <w:r>
        <w:t>противопыльные</w:t>
      </w:r>
      <w:proofErr w:type="spellEnd"/>
      <w:r>
        <w:t xml:space="preserve"> тканевые маски, а также гражданские противогазы.</w:t>
      </w:r>
    </w:p>
    <w:p w:rsidR="003D4CDE" w:rsidRDefault="003D4CDE" w:rsidP="003D4CDE">
      <w:pPr>
        <w:tabs>
          <w:tab w:val="num" w:pos="0"/>
        </w:tabs>
        <w:ind w:firstLine="900"/>
      </w:pPr>
    </w:p>
    <w:p w:rsidR="003D4CDE" w:rsidRDefault="003D4CDE" w:rsidP="003D4CDE">
      <w:pPr>
        <w:ind w:firstLine="900"/>
        <w:jc w:val="center"/>
        <w:rPr>
          <w:b/>
          <w:i/>
        </w:rPr>
      </w:pPr>
      <w:r>
        <w:rPr>
          <w:b/>
          <w:i/>
        </w:rPr>
        <w:t>Как изготовить ватно-марлевые повязки:</w:t>
      </w:r>
    </w:p>
    <w:p w:rsidR="003D4CDE" w:rsidRDefault="003D4CDE" w:rsidP="003D4CDE">
      <w:pPr>
        <w:ind w:firstLine="900"/>
        <w:jc w:val="both"/>
      </w:pPr>
      <w:r>
        <w:t xml:space="preserve">- берется кусок марли длиной 100 и шириной </w:t>
      </w:r>
      <w:smartTag w:uri="urn:schemas-microsoft-com:office:smarttags" w:element="metricconverter">
        <w:smartTagPr>
          <w:attr w:name="ProductID" w:val="50 см"/>
        </w:smartTagPr>
        <w:r>
          <w:t>50 см</w:t>
        </w:r>
      </w:smartTag>
      <w:r>
        <w:t>;</w:t>
      </w:r>
    </w:p>
    <w:p w:rsidR="003D4CDE" w:rsidRDefault="003D4CDE" w:rsidP="003D4CDE">
      <w:pPr>
        <w:ind w:firstLine="900"/>
        <w:jc w:val="both"/>
      </w:pPr>
      <w:r>
        <w:t xml:space="preserve">- в средней части куска на площади 30 </w:t>
      </w:r>
      <w:proofErr w:type="spellStart"/>
      <w:r>
        <w:t>х</w:t>
      </w:r>
      <w:proofErr w:type="spellEnd"/>
      <w:r>
        <w:t xml:space="preserve"> </w:t>
      </w:r>
      <w:smartTag w:uri="urn:schemas-microsoft-com:office:smarttags" w:element="metricconverter">
        <w:smartTagPr>
          <w:attr w:name="ProductID" w:val="20 см"/>
        </w:smartTagPr>
        <w:r>
          <w:t>20 см</w:t>
        </w:r>
      </w:smartTag>
      <w:r>
        <w:t xml:space="preserve">. кладется ровный слой ваты толщиной примерно </w:t>
      </w:r>
      <w:smartTag w:uri="urn:schemas-microsoft-com:office:smarttags" w:element="metricconverter">
        <w:smartTagPr>
          <w:attr w:name="ProductID" w:val="2 см"/>
        </w:smartTagPr>
        <w:r>
          <w:t>2 см</w:t>
        </w:r>
      </w:smartTag>
      <w:r>
        <w:t>;</w:t>
      </w:r>
    </w:p>
    <w:p w:rsidR="003D4CDE" w:rsidRDefault="003D4CDE" w:rsidP="003D4CDE">
      <w:pPr>
        <w:ind w:firstLine="900"/>
        <w:jc w:val="both"/>
      </w:pPr>
      <w:r>
        <w:t>- свободные от ваты края марли по всей длине куска с обеих сторон завертываются, закрывая вату 4</w:t>
      </w:r>
    </w:p>
    <w:p w:rsidR="003D4CDE" w:rsidRDefault="003D4CDE" w:rsidP="003D4CDE">
      <w:pPr>
        <w:ind w:firstLine="900"/>
        <w:jc w:val="both"/>
      </w:pPr>
      <w:r>
        <w:t xml:space="preserve">- с обеих сторон посредине марля разрезается 30 – </w:t>
      </w:r>
      <w:smartTag w:uri="urn:schemas-microsoft-com:office:smarttags" w:element="metricconverter">
        <w:smartTagPr>
          <w:attr w:name="ProductID" w:val="35 см"/>
        </w:smartTagPr>
        <w:r>
          <w:t>35 см</w:t>
        </w:r>
      </w:smartTag>
      <w:r>
        <w:t>;</w:t>
      </w:r>
    </w:p>
    <w:p w:rsidR="003D4CDE" w:rsidRDefault="003D4CDE" w:rsidP="003D4CDE">
      <w:pPr>
        <w:ind w:firstLine="900"/>
        <w:jc w:val="both"/>
      </w:pPr>
      <w:r>
        <w:t>- если имеется марля, но нет ваты, можно изготовить марлевую повязку. Для этого вместо ваты на середину куска марли укладывается пять – шесть слоев марли.</w:t>
      </w:r>
    </w:p>
    <w:p w:rsidR="003D4CDE" w:rsidRDefault="003D4CDE" w:rsidP="003D4CDE">
      <w:pPr>
        <w:ind w:firstLine="900"/>
        <w:rPr>
          <w:b/>
          <w:bCs/>
          <w:i/>
        </w:rPr>
      </w:pPr>
      <w:r>
        <w:rPr>
          <w:b/>
          <w:bCs/>
          <w:i/>
        </w:rPr>
        <w:t>Помните!</w:t>
      </w:r>
    </w:p>
    <w:p w:rsidR="003D4CDE" w:rsidRDefault="003D4CDE" w:rsidP="003D4CDE">
      <w:pPr>
        <w:ind w:firstLine="900"/>
        <w:jc w:val="both"/>
      </w:pPr>
      <w:r>
        <w:t>Средства защиты органов дыхания необходимо обязательно использовать:</w:t>
      </w:r>
    </w:p>
    <w:p w:rsidR="003D4CDE" w:rsidRDefault="003D4CDE" w:rsidP="003D4CDE">
      <w:pPr>
        <w:ind w:firstLine="900"/>
        <w:jc w:val="both"/>
      </w:pPr>
      <w:r>
        <w:lastRenderedPageBreak/>
        <w:t>- при выпадении радиоактивных веществ на местности;</w:t>
      </w:r>
    </w:p>
    <w:p w:rsidR="003D4CDE" w:rsidRDefault="003D4CDE" w:rsidP="003D4CDE">
      <w:pPr>
        <w:ind w:firstLine="900"/>
        <w:jc w:val="both"/>
      </w:pPr>
      <w:r>
        <w:t>- при всех видах пылеобразования (сильный ветер, прохождение транспорта, особенно по грунтовым дорогам и т.д.).</w:t>
      </w:r>
    </w:p>
    <w:p w:rsidR="003D4CDE" w:rsidRDefault="003D4CDE" w:rsidP="003D4CDE">
      <w:pPr>
        <w:ind w:firstLine="900"/>
        <w:jc w:val="both"/>
      </w:pPr>
      <w:r>
        <w:t>Средства защиты можно не использовать при нахождении в жилых и административных зданиях, в тихую безветренную погоду и после дождя.</w:t>
      </w:r>
    </w:p>
    <w:p w:rsidR="003D4CDE" w:rsidRDefault="003D4CDE" w:rsidP="003D4CDE">
      <w:pPr>
        <w:pStyle w:val="6"/>
        <w:spacing w:before="0" w:after="0"/>
        <w:ind w:firstLine="900"/>
        <w:rPr>
          <w:i/>
          <w:sz w:val="24"/>
          <w:szCs w:val="24"/>
        </w:rPr>
      </w:pPr>
      <w:r>
        <w:rPr>
          <w:i/>
          <w:sz w:val="24"/>
          <w:szCs w:val="24"/>
        </w:rPr>
        <w:t>Защита кожных покровов</w:t>
      </w:r>
    </w:p>
    <w:p w:rsidR="003D4CDE" w:rsidRDefault="003D4CDE" w:rsidP="003D4CDE">
      <w:pPr>
        <w:ind w:firstLine="900"/>
        <w:jc w:val="both"/>
      </w:pPr>
      <w:r>
        <w:t>Попадание в больших количествах радиоактивных веществ на открытые участки кожи может вызвать ее поражение – кожные ожоги. Во избежание поражения кожных покровов необходимо использовать плащи с капюшоном, накидки, комбинезоны, резиновую обувь, перчатки.</w:t>
      </w:r>
    </w:p>
    <w:p w:rsidR="003D4CDE" w:rsidRDefault="003D4CDE" w:rsidP="003D4CDE">
      <w:pPr>
        <w:pStyle w:val="6"/>
        <w:spacing w:before="0" w:after="0"/>
        <w:ind w:firstLine="900"/>
        <w:rPr>
          <w:i/>
          <w:sz w:val="24"/>
          <w:szCs w:val="24"/>
        </w:rPr>
      </w:pPr>
      <w:r>
        <w:rPr>
          <w:i/>
          <w:sz w:val="24"/>
          <w:szCs w:val="24"/>
        </w:rPr>
        <w:t>Защита жилища, источников воды и продуктов питания</w:t>
      </w:r>
    </w:p>
    <w:p w:rsidR="003D4CDE" w:rsidRDefault="003D4CDE" w:rsidP="003D4CDE">
      <w:pPr>
        <w:ind w:firstLine="900"/>
        <w:jc w:val="both"/>
      </w:pPr>
      <w:r>
        <w:t xml:space="preserve">Все окна в домах закройте пленкой, входные двери оборудуйте мягкими шторами. Закройте дымоходы, вентиляционные отдушины (люки). Ковровые дорожки сверните, мягкую мебель накройте чехлами, столы накройте пленкой или полиэтиленовой пленкой. Перед входной дверью поставьте емкость и расстелите коврик. Колодцы оборудуйте крышками, навесами и глиняными </w:t>
      </w:r>
      <w:proofErr w:type="spellStart"/>
      <w:r>
        <w:t>отмостками</w:t>
      </w:r>
      <w:proofErr w:type="spellEnd"/>
      <w:r>
        <w:t>. Продукты храните в стеклянной таре или полиэтиленовых пакетах, в холодильниках.</w:t>
      </w:r>
    </w:p>
    <w:p w:rsidR="003D4CDE" w:rsidRDefault="003D4CDE" w:rsidP="003D4CDE">
      <w:pPr>
        <w:ind w:firstLine="900"/>
        <w:rPr>
          <w:b/>
          <w:i/>
        </w:rPr>
      </w:pPr>
      <w:r>
        <w:rPr>
          <w:b/>
          <w:i/>
        </w:rPr>
        <w:t>Соблюдайте правила радиационной безопасности и личной гигиены</w:t>
      </w:r>
    </w:p>
    <w:p w:rsidR="003D4CDE" w:rsidRDefault="003D4CDE" w:rsidP="003D4CDE">
      <w:pPr>
        <w:ind w:firstLine="900"/>
        <w:jc w:val="both"/>
      </w:pPr>
      <w:r>
        <w:t>Для предупреждения или ослабления воздействия на организм радиоактивных веществ:</w:t>
      </w:r>
    </w:p>
    <w:p w:rsidR="003D4CDE" w:rsidRDefault="003D4CDE" w:rsidP="003D4CDE">
      <w:pPr>
        <w:ind w:firstLine="900"/>
        <w:jc w:val="both"/>
      </w:pPr>
      <w:r>
        <w:t>- максимально ограничьте пребывание на открытой территории, при выходе из помещений используйте средства индивидуальной защиты (респиратор, повязку, плащ, резиновые сапоги);</w:t>
      </w:r>
    </w:p>
    <w:p w:rsidR="003D4CDE" w:rsidRDefault="003D4CDE" w:rsidP="003D4CDE">
      <w:pPr>
        <w:ind w:firstLine="900"/>
        <w:jc w:val="both"/>
      </w:pPr>
      <w:r>
        <w:t>- при нахождении на открытой территории не раздевайтесь, не садитесь на землю, не курите;</w:t>
      </w:r>
    </w:p>
    <w:p w:rsidR="003D4CDE" w:rsidRDefault="003D4CDE" w:rsidP="003D4CDE">
      <w:pPr>
        <w:ind w:firstLine="900"/>
        <w:jc w:val="both"/>
      </w:pPr>
      <w:r>
        <w:t>- периодически поливайте (увлажняйте) территорию возле дома для уменьшения пылеобразования;</w:t>
      </w:r>
    </w:p>
    <w:p w:rsidR="003D4CDE" w:rsidRDefault="003D4CDE" w:rsidP="003D4CDE">
      <w:pPr>
        <w:ind w:firstLine="900"/>
        <w:jc w:val="both"/>
      </w:pPr>
      <w:r>
        <w:t>- перед входом в помещение обувь вымойте водой или оботрите мокрой тряпкой, верхнюю одежду вытряхните и почистите влажной щеткой;</w:t>
      </w:r>
    </w:p>
    <w:p w:rsidR="003D4CDE" w:rsidRDefault="003D4CDE" w:rsidP="003D4CDE">
      <w:pPr>
        <w:ind w:firstLine="900"/>
        <w:jc w:val="both"/>
      </w:pPr>
      <w:r>
        <w:t>- строго соблюдайте правила личной гигиены;</w:t>
      </w:r>
    </w:p>
    <w:p w:rsidR="003D4CDE" w:rsidRDefault="003D4CDE" w:rsidP="003D4CDE">
      <w:pPr>
        <w:ind w:firstLine="900"/>
        <w:jc w:val="both"/>
      </w:pPr>
      <w:r>
        <w:t>- во всех помещениях, предназначенных для пребывания людей, ежедневно проводите влажную уборку, желательно с применением моющих средств;</w:t>
      </w:r>
    </w:p>
    <w:p w:rsidR="003D4CDE" w:rsidRDefault="003D4CDE" w:rsidP="003D4CDE">
      <w:pPr>
        <w:ind w:firstLine="900"/>
        <w:jc w:val="both"/>
      </w:pPr>
      <w:r>
        <w:t>- принимайте пищу только в закрытых помещениях, тщательно мойте руки с мылом перед едой и полощите рот 0,5 % раствором питьевой соды;</w:t>
      </w:r>
    </w:p>
    <w:p w:rsidR="003D4CDE" w:rsidRDefault="003D4CDE" w:rsidP="003D4CDE">
      <w:pPr>
        <w:ind w:firstLine="900"/>
        <w:jc w:val="both"/>
      </w:pPr>
      <w:r>
        <w:t>- воду употребляйте только из проверенных источников, а продукты питания – приобретенные через торговую сеть;</w:t>
      </w:r>
    </w:p>
    <w:p w:rsidR="003D4CDE" w:rsidRDefault="003D4CDE" w:rsidP="003D4CDE">
      <w:pPr>
        <w:ind w:firstLine="900"/>
        <w:jc w:val="both"/>
      </w:pPr>
      <w:r>
        <w:t>- сельскохозяйственные продукты из индивидуальных хозяйств, особенно молоко, употребляйте в пищу только по рекомендации органов здравоохранения.</w:t>
      </w:r>
    </w:p>
    <w:p w:rsidR="003D4CDE" w:rsidRDefault="003D4CDE" w:rsidP="003D4CDE">
      <w:pPr>
        <w:ind w:firstLine="900"/>
        <w:jc w:val="both"/>
      </w:pPr>
      <w:r>
        <w:t>Соблюдение этих рекомендаций поможет избежать заболевания лучевой болезнью.</w:t>
      </w:r>
    </w:p>
    <w:p w:rsidR="003D4CDE" w:rsidRDefault="003D4CDE" w:rsidP="003D4CDE">
      <w:pPr>
        <w:ind w:firstLine="900"/>
        <w:jc w:val="both"/>
      </w:pPr>
      <w:r>
        <w:t xml:space="preserve">На территории района организован круглосуточный </w:t>
      </w:r>
      <w:proofErr w:type="gramStart"/>
      <w:r>
        <w:t>контроль за</w:t>
      </w:r>
      <w:proofErr w:type="gramEnd"/>
      <w:r>
        <w:t xml:space="preserve"> радиационной обстановкой.</w:t>
      </w:r>
    </w:p>
    <w:p w:rsidR="003D4CDE" w:rsidRDefault="003D4CDE" w:rsidP="003D4CDE">
      <w:pPr>
        <w:ind w:firstLine="900"/>
        <w:jc w:val="both"/>
      </w:pPr>
      <w:r>
        <w:t>При обнаружении уровней радиации, превышающих допустимые нормы, вы будете информированы дополнительно.</w:t>
      </w:r>
    </w:p>
    <w:p w:rsidR="003D4CDE" w:rsidRDefault="003D4CDE" w:rsidP="003D4CDE">
      <w:pPr>
        <w:ind w:firstLine="900"/>
        <w:jc w:val="both"/>
      </w:pPr>
      <w:r>
        <w:t>В дальнейшем вам следует действовать в соответствии с указаниями отдела по делам Гражданской обороны и Чрезвычайных ситуаций.</w:t>
      </w:r>
    </w:p>
    <w:p w:rsidR="003D4CDE" w:rsidRDefault="003D4CDE" w:rsidP="003D4CDE">
      <w:pPr>
        <w:ind w:firstLine="900"/>
        <w:jc w:val="both"/>
        <w:rPr>
          <w:bCs/>
        </w:rPr>
      </w:pPr>
      <w:r>
        <w:rPr>
          <w:bCs/>
        </w:rPr>
        <w:t xml:space="preserve">Вы прослушали сообщение </w:t>
      </w:r>
      <w:r>
        <w:t xml:space="preserve">комиссии  по делам гражданской обороны и чрезвычайных ситуаций </w:t>
      </w:r>
      <w:proofErr w:type="spellStart"/>
      <w:r>
        <w:t>Цацинского</w:t>
      </w:r>
      <w:proofErr w:type="spellEnd"/>
      <w:r>
        <w:t xml:space="preserve"> сельского поселения </w:t>
      </w:r>
    </w:p>
    <w:p w:rsidR="003D4CDE" w:rsidRDefault="003D4CDE" w:rsidP="003D4CDE">
      <w:pPr>
        <w:ind w:firstLine="900"/>
        <w:jc w:val="center"/>
        <w:rPr>
          <w:bCs/>
        </w:rPr>
      </w:pPr>
    </w:p>
    <w:p w:rsidR="003D4CDE" w:rsidRDefault="003D4CDE" w:rsidP="003D4CDE">
      <w:pPr>
        <w:ind w:firstLine="900"/>
        <w:jc w:val="center"/>
        <w:rPr>
          <w:bCs/>
        </w:rPr>
      </w:pPr>
    </w:p>
    <w:p w:rsidR="00DE0CBB" w:rsidRDefault="00DE0CBB" w:rsidP="003D4CDE">
      <w:pPr>
        <w:ind w:firstLine="900"/>
        <w:jc w:val="center"/>
        <w:rPr>
          <w:bCs/>
        </w:rPr>
      </w:pPr>
    </w:p>
    <w:p w:rsidR="00DE0CBB" w:rsidRDefault="00DE0CBB" w:rsidP="003D4CDE">
      <w:pPr>
        <w:ind w:firstLine="900"/>
        <w:jc w:val="center"/>
        <w:rPr>
          <w:bCs/>
        </w:rPr>
      </w:pPr>
    </w:p>
    <w:p w:rsidR="003D4CDE" w:rsidRDefault="003D4CDE" w:rsidP="003D4CDE">
      <w:pPr>
        <w:ind w:firstLine="900"/>
        <w:rPr>
          <w:b/>
          <w:i/>
        </w:rPr>
      </w:pPr>
      <w:r>
        <w:rPr>
          <w:b/>
          <w:i/>
        </w:rPr>
        <w:lastRenderedPageBreak/>
        <w:t xml:space="preserve">                                                        Текст</w:t>
      </w:r>
    </w:p>
    <w:p w:rsidR="003D4CDE" w:rsidRDefault="003D4CDE" w:rsidP="003D4CDE">
      <w:pPr>
        <w:ind w:firstLine="900"/>
        <w:jc w:val="center"/>
        <w:rPr>
          <w:b/>
          <w:i/>
        </w:rPr>
      </w:pPr>
      <w:r>
        <w:rPr>
          <w:b/>
          <w:i/>
        </w:rPr>
        <w:t>по оповещению населения в случае угрозы или возникновения стихийных бедствий</w:t>
      </w:r>
    </w:p>
    <w:p w:rsidR="003D4CDE" w:rsidRDefault="003D4CDE" w:rsidP="003D4CDE">
      <w:pPr>
        <w:ind w:firstLine="900"/>
        <w:jc w:val="both"/>
      </w:pPr>
    </w:p>
    <w:p w:rsidR="003D4CDE" w:rsidRDefault="003D4CDE" w:rsidP="003D4CDE">
      <w:pPr>
        <w:jc w:val="center"/>
      </w:pPr>
      <w:r>
        <w:rPr>
          <w:b/>
        </w:rPr>
        <w:t xml:space="preserve">Внимание!! Внимание!! </w:t>
      </w:r>
      <w:r>
        <w:t xml:space="preserve">Граждане!!! К вам обращается штаб по делам гражданской обороны и чрезвычайных ситуаций </w:t>
      </w:r>
      <w:proofErr w:type="spellStart"/>
      <w:r>
        <w:t>Цацинского</w:t>
      </w:r>
      <w:proofErr w:type="spellEnd"/>
      <w:r>
        <w:t xml:space="preserve"> сельского поселения </w:t>
      </w:r>
    </w:p>
    <w:p w:rsidR="003D4CDE" w:rsidRDefault="003D4CDE" w:rsidP="003D4CDE">
      <w:pPr>
        <w:ind w:firstLine="900"/>
        <w:jc w:val="both"/>
      </w:pPr>
    </w:p>
    <w:p w:rsidR="003D4CDE" w:rsidRDefault="003D4CDE" w:rsidP="003D4CDE">
      <w:pPr>
        <w:ind w:firstLine="900"/>
        <w:jc w:val="both"/>
      </w:pPr>
      <w:r>
        <w:t>Прослушайте информацию о правилах поведения и действиях населения при стихийных бедствиях.</w:t>
      </w:r>
    </w:p>
    <w:p w:rsidR="003D4CDE" w:rsidRDefault="003D4CDE" w:rsidP="003D4CDE">
      <w:pPr>
        <w:ind w:firstLine="900"/>
        <w:jc w:val="both"/>
      </w:pPr>
      <w:r>
        <w:t xml:space="preserve">Стихийные бедствия - это опасные явления природы, возникающие, как правило, внезапно. Наиболее опасными явлениями для нашего района являются ураганы, наводнение, снежные заносы, бураны. </w:t>
      </w:r>
    </w:p>
    <w:p w:rsidR="003D4CDE" w:rsidRDefault="003D4CDE" w:rsidP="003D4CDE">
      <w:pPr>
        <w:ind w:firstLine="900"/>
        <w:jc w:val="both"/>
      </w:pPr>
      <w:r>
        <w:t xml:space="preserve">Они нарушают нормальную жизнедеятельность людей, могут привести к их гибели, разрушают и уничтожают их материальные ценности. </w:t>
      </w:r>
    </w:p>
    <w:p w:rsidR="003D4CDE" w:rsidRDefault="003D4CDE" w:rsidP="003D4CDE">
      <w:pPr>
        <w:ind w:firstLine="900"/>
        <w:jc w:val="both"/>
      </w:pPr>
      <w:r>
        <w:t>Об угрозе возникновения стихийных бедствий население оповещается по сетям местного радиовещания и посыльными.</w:t>
      </w:r>
    </w:p>
    <w:p w:rsidR="003D4CDE" w:rsidRDefault="003D4CDE" w:rsidP="003D4CDE">
      <w:pPr>
        <w:ind w:firstLine="900"/>
        <w:jc w:val="both"/>
      </w:pPr>
      <w:r>
        <w:t>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rsidR="003D4CDE" w:rsidRDefault="003D4CDE" w:rsidP="003D4CDE">
      <w:pPr>
        <w:ind w:firstLine="900"/>
        <w:jc w:val="both"/>
        <w:rPr>
          <w:b/>
          <w:i/>
        </w:rPr>
      </w:pPr>
      <w:r>
        <w:rPr>
          <w:b/>
          <w:i/>
        </w:rPr>
        <w:t>При ликвидации последствий стихийного бедствия необходимо предпринимать следующие меры предосторожности.</w:t>
      </w:r>
    </w:p>
    <w:p w:rsidR="003D4CDE" w:rsidRDefault="003D4CDE" w:rsidP="003D4CDE">
      <w:pPr>
        <w:ind w:firstLine="900"/>
        <w:jc w:val="both"/>
      </w:pPr>
      <w:r>
        <w:t>- перед тем, как войти в любое поврежденное здание убедитесь, не угрожает ли оно обвалом.</w:t>
      </w:r>
    </w:p>
    <w:p w:rsidR="003D4CDE" w:rsidRDefault="003D4CDE" w:rsidP="003D4CDE">
      <w:pPr>
        <w:ind w:firstLine="900"/>
        <w:jc w:val="both"/>
      </w:pPr>
      <w:r>
        <w:t xml:space="preserve">- в помещении из-за опасности взрыва скопившихся газов, нельзя пользоваться открытым пламенем (спичками, свечами и др.) </w:t>
      </w:r>
    </w:p>
    <w:p w:rsidR="003D4CDE" w:rsidRDefault="003D4CDE" w:rsidP="003D4CDE">
      <w:pPr>
        <w:ind w:firstLine="900"/>
        <w:jc w:val="both"/>
      </w:pPr>
      <w:r>
        <w:t>- будьте осторожны с оборванными и оголенными проводами, не допускайте короткого замыкания.</w:t>
      </w:r>
    </w:p>
    <w:p w:rsidR="003D4CDE" w:rsidRDefault="003D4CDE" w:rsidP="003D4CDE">
      <w:pPr>
        <w:ind w:firstLine="900"/>
        <w:jc w:val="both"/>
      </w:pPr>
      <w:r>
        <w:t>- не включайте электричество, газ и водопровод, пока их не проверит коммунально-техническая служба.</w:t>
      </w:r>
    </w:p>
    <w:p w:rsidR="003D4CDE" w:rsidRDefault="003D4CDE" w:rsidP="003D4CDE">
      <w:pPr>
        <w:ind w:firstLine="900"/>
        <w:jc w:val="both"/>
      </w:pPr>
      <w:r>
        <w:t>- не пейте воду из поврежденных колодцев.</w:t>
      </w:r>
    </w:p>
    <w:p w:rsidR="003D4CDE" w:rsidRDefault="003D4CDE" w:rsidP="003D4CDE">
      <w:pPr>
        <w:ind w:firstLine="900"/>
        <w:jc w:val="both"/>
        <w:rPr>
          <w:bCs/>
        </w:rPr>
      </w:pPr>
      <w:r>
        <w:rPr>
          <w:bCs/>
        </w:rPr>
        <w:t xml:space="preserve">Вы прослушали сообщение </w:t>
      </w:r>
      <w:r>
        <w:t xml:space="preserve">комиссии  по делам гражданской обороны и чрезвычайных ситуаций </w:t>
      </w:r>
      <w:proofErr w:type="spellStart"/>
      <w:r>
        <w:t>Цацинского</w:t>
      </w:r>
      <w:proofErr w:type="spellEnd"/>
      <w:r>
        <w:t xml:space="preserve"> сельского поселения </w:t>
      </w:r>
    </w:p>
    <w:p w:rsidR="003D4CDE" w:rsidRDefault="003D4CDE" w:rsidP="003D4CDE">
      <w:pPr>
        <w:ind w:firstLine="900"/>
        <w:jc w:val="center"/>
      </w:pPr>
    </w:p>
    <w:p w:rsidR="003D4CDE" w:rsidRDefault="003D4CDE" w:rsidP="003D4CDE">
      <w:pPr>
        <w:ind w:firstLine="900"/>
        <w:jc w:val="center"/>
      </w:pPr>
    </w:p>
    <w:p w:rsidR="003D4CDE" w:rsidRDefault="003D4CDE" w:rsidP="003D4CDE">
      <w:pPr>
        <w:ind w:firstLine="900"/>
        <w:jc w:val="center"/>
        <w:rPr>
          <w:b/>
          <w:i/>
        </w:rPr>
      </w:pPr>
      <w:r>
        <w:rPr>
          <w:b/>
          <w:i/>
        </w:rPr>
        <w:t>ТЕКСТ</w:t>
      </w:r>
    </w:p>
    <w:p w:rsidR="003D4CDE" w:rsidRDefault="003D4CDE" w:rsidP="003D4CDE">
      <w:pPr>
        <w:ind w:firstLine="900"/>
        <w:jc w:val="center"/>
        <w:rPr>
          <w:b/>
          <w:i/>
        </w:rPr>
      </w:pPr>
      <w:r>
        <w:rPr>
          <w:b/>
          <w:i/>
        </w:rPr>
        <w:t>по оповещению населения в случае получения штормового предупреждения</w:t>
      </w:r>
    </w:p>
    <w:p w:rsidR="003D4CDE" w:rsidRDefault="003D4CDE" w:rsidP="003D4CDE">
      <w:pPr>
        <w:ind w:firstLine="900"/>
      </w:pPr>
    </w:p>
    <w:p w:rsidR="003D4CDE" w:rsidRDefault="003D4CDE" w:rsidP="003D4CDE">
      <w:pPr>
        <w:jc w:val="center"/>
      </w:pPr>
      <w:r>
        <w:t xml:space="preserve">Внимание!! Внимание!! Граждане!!! К вам обращается комиссия  по делам гражданской обороны и чрезвычайных ситуаций </w:t>
      </w:r>
      <w:proofErr w:type="spellStart"/>
      <w:r>
        <w:t>Цацинского</w:t>
      </w:r>
      <w:proofErr w:type="spellEnd"/>
      <w:r>
        <w:t xml:space="preserve"> сельского поселения </w:t>
      </w:r>
    </w:p>
    <w:p w:rsidR="003D4CDE" w:rsidRDefault="003D4CDE" w:rsidP="003D4CDE">
      <w:pPr>
        <w:ind w:firstLine="900"/>
        <w:jc w:val="both"/>
      </w:pPr>
    </w:p>
    <w:p w:rsidR="003D4CDE" w:rsidRDefault="003D4CDE" w:rsidP="003D4CDE">
      <w:pPr>
        <w:ind w:firstLine="900"/>
        <w:jc w:val="both"/>
      </w:pPr>
      <w:r>
        <w:t xml:space="preserve">Прослушайте информацию о действиях при получении штормового предупреждения </w:t>
      </w:r>
      <w:proofErr w:type="spellStart"/>
      <w:r>
        <w:t>Росгидрометеослужбы</w:t>
      </w:r>
      <w:proofErr w:type="spellEnd"/>
      <w:r>
        <w:t>.</w:t>
      </w:r>
    </w:p>
    <w:p w:rsidR="003D4CDE" w:rsidRDefault="003D4CDE" w:rsidP="003D4CDE">
      <w:pPr>
        <w:ind w:firstLine="900"/>
        <w:jc w:val="both"/>
      </w:pPr>
      <w:r>
        <w:t>Штормовое предупреждение подается, при усилении ветра до 30 м/сек. После получения такого предупреждения следует:</w:t>
      </w:r>
    </w:p>
    <w:p w:rsidR="003D4CDE" w:rsidRDefault="003D4CDE" w:rsidP="003D4CDE">
      <w:pPr>
        <w:ind w:firstLine="900"/>
        <w:jc w:val="both"/>
      </w:pPr>
      <w:r>
        <w:t>- очисть балконы и территории дворов от легких предметов или укрепить их;</w:t>
      </w:r>
    </w:p>
    <w:p w:rsidR="003D4CDE" w:rsidRDefault="003D4CDE" w:rsidP="003D4CDE">
      <w:pPr>
        <w:ind w:firstLine="900"/>
        <w:jc w:val="both"/>
      </w:pPr>
      <w:r>
        <w:t>- закрыть на замки и засовы все окна и двери.</w:t>
      </w:r>
    </w:p>
    <w:p w:rsidR="003D4CDE" w:rsidRDefault="003D4CDE" w:rsidP="003D4CDE">
      <w:pPr>
        <w:ind w:firstLine="900"/>
        <w:jc w:val="both"/>
      </w:pPr>
      <w:r>
        <w:t>- укрепить, по возможности, крыши, печные и вентиляционные трубы, заделать щитами ставни и окна в чердачных помещениях.</w:t>
      </w:r>
    </w:p>
    <w:p w:rsidR="003D4CDE" w:rsidRDefault="003D4CDE" w:rsidP="003D4CDE">
      <w:pPr>
        <w:ind w:firstLine="900"/>
        <w:jc w:val="both"/>
      </w:pPr>
      <w:r>
        <w:t>- потушить огонь в печах.</w:t>
      </w:r>
    </w:p>
    <w:p w:rsidR="003D4CDE" w:rsidRDefault="003D4CDE" w:rsidP="003D4CDE">
      <w:pPr>
        <w:ind w:firstLine="900"/>
        <w:jc w:val="both"/>
      </w:pPr>
      <w:r>
        <w:lastRenderedPageBreak/>
        <w:t>- подготовить медицинские аптечки и упаковать запасы продуктов и воды на 2-3 суток.</w:t>
      </w:r>
    </w:p>
    <w:p w:rsidR="003D4CDE" w:rsidRDefault="003D4CDE" w:rsidP="003D4CDE">
      <w:pPr>
        <w:ind w:firstLine="900"/>
        <w:jc w:val="both"/>
      </w:pPr>
      <w:r>
        <w:t>- подготовить автономные источники освещения (фонари, керосиновые лампы, свечи).</w:t>
      </w:r>
    </w:p>
    <w:p w:rsidR="003D4CDE" w:rsidRDefault="003D4CDE" w:rsidP="003D4CDE">
      <w:pPr>
        <w:ind w:firstLine="900"/>
        <w:jc w:val="both"/>
      </w:pPr>
      <w:r>
        <w:t>- перейти из легких построек в более прочные здания или в защитные сооружения ГО.</w:t>
      </w:r>
    </w:p>
    <w:p w:rsidR="003D4CDE" w:rsidRDefault="003D4CDE" w:rsidP="003D4CDE">
      <w:pPr>
        <w:ind w:firstLine="900"/>
        <w:jc w:val="both"/>
      </w:pPr>
      <w:r>
        <w:t>Если ураган застал Вас на улице - необходимо:</w:t>
      </w:r>
    </w:p>
    <w:p w:rsidR="003D4CDE" w:rsidRDefault="003D4CDE" w:rsidP="003D4CDE">
      <w:pPr>
        <w:ind w:firstLine="900"/>
        <w:jc w:val="both"/>
      </w:pPr>
      <w:r>
        <w:t>- держаться подальше от легких построек, мостов, эстакад, ЛЭП, мачт, деревьев.</w:t>
      </w:r>
    </w:p>
    <w:p w:rsidR="003D4CDE" w:rsidRDefault="003D4CDE" w:rsidP="003D4CDE">
      <w:pPr>
        <w:ind w:firstLine="900"/>
        <w:jc w:val="both"/>
      </w:pPr>
      <w:r>
        <w:t>- защищаться от летящих предметов листами фанеры, досками, ящиками, другими подручными средствами.</w:t>
      </w:r>
    </w:p>
    <w:p w:rsidR="003D4CDE" w:rsidRDefault="003D4CDE" w:rsidP="003D4CDE">
      <w:pPr>
        <w:ind w:firstLine="900"/>
        <w:jc w:val="both"/>
      </w:pPr>
      <w:r>
        <w:t>Попытаться быстрее укрыться в подвалах, погребах, других заглубленных помещениях.</w:t>
      </w:r>
    </w:p>
    <w:p w:rsidR="003D4CDE" w:rsidRDefault="003D4CDE" w:rsidP="003D4CDE">
      <w:pPr>
        <w:ind w:firstLine="900"/>
        <w:jc w:val="both"/>
        <w:rPr>
          <w:bCs/>
        </w:rPr>
      </w:pPr>
      <w:r>
        <w:rPr>
          <w:bCs/>
        </w:rPr>
        <w:t xml:space="preserve">Вы прослушали сообщение </w:t>
      </w:r>
      <w:r>
        <w:t xml:space="preserve">штаба по делам гражданской обороны и чрезвычайных ситуаций поселения </w:t>
      </w:r>
    </w:p>
    <w:p w:rsidR="003D4CDE" w:rsidRDefault="003D4CDE" w:rsidP="003D4CDE">
      <w:pPr>
        <w:ind w:firstLine="900"/>
        <w:jc w:val="center"/>
      </w:pPr>
    </w:p>
    <w:p w:rsidR="003D4CDE" w:rsidRDefault="003D4CDE" w:rsidP="003D4CDE">
      <w:pPr>
        <w:ind w:firstLine="900"/>
        <w:jc w:val="center"/>
        <w:rPr>
          <w:b/>
          <w:i/>
        </w:rPr>
      </w:pPr>
      <w:r>
        <w:rPr>
          <w:b/>
          <w:i/>
        </w:rPr>
        <w:t>ТЕКСТ</w:t>
      </w:r>
    </w:p>
    <w:p w:rsidR="003D4CDE" w:rsidRDefault="003D4CDE" w:rsidP="003D4CDE">
      <w:pPr>
        <w:ind w:firstLine="900"/>
        <w:jc w:val="center"/>
        <w:rPr>
          <w:b/>
          <w:i/>
        </w:rPr>
      </w:pPr>
      <w:r>
        <w:rPr>
          <w:b/>
          <w:i/>
        </w:rPr>
        <w:t>по оповещению населения в случае угрозы или возникновения аварии с выбросом хлора</w:t>
      </w:r>
    </w:p>
    <w:p w:rsidR="003D4CDE" w:rsidRDefault="003D4CDE" w:rsidP="003D4CDE">
      <w:pPr>
        <w:ind w:firstLine="900"/>
        <w:jc w:val="center"/>
        <w:rPr>
          <w:b/>
          <w:i/>
        </w:rPr>
      </w:pPr>
    </w:p>
    <w:p w:rsidR="003D4CDE" w:rsidRDefault="003D4CDE" w:rsidP="003D4CDE">
      <w:pPr>
        <w:jc w:val="center"/>
      </w:pPr>
      <w:r>
        <w:t>Внимание!! Внимание!!</w:t>
      </w:r>
      <w:r>
        <w:rPr>
          <w:b/>
        </w:rPr>
        <w:t xml:space="preserve"> </w:t>
      </w:r>
      <w:r>
        <w:t xml:space="preserve">Граждане!!! К вам обращается  комиссия  по делам гражданской обороны и чрезвычайных ситуаций </w:t>
      </w:r>
      <w:proofErr w:type="spellStart"/>
      <w:r>
        <w:t>Цацинского</w:t>
      </w:r>
      <w:proofErr w:type="spellEnd"/>
      <w:r>
        <w:t xml:space="preserve"> сельского поселения </w:t>
      </w:r>
    </w:p>
    <w:p w:rsidR="003D4CDE" w:rsidRDefault="003D4CDE" w:rsidP="003D4CDE">
      <w:pPr>
        <w:jc w:val="center"/>
      </w:pPr>
    </w:p>
    <w:p w:rsidR="003D4CDE" w:rsidRDefault="003D4CDE" w:rsidP="003D4CDE">
      <w:pPr>
        <w:ind w:firstLine="900"/>
        <w:jc w:val="both"/>
      </w:pPr>
      <w:r>
        <w:t>Прослушайте учебную информацию о действиях при технической аварии на предприятии (транспорте) с выбросом хлора.</w:t>
      </w:r>
    </w:p>
    <w:p w:rsidR="003D4CDE" w:rsidRDefault="003D4CDE" w:rsidP="003D4CDE">
      <w:pPr>
        <w:ind w:firstLine="900"/>
        <w:jc w:val="both"/>
      </w:pPr>
      <w:r>
        <w:t xml:space="preserve">Хлор – это газ зеленовато-желтого цвета, с резким удушливым запахом, тяжелее воздуха. </w:t>
      </w:r>
    </w:p>
    <w:p w:rsidR="003D4CDE" w:rsidRDefault="003D4CDE" w:rsidP="003D4CDE">
      <w:pPr>
        <w:ind w:firstLine="900"/>
        <w:jc w:val="both"/>
      </w:pPr>
      <w:r>
        <w:t xml:space="preserve">При испарении и соединении с водяными парами в воздухе стелется над землей в виде тумана зеленовато - белого цвета, проникает подвалы и нижние этажи зданий. </w:t>
      </w:r>
    </w:p>
    <w:p w:rsidR="003D4CDE" w:rsidRDefault="003D4CDE" w:rsidP="003D4CDE">
      <w:pPr>
        <w:ind w:firstLine="900"/>
        <w:jc w:val="both"/>
      </w:pPr>
      <w:r>
        <w:t xml:space="preserve">Пары хлора сильно раздражают органы дыхания глаза и кожу. </w:t>
      </w:r>
    </w:p>
    <w:p w:rsidR="003D4CDE" w:rsidRDefault="003D4CDE" w:rsidP="003D4CDE">
      <w:pPr>
        <w:ind w:firstLine="900"/>
        <w:jc w:val="both"/>
      </w:pPr>
      <w:r>
        <w:rPr>
          <w:b/>
          <w:i/>
        </w:rPr>
        <w:t>Признаки отравления</w:t>
      </w:r>
      <w:r>
        <w:t>: резкая боль в груди, сухой кашель, рвота одышка, резь в глазах.</w:t>
      </w:r>
    </w:p>
    <w:p w:rsidR="003D4CDE" w:rsidRDefault="003D4CDE" w:rsidP="003D4CDE">
      <w:pPr>
        <w:ind w:firstLine="900"/>
        <w:jc w:val="both"/>
      </w:pPr>
      <w:r>
        <w:rPr>
          <w:b/>
          <w:i/>
        </w:rPr>
        <w:t>Средства защиты</w:t>
      </w:r>
      <w:r>
        <w:t>: ватно-марлевые повязки, смоченные водой или 2%  раствором питьевой соды.</w:t>
      </w:r>
    </w:p>
    <w:p w:rsidR="003D4CDE" w:rsidRDefault="003D4CDE" w:rsidP="003D4CDE">
      <w:pPr>
        <w:ind w:firstLine="900"/>
        <w:jc w:val="center"/>
        <w:rPr>
          <w:b/>
          <w:i/>
        </w:rPr>
      </w:pPr>
    </w:p>
    <w:p w:rsidR="003D4CDE" w:rsidRDefault="003D4CDE" w:rsidP="003D4CDE">
      <w:pPr>
        <w:ind w:firstLine="900"/>
        <w:jc w:val="center"/>
        <w:rPr>
          <w:b/>
          <w:i/>
        </w:rPr>
      </w:pPr>
      <w:r>
        <w:rPr>
          <w:b/>
          <w:i/>
        </w:rPr>
        <w:t>При получении информации об аварии с выбросом хлора сделайте следующее:</w:t>
      </w:r>
    </w:p>
    <w:p w:rsidR="003D4CDE" w:rsidRDefault="003D4CDE" w:rsidP="003D4CDE">
      <w:pPr>
        <w:ind w:firstLine="900"/>
        <w:jc w:val="both"/>
      </w:pPr>
      <w:r>
        <w:t>- уясните из передаваемой информации место аварии и направление распространения ядовитого облака;</w:t>
      </w:r>
    </w:p>
    <w:p w:rsidR="003D4CDE" w:rsidRDefault="003D4CDE" w:rsidP="003D4CDE">
      <w:pPr>
        <w:ind w:firstLine="900"/>
        <w:jc w:val="both"/>
      </w:pPr>
      <w:r>
        <w:t>- плотно закройте все окна и двери, если Вы находитесь в здании или машине;</w:t>
      </w:r>
    </w:p>
    <w:p w:rsidR="003D4CDE" w:rsidRDefault="003D4CDE" w:rsidP="003D4CDE">
      <w:pPr>
        <w:ind w:firstLine="900"/>
        <w:jc w:val="both"/>
      </w:pPr>
      <w:r>
        <w:t>- выключите нагревательные приборы и охладительные системы и приборы, перекройте газ;</w:t>
      </w:r>
    </w:p>
    <w:p w:rsidR="003D4CDE" w:rsidRDefault="003D4CDE" w:rsidP="003D4CDE">
      <w:pPr>
        <w:ind w:firstLine="900"/>
        <w:jc w:val="both"/>
      </w:pPr>
      <w:r>
        <w:t>- выключите оконные и чердачные вентиляторы, закройте вентиляционные люки и отверстия;</w:t>
      </w:r>
    </w:p>
    <w:p w:rsidR="003D4CDE" w:rsidRDefault="003D4CDE" w:rsidP="003D4CDE">
      <w:pPr>
        <w:ind w:firstLine="900"/>
        <w:jc w:val="both"/>
      </w:pPr>
      <w:r>
        <w:t>- приготовьте домашнюю аптечку. Проверьте наличие в ней питьевой  соды;</w:t>
      </w:r>
    </w:p>
    <w:p w:rsidR="003D4CDE" w:rsidRDefault="003D4CDE" w:rsidP="003D4CDE">
      <w:pPr>
        <w:ind w:firstLine="900"/>
        <w:jc w:val="both"/>
      </w:pPr>
      <w:r>
        <w:t xml:space="preserve">- приготовьте средства защиты органов дыхания и кожи. </w:t>
      </w:r>
      <w:proofErr w:type="gramStart"/>
      <w:r>
        <w:t>Если, под рукой нет промышленных, сделайте  сами  плотно прилегающие очки, ватно-марлевые повязки, одежду из плотных тканей.</w:t>
      </w:r>
      <w:proofErr w:type="gramEnd"/>
    </w:p>
    <w:p w:rsidR="003D4CDE" w:rsidRDefault="003D4CDE" w:rsidP="003D4CDE">
      <w:pPr>
        <w:ind w:firstLine="900"/>
        <w:jc w:val="both"/>
      </w:pPr>
      <w:r>
        <w:t xml:space="preserve">Если Вы почувствовали присутствие в воздухе ядовитого газа, немедленно </w:t>
      </w:r>
      <w:proofErr w:type="gramStart"/>
      <w:r>
        <w:t>оденьте очки</w:t>
      </w:r>
      <w:proofErr w:type="gramEnd"/>
      <w:r>
        <w:t xml:space="preserve"> и смоченную водой или 2%-раствором питьевой соды ватно-марлевую повязку.   </w:t>
      </w:r>
    </w:p>
    <w:p w:rsidR="003D4CDE" w:rsidRDefault="003D4CDE" w:rsidP="003D4CDE">
      <w:pPr>
        <w:ind w:firstLine="900"/>
        <w:jc w:val="both"/>
      </w:pPr>
      <w:r>
        <w:t>Немедленно выходите из зоны заражения.  Двигайтесь в направлении, чтобы ветер дул Вам слева или справа, но не в лицо и не в затылок.</w:t>
      </w:r>
    </w:p>
    <w:p w:rsidR="003D4CDE" w:rsidRDefault="003D4CDE" w:rsidP="003D4CDE">
      <w:pPr>
        <w:ind w:firstLine="900"/>
        <w:jc w:val="both"/>
      </w:pPr>
      <w:r>
        <w:lastRenderedPageBreak/>
        <w:t>Пресекайте немедленно факты проявления паники и слухов. Вам не придется долго находиться вне дома. Ликвидацией аварии будут заниматься районные  службы и силы ГО.</w:t>
      </w:r>
    </w:p>
    <w:p w:rsidR="003D4CDE" w:rsidRDefault="003D4CDE" w:rsidP="003D4CDE">
      <w:pPr>
        <w:ind w:firstLine="900"/>
        <w:jc w:val="both"/>
      </w:pPr>
      <w:r>
        <w:t>Если Вы стали свидетелями поражения людей хлором, не оставайтесь безучастными. Окажите максимальную помощь.</w:t>
      </w:r>
    </w:p>
    <w:p w:rsidR="003D4CDE" w:rsidRDefault="003D4CDE" w:rsidP="003D4CDE">
      <w:pPr>
        <w:ind w:firstLine="900"/>
        <w:jc w:val="both"/>
      </w:pPr>
      <w:r>
        <w:rPr>
          <w:bCs/>
        </w:rPr>
        <w:t xml:space="preserve">Вы прослушали сообщение </w:t>
      </w:r>
      <w:r>
        <w:t>комиссии  по делам гражданской обороны и чрезвычайных ситуаций поселения</w:t>
      </w:r>
    </w:p>
    <w:p w:rsidR="003D4CDE" w:rsidRDefault="003D4CDE" w:rsidP="003D4CDE">
      <w:pPr>
        <w:ind w:firstLine="900"/>
        <w:jc w:val="center"/>
      </w:pPr>
    </w:p>
    <w:p w:rsidR="003D4CDE" w:rsidRDefault="003D4CDE" w:rsidP="003D4CDE">
      <w:pPr>
        <w:ind w:firstLine="900"/>
        <w:jc w:val="center"/>
        <w:rPr>
          <w:b/>
          <w:i/>
        </w:rPr>
      </w:pPr>
      <w:r>
        <w:rPr>
          <w:b/>
          <w:i/>
        </w:rPr>
        <w:t>ТЕКСТ</w:t>
      </w:r>
    </w:p>
    <w:p w:rsidR="003D4CDE" w:rsidRDefault="003D4CDE" w:rsidP="003D4CDE">
      <w:pPr>
        <w:ind w:firstLine="900"/>
        <w:jc w:val="center"/>
        <w:rPr>
          <w:b/>
          <w:i/>
        </w:rPr>
      </w:pPr>
      <w:r>
        <w:rPr>
          <w:b/>
          <w:i/>
        </w:rPr>
        <w:t>по оповещению населения в случае угрозы или возникновения паводка (наводнения)</w:t>
      </w:r>
    </w:p>
    <w:p w:rsidR="003D4CDE" w:rsidRDefault="003D4CDE" w:rsidP="003D4CDE">
      <w:pPr>
        <w:ind w:firstLine="900"/>
        <w:jc w:val="center"/>
      </w:pPr>
    </w:p>
    <w:p w:rsidR="003D4CDE" w:rsidRDefault="003D4CDE" w:rsidP="003D4CDE">
      <w:pPr>
        <w:ind w:firstLine="900"/>
        <w:jc w:val="center"/>
      </w:pPr>
      <w:r>
        <w:t>Внимание!! Внимание!!</w:t>
      </w:r>
    </w:p>
    <w:p w:rsidR="003D4CDE" w:rsidRDefault="003D4CDE" w:rsidP="003D4CDE">
      <w:pPr>
        <w:ind w:firstLine="900"/>
        <w:jc w:val="both"/>
      </w:pPr>
      <w:r>
        <w:t xml:space="preserve">Граждане!!! К вам обращается комиссия  по делам гражданской обороны и чрезвычайных ситуаций </w:t>
      </w:r>
      <w:proofErr w:type="spellStart"/>
      <w:r>
        <w:t>Цацинского</w:t>
      </w:r>
      <w:proofErr w:type="spellEnd"/>
      <w:r>
        <w:t xml:space="preserve"> сельского поселения </w:t>
      </w:r>
    </w:p>
    <w:p w:rsidR="003D4CDE" w:rsidRDefault="003D4CDE" w:rsidP="003D4CDE">
      <w:pPr>
        <w:ind w:firstLine="900"/>
        <w:jc w:val="both"/>
      </w:pPr>
      <w:r>
        <w:t>Прослушайте информацию о мерах защиты при наводнениях и паводках.</w:t>
      </w:r>
    </w:p>
    <w:p w:rsidR="003D4CDE" w:rsidRDefault="003D4CDE" w:rsidP="003D4CDE">
      <w:pPr>
        <w:ind w:firstLine="900"/>
        <w:jc w:val="both"/>
      </w:pPr>
      <w:r>
        <w:t>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w:t>
      </w:r>
    </w:p>
    <w:p w:rsidR="003D4CDE" w:rsidRDefault="003D4CDE" w:rsidP="003D4CDE">
      <w:pPr>
        <w:ind w:firstLine="900"/>
        <w:jc w:val="both"/>
      </w:pPr>
      <w:r>
        <w:t xml:space="preserve">Продолжая слушать местное радио или специально уполномоченных лиц с громкоговорящей аппаратурой (если речь идет не о внезапном подтоплении), необходимо подготовиться к эвакуации в место временного размещения, определяемого органами местного самоуправления (как </w:t>
      </w:r>
      <w:proofErr w:type="gramStart"/>
      <w:r>
        <w:t>правило</w:t>
      </w:r>
      <w:proofErr w:type="gramEnd"/>
      <w:r>
        <w:t xml:space="preserve"> на базе средних школ), где будет организовано питание, медицинское обслуживание. </w:t>
      </w:r>
    </w:p>
    <w:p w:rsidR="003D4CDE" w:rsidRDefault="003D4CDE" w:rsidP="003D4CDE">
      <w:pPr>
        <w:ind w:firstLine="900"/>
        <w:jc w:val="both"/>
      </w:pPr>
      <w:r>
        <w:t>Перед эвакуацией для сохранности своего дома необходимо следует: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w:t>
      </w:r>
    </w:p>
    <w:p w:rsidR="003D4CDE" w:rsidRDefault="003D4CDE" w:rsidP="003D4CDE">
      <w:pPr>
        <w:ind w:firstLine="900"/>
        <w:jc w:val="both"/>
      </w:pPr>
      <w:r>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3D4CDE" w:rsidRDefault="003D4CDE" w:rsidP="003D4CDE">
      <w:pPr>
        <w:ind w:firstLine="900"/>
        <w:jc w:val="both"/>
      </w:pPr>
      <w:r>
        <w:t xml:space="preserve">При внезапном наводнении необходимо как можно быстрее занять ближайшее возвышенное место и быть готовым к организованной эвакуации по воде. </w:t>
      </w:r>
      <w:proofErr w:type="gramStart"/>
      <w:r>
        <w:t>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w:t>
      </w:r>
      <w:proofErr w:type="gramEnd"/>
    </w:p>
    <w:p w:rsidR="003D4CDE" w:rsidRDefault="003D4CDE" w:rsidP="003D4CDE">
      <w:pPr>
        <w:ind w:firstLine="900"/>
        <w:jc w:val="both"/>
        <w:rPr>
          <w:b/>
          <w:i/>
        </w:rPr>
      </w:pPr>
      <w:r>
        <w:rPr>
          <w:b/>
          <w:i/>
        </w:rPr>
        <w:t>Помните!!!</w:t>
      </w:r>
    </w:p>
    <w:p w:rsidR="003D4CDE" w:rsidRDefault="003D4CDE" w:rsidP="003D4CDE">
      <w:pPr>
        <w:ind w:firstLine="900"/>
        <w:jc w:val="both"/>
      </w:pPr>
      <w:r>
        <w:t xml:space="preserve">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   </w:t>
      </w:r>
    </w:p>
    <w:p w:rsidR="003D4CDE" w:rsidRDefault="003D4CDE" w:rsidP="003D4CDE">
      <w:pPr>
        <w:ind w:firstLine="900"/>
        <w:jc w:val="both"/>
        <w:rPr>
          <w:bCs/>
        </w:rPr>
      </w:pPr>
      <w:r>
        <w:rPr>
          <w:bCs/>
        </w:rPr>
        <w:t xml:space="preserve">Вы прослушали сообщение </w:t>
      </w:r>
      <w:r>
        <w:t xml:space="preserve">комиссии по делам гражданской обороны и чрезвычайных ситуаций  </w:t>
      </w:r>
      <w:proofErr w:type="spellStart"/>
      <w:r>
        <w:t>Цацинского</w:t>
      </w:r>
      <w:proofErr w:type="spellEnd"/>
      <w:r>
        <w:t xml:space="preserve"> сельского поселения</w:t>
      </w:r>
    </w:p>
    <w:p w:rsidR="003D4CDE" w:rsidRDefault="003D4CDE" w:rsidP="003D4CDE"/>
    <w:p w:rsidR="003D4CDE" w:rsidRDefault="003D4CDE" w:rsidP="003D4CDE"/>
    <w:p w:rsidR="003D4CDE" w:rsidRDefault="003D4CDE" w:rsidP="003D4CDE"/>
    <w:p w:rsidR="003D4CDE" w:rsidRDefault="003D4CDE" w:rsidP="003D4CDE"/>
    <w:p w:rsidR="003D4CDE" w:rsidRDefault="003D4CDE" w:rsidP="003D4CDE"/>
    <w:p w:rsidR="00DE0CBB" w:rsidRDefault="00DE0CBB" w:rsidP="003D4CDE"/>
    <w:p w:rsidR="00DE0CBB" w:rsidRDefault="00DE0CBB" w:rsidP="003D4CDE"/>
    <w:p w:rsidR="00DE0CBB" w:rsidRDefault="00DE0CBB" w:rsidP="003D4CDE"/>
    <w:p w:rsidR="003D4CDE" w:rsidRDefault="003D4CDE" w:rsidP="003D4CDE"/>
    <w:tbl>
      <w:tblPr>
        <w:tblW w:w="0" w:type="auto"/>
        <w:tblLook w:val="01E0"/>
      </w:tblPr>
      <w:tblGrid>
        <w:gridCol w:w="4450"/>
        <w:gridCol w:w="5121"/>
      </w:tblGrid>
      <w:tr w:rsidR="00DE0CBB" w:rsidTr="00DE0CBB">
        <w:tc>
          <w:tcPr>
            <w:tcW w:w="4450" w:type="dxa"/>
          </w:tcPr>
          <w:p w:rsidR="00DE0CBB" w:rsidRDefault="00DE0CBB" w:rsidP="008E7EE7"/>
        </w:tc>
        <w:tc>
          <w:tcPr>
            <w:tcW w:w="5121" w:type="dxa"/>
          </w:tcPr>
          <w:tbl>
            <w:tblPr>
              <w:tblW w:w="0" w:type="auto"/>
              <w:tblLook w:val="01E0"/>
            </w:tblPr>
            <w:tblGrid>
              <w:gridCol w:w="4905"/>
            </w:tblGrid>
            <w:tr w:rsidR="00DE0CBB" w:rsidRPr="004D28DC" w:rsidTr="008E7EE7">
              <w:tc>
                <w:tcPr>
                  <w:tcW w:w="5121" w:type="dxa"/>
                </w:tcPr>
                <w:p w:rsidR="00DE0CBB" w:rsidRPr="004D28DC" w:rsidRDefault="00DE0CBB" w:rsidP="008E7EE7">
                  <w:pPr>
                    <w:jc w:val="right"/>
                  </w:pPr>
                  <w:r w:rsidRPr="004D28DC">
                    <w:t xml:space="preserve">Приложение № </w:t>
                  </w:r>
                  <w:r>
                    <w:t>4</w:t>
                  </w:r>
                </w:p>
              </w:tc>
            </w:tr>
            <w:tr w:rsidR="00DE0CBB" w:rsidRPr="004D28DC" w:rsidTr="008E7EE7">
              <w:tc>
                <w:tcPr>
                  <w:tcW w:w="5121" w:type="dxa"/>
                </w:tcPr>
                <w:p w:rsidR="00DE0CBB" w:rsidRPr="004D28DC" w:rsidRDefault="00DE0CBB" w:rsidP="008E7EE7">
                  <w:pPr>
                    <w:jc w:val="right"/>
                  </w:pPr>
                  <w:r w:rsidRPr="004D28DC">
                    <w:t>к постановлению Администрации</w:t>
                  </w:r>
                </w:p>
              </w:tc>
            </w:tr>
            <w:tr w:rsidR="00DE0CBB" w:rsidRPr="004D28DC" w:rsidTr="008E7EE7">
              <w:tc>
                <w:tcPr>
                  <w:tcW w:w="5121" w:type="dxa"/>
                </w:tcPr>
                <w:p w:rsidR="00DE0CBB" w:rsidRPr="004D28DC" w:rsidRDefault="00DE0CBB" w:rsidP="008E7EE7">
                  <w:pPr>
                    <w:jc w:val="right"/>
                  </w:pPr>
                  <w:proofErr w:type="spellStart"/>
                  <w:r w:rsidRPr="004D28DC">
                    <w:t>Цацинского</w:t>
                  </w:r>
                  <w:proofErr w:type="spellEnd"/>
                  <w:r w:rsidRPr="004D28DC">
                    <w:t xml:space="preserve"> сельского поселения</w:t>
                  </w:r>
                </w:p>
                <w:p w:rsidR="00DE0CBB" w:rsidRPr="004D28DC" w:rsidRDefault="00DE0CBB" w:rsidP="008E7EE7">
                  <w:pPr>
                    <w:jc w:val="right"/>
                  </w:pPr>
                  <w:r>
                    <w:t>о</w:t>
                  </w:r>
                  <w:r w:rsidRPr="004D28DC">
                    <w:t>т 01.03.18  № 14</w:t>
                  </w:r>
                </w:p>
              </w:tc>
            </w:tr>
          </w:tbl>
          <w:p w:rsidR="00DE0CBB" w:rsidRDefault="00DE0CBB"/>
        </w:tc>
      </w:tr>
      <w:tr w:rsidR="00DE0CBB" w:rsidTr="00DE0CBB">
        <w:tc>
          <w:tcPr>
            <w:tcW w:w="4450" w:type="dxa"/>
          </w:tcPr>
          <w:p w:rsidR="00DE0CBB" w:rsidRDefault="00DE0CBB" w:rsidP="008E7EE7"/>
        </w:tc>
        <w:tc>
          <w:tcPr>
            <w:tcW w:w="5121" w:type="dxa"/>
          </w:tcPr>
          <w:p w:rsidR="00DE0CBB" w:rsidRDefault="00DE0CBB"/>
        </w:tc>
      </w:tr>
      <w:tr w:rsidR="00DE0CBB" w:rsidTr="00DE0CBB">
        <w:tc>
          <w:tcPr>
            <w:tcW w:w="4450" w:type="dxa"/>
          </w:tcPr>
          <w:p w:rsidR="00DE0CBB" w:rsidRDefault="00DE0CBB" w:rsidP="008E7EE7"/>
        </w:tc>
        <w:tc>
          <w:tcPr>
            <w:tcW w:w="5121" w:type="dxa"/>
          </w:tcPr>
          <w:p w:rsidR="00DE0CBB" w:rsidRDefault="00DE0CBB"/>
        </w:tc>
      </w:tr>
    </w:tbl>
    <w:p w:rsidR="003D4CDE" w:rsidRDefault="003D4CDE" w:rsidP="00DE0CBB"/>
    <w:p w:rsidR="003D4CDE" w:rsidRDefault="003D4CDE" w:rsidP="003D4CDE">
      <w:pPr>
        <w:jc w:val="center"/>
      </w:pPr>
      <w:r>
        <w:t xml:space="preserve">Список </w:t>
      </w:r>
    </w:p>
    <w:p w:rsidR="003D4CDE" w:rsidRDefault="003D4CDE" w:rsidP="003D4CDE">
      <w:pPr>
        <w:jc w:val="center"/>
      </w:pPr>
      <w:r>
        <w:t xml:space="preserve">действующих радио и </w:t>
      </w:r>
      <w:proofErr w:type="spellStart"/>
      <w:r>
        <w:t>телевещательных</w:t>
      </w:r>
      <w:proofErr w:type="spellEnd"/>
      <w:r>
        <w:t xml:space="preserve"> компаний,</w:t>
      </w:r>
    </w:p>
    <w:p w:rsidR="003D4CDE" w:rsidRDefault="003D4CDE" w:rsidP="003D4CDE">
      <w:pPr>
        <w:jc w:val="center"/>
      </w:pPr>
      <w:proofErr w:type="gramStart"/>
      <w:r>
        <w:t>привлекаемых</w:t>
      </w:r>
      <w:proofErr w:type="gramEnd"/>
      <w:r>
        <w:t xml:space="preserve"> для оповещения и информирования населения</w:t>
      </w:r>
    </w:p>
    <w:p w:rsidR="003D4CDE" w:rsidRDefault="003D4CDE" w:rsidP="003D4CD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
        <w:gridCol w:w="2060"/>
        <w:gridCol w:w="2507"/>
        <w:gridCol w:w="2365"/>
        <w:gridCol w:w="1662"/>
      </w:tblGrid>
      <w:tr w:rsidR="003D4CDE" w:rsidTr="008E7EE7">
        <w:tc>
          <w:tcPr>
            <w:tcW w:w="977" w:type="dxa"/>
            <w:tcBorders>
              <w:top w:val="single" w:sz="4" w:space="0" w:color="auto"/>
              <w:left w:val="single" w:sz="4" w:space="0" w:color="auto"/>
              <w:bottom w:val="single" w:sz="4" w:space="0" w:color="auto"/>
              <w:right w:val="single" w:sz="4" w:space="0" w:color="auto"/>
            </w:tcBorders>
            <w:vAlign w:val="center"/>
          </w:tcPr>
          <w:p w:rsidR="003D4CDE" w:rsidRDefault="003D4CDE" w:rsidP="008E7EE7">
            <w:pPr>
              <w:jc w:val="center"/>
            </w:pPr>
            <w:r>
              <w:t xml:space="preserve">№ </w:t>
            </w:r>
            <w:proofErr w:type="spellStart"/>
            <w:proofErr w:type="gramStart"/>
            <w:r>
              <w:t>п</w:t>
            </w:r>
            <w:proofErr w:type="spellEnd"/>
            <w:proofErr w:type="gramEnd"/>
            <w:r>
              <w:t>/</w:t>
            </w:r>
            <w:proofErr w:type="spellStart"/>
            <w:r>
              <w:t>п</w:t>
            </w:r>
            <w:proofErr w:type="spellEnd"/>
          </w:p>
        </w:tc>
        <w:tc>
          <w:tcPr>
            <w:tcW w:w="2060" w:type="dxa"/>
            <w:tcBorders>
              <w:top w:val="single" w:sz="4" w:space="0" w:color="auto"/>
              <w:left w:val="single" w:sz="4" w:space="0" w:color="auto"/>
              <w:bottom w:val="single" w:sz="4" w:space="0" w:color="auto"/>
              <w:right w:val="single" w:sz="4" w:space="0" w:color="auto"/>
            </w:tcBorders>
            <w:vAlign w:val="center"/>
          </w:tcPr>
          <w:p w:rsidR="003D4CDE" w:rsidRDefault="003D4CDE" w:rsidP="008E7EE7">
            <w:pPr>
              <w:jc w:val="center"/>
            </w:pPr>
            <w:r>
              <w:t>Наименование компании</w:t>
            </w:r>
          </w:p>
        </w:tc>
        <w:tc>
          <w:tcPr>
            <w:tcW w:w="2507" w:type="dxa"/>
            <w:tcBorders>
              <w:top w:val="single" w:sz="4" w:space="0" w:color="auto"/>
              <w:left w:val="single" w:sz="4" w:space="0" w:color="auto"/>
              <w:bottom w:val="single" w:sz="4" w:space="0" w:color="auto"/>
              <w:right w:val="single" w:sz="4" w:space="0" w:color="auto"/>
            </w:tcBorders>
            <w:vAlign w:val="center"/>
          </w:tcPr>
          <w:p w:rsidR="003D4CDE" w:rsidRDefault="003D4CDE" w:rsidP="008E7EE7">
            <w:pPr>
              <w:jc w:val="center"/>
            </w:pPr>
            <w:r>
              <w:t>Принадлежность</w:t>
            </w:r>
          </w:p>
        </w:tc>
        <w:tc>
          <w:tcPr>
            <w:tcW w:w="2365" w:type="dxa"/>
            <w:tcBorders>
              <w:top w:val="single" w:sz="4" w:space="0" w:color="auto"/>
              <w:left w:val="single" w:sz="4" w:space="0" w:color="auto"/>
              <w:bottom w:val="single" w:sz="4" w:space="0" w:color="auto"/>
              <w:right w:val="single" w:sz="4" w:space="0" w:color="auto"/>
            </w:tcBorders>
            <w:vAlign w:val="center"/>
          </w:tcPr>
          <w:p w:rsidR="003D4CDE" w:rsidRDefault="003D4CDE" w:rsidP="008E7EE7">
            <w:pPr>
              <w:jc w:val="center"/>
            </w:pPr>
            <w:r>
              <w:t>Время вещания</w:t>
            </w:r>
          </w:p>
        </w:tc>
        <w:tc>
          <w:tcPr>
            <w:tcW w:w="1662" w:type="dxa"/>
            <w:tcBorders>
              <w:top w:val="single" w:sz="4" w:space="0" w:color="auto"/>
              <w:left w:val="single" w:sz="4" w:space="0" w:color="auto"/>
              <w:bottom w:val="single" w:sz="4" w:space="0" w:color="auto"/>
              <w:right w:val="single" w:sz="4" w:space="0" w:color="auto"/>
            </w:tcBorders>
            <w:vAlign w:val="center"/>
          </w:tcPr>
          <w:p w:rsidR="003D4CDE" w:rsidRDefault="003D4CDE" w:rsidP="008E7EE7">
            <w:pPr>
              <w:jc w:val="center"/>
            </w:pPr>
            <w:r>
              <w:t>Частота (канал) вещания</w:t>
            </w:r>
          </w:p>
        </w:tc>
      </w:tr>
      <w:tr w:rsidR="003D4CDE" w:rsidTr="008E7EE7">
        <w:tc>
          <w:tcPr>
            <w:tcW w:w="977" w:type="dxa"/>
            <w:tcBorders>
              <w:top w:val="single" w:sz="4" w:space="0" w:color="auto"/>
              <w:left w:val="single" w:sz="4" w:space="0" w:color="auto"/>
              <w:bottom w:val="single" w:sz="4" w:space="0" w:color="auto"/>
              <w:right w:val="single" w:sz="4" w:space="0" w:color="auto"/>
            </w:tcBorders>
          </w:tcPr>
          <w:p w:rsidR="003D4CDE" w:rsidRDefault="003D4CDE" w:rsidP="008E7EE7">
            <w:pPr>
              <w:jc w:val="center"/>
            </w:pPr>
            <w:r>
              <w:t>1</w:t>
            </w:r>
          </w:p>
        </w:tc>
        <w:tc>
          <w:tcPr>
            <w:tcW w:w="2060" w:type="dxa"/>
            <w:tcBorders>
              <w:top w:val="single" w:sz="4" w:space="0" w:color="auto"/>
              <w:left w:val="single" w:sz="4" w:space="0" w:color="auto"/>
              <w:bottom w:val="single" w:sz="4" w:space="0" w:color="auto"/>
              <w:right w:val="single" w:sz="4" w:space="0" w:color="auto"/>
            </w:tcBorders>
          </w:tcPr>
          <w:p w:rsidR="003D4CDE" w:rsidRDefault="003D4CDE" w:rsidP="008E7EE7">
            <w:pPr>
              <w:jc w:val="center"/>
            </w:pPr>
            <w:r>
              <w:t>ЮТК</w:t>
            </w:r>
          </w:p>
        </w:tc>
        <w:tc>
          <w:tcPr>
            <w:tcW w:w="2507" w:type="dxa"/>
            <w:tcBorders>
              <w:top w:val="single" w:sz="4" w:space="0" w:color="auto"/>
              <w:left w:val="single" w:sz="4" w:space="0" w:color="auto"/>
              <w:bottom w:val="single" w:sz="4" w:space="0" w:color="auto"/>
              <w:right w:val="single" w:sz="4" w:space="0" w:color="auto"/>
            </w:tcBorders>
          </w:tcPr>
          <w:p w:rsidR="003D4CDE" w:rsidRDefault="003D4CDE" w:rsidP="008E7EE7">
            <w:pPr>
              <w:jc w:val="center"/>
            </w:pPr>
            <w:r>
              <w:t>муниципальная</w:t>
            </w:r>
          </w:p>
        </w:tc>
        <w:tc>
          <w:tcPr>
            <w:tcW w:w="2365" w:type="dxa"/>
            <w:tcBorders>
              <w:top w:val="single" w:sz="4" w:space="0" w:color="auto"/>
              <w:left w:val="single" w:sz="4" w:space="0" w:color="auto"/>
              <w:bottom w:val="single" w:sz="4" w:space="0" w:color="auto"/>
              <w:right w:val="single" w:sz="4" w:space="0" w:color="auto"/>
            </w:tcBorders>
          </w:tcPr>
          <w:p w:rsidR="003D4CDE" w:rsidRDefault="003D4CDE" w:rsidP="008E7EE7">
            <w:pPr>
              <w:jc w:val="center"/>
            </w:pPr>
            <w:r>
              <w:t>06.00 – 00.00</w:t>
            </w:r>
          </w:p>
        </w:tc>
        <w:tc>
          <w:tcPr>
            <w:tcW w:w="1662" w:type="dxa"/>
            <w:tcBorders>
              <w:top w:val="single" w:sz="4" w:space="0" w:color="auto"/>
              <w:left w:val="single" w:sz="4" w:space="0" w:color="auto"/>
              <w:bottom w:val="single" w:sz="4" w:space="0" w:color="auto"/>
              <w:right w:val="single" w:sz="4" w:space="0" w:color="auto"/>
            </w:tcBorders>
          </w:tcPr>
          <w:p w:rsidR="003D4CDE" w:rsidRDefault="003D4CDE" w:rsidP="008E7EE7">
            <w:pPr>
              <w:jc w:val="center"/>
            </w:pPr>
            <w:proofErr w:type="spellStart"/>
            <w:r>
              <w:t>мГц</w:t>
            </w:r>
            <w:proofErr w:type="spellEnd"/>
          </w:p>
        </w:tc>
      </w:tr>
    </w:tbl>
    <w:p w:rsidR="003D4CDE" w:rsidRDefault="003D4CDE" w:rsidP="00B93BBA">
      <w:pPr>
        <w:rPr>
          <w:sz w:val="28"/>
          <w:szCs w:val="28"/>
        </w:rPr>
      </w:pPr>
    </w:p>
    <w:p w:rsidR="003D4CDE" w:rsidRDefault="003D4CDE" w:rsidP="00B93BBA">
      <w:pPr>
        <w:rPr>
          <w:sz w:val="28"/>
          <w:szCs w:val="28"/>
        </w:rPr>
      </w:pPr>
    </w:p>
    <w:p w:rsidR="003D4CDE" w:rsidRDefault="003D4CDE" w:rsidP="00B93BBA">
      <w:pPr>
        <w:rPr>
          <w:sz w:val="28"/>
          <w:szCs w:val="28"/>
        </w:rPr>
      </w:pPr>
    </w:p>
    <w:p w:rsidR="008E7EE7" w:rsidRDefault="008E7EE7" w:rsidP="00B93BBA">
      <w:pPr>
        <w:rPr>
          <w:sz w:val="28"/>
          <w:szCs w:val="28"/>
        </w:rPr>
      </w:pPr>
    </w:p>
    <w:p w:rsidR="008E7EE7" w:rsidRDefault="008E7EE7" w:rsidP="00B93BBA">
      <w:pPr>
        <w:rPr>
          <w:sz w:val="28"/>
          <w:szCs w:val="28"/>
        </w:rPr>
      </w:pPr>
    </w:p>
    <w:p w:rsidR="008E7EE7" w:rsidRDefault="008E7EE7" w:rsidP="00B93BBA">
      <w:pPr>
        <w:rPr>
          <w:sz w:val="28"/>
          <w:szCs w:val="28"/>
        </w:rPr>
      </w:pPr>
    </w:p>
    <w:p w:rsidR="008E7EE7" w:rsidRDefault="008E7EE7" w:rsidP="00B93BBA">
      <w:pPr>
        <w:rPr>
          <w:sz w:val="28"/>
          <w:szCs w:val="28"/>
        </w:rPr>
      </w:pPr>
    </w:p>
    <w:p w:rsidR="008E7EE7" w:rsidRDefault="008E7EE7" w:rsidP="00B93BBA">
      <w:pPr>
        <w:rPr>
          <w:sz w:val="28"/>
          <w:szCs w:val="28"/>
        </w:rPr>
      </w:pPr>
    </w:p>
    <w:p w:rsidR="008E7EE7" w:rsidRDefault="008E7EE7" w:rsidP="00B93BBA">
      <w:pPr>
        <w:rPr>
          <w:sz w:val="28"/>
          <w:szCs w:val="28"/>
        </w:rPr>
      </w:pPr>
    </w:p>
    <w:p w:rsidR="008E7EE7" w:rsidRDefault="008E7EE7" w:rsidP="00B93BBA">
      <w:pPr>
        <w:rPr>
          <w:sz w:val="28"/>
          <w:szCs w:val="28"/>
        </w:rPr>
      </w:pPr>
    </w:p>
    <w:p w:rsidR="008E7EE7" w:rsidRDefault="008E7EE7" w:rsidP="00B93BBA">
      <w:pPr>
        <w:rPr>
          <w:sz w:val="28"/>
          <w:szCs w:val="28"/>
        </w:rPr>
      </w:pPr>
    </w:p>
    <w:p w:rsidR="008E7EE7" w:rsidRDefault="008E7EE7" w:rsidP="00B93BBA">
      <w:pPr>
        <w:rPr>
          <w:sz w:val="28"/>
          <w:szCs w:val="28"/>
        </w:rPr>
      </w:pPr>
    </w:p>
    <w:p w:rsidR="008E7EE7" w:rsidRDefault="008E7EE7" w:rsidP="00B93BBA">
      <w:pPr>
        <w:rPr>
          <w:sz w:val="28"/>
          <w:szCs w:val="28"/>
        </w:rPr>
      </w:pPr>
    </w:p>
    <w:p w:rsidR="008E7EE7" w:rsidRDefault="008E7EE7" w:rsidP="00B93BBA">
      <w:pPr>
        <w:rPr>
          <w:sz w:val="28"/>
          <w:szCs w:val="28"/>
        </w:rPr>
      </w:pPr>
    </w:p>
    <w:p w:rsidR="008E7EE7" w:rsidRDefault="008E7EE7" w:rsidP="00B93BBA">
      <w:pPr>
        <w:rPr>
          <w:sz w:val="28"/>
          <w:szCs w:val="28"/>
        </w:rPr>
      </w:pPr>
    </w:p>
    <w:p w:rsidR="008E7EE7" w:rsidRDefault="008E7EE7" w:rsidP="00B93BBA">
      <w:pPr>
        <w:rPr>
          <w:sz w:val="28"/>
          <w:szCs w:val="28"/>
        </w:rPr>
      </w:pPr>
    </w:p>
    <w:p w:rsidR="008E7EE7" w:rsidRDefault="008E7EE7" w:rsidP="00B93BBA">
      <w:pPr>
        <w:rPr>
          <w:sz w:val="28"/>
          <w:szCs w:val="28"/>
        </w:rPr>
      </w:pPr>
    </w:p>
    <w:p w:rsidR="008E7EE7" w:rsidRDefault="008E7EE7" w:rsidP="00B93BBA">
      <w:pPr>
        <w:rPr>
          <w:sz w:val="28"/>
          <w:szCs w:val="28"/>
        </w:rPr>
      </w:pPr>
    </w:p>
    <w:p w:rsidR="008E7EE7" w:rsidRDefault="008E7EE7" w:rsidP="00B93BBA">
      <w:pPr>
        <w:rPr>
          <w:sz w:val="28"/>
          <w:szCs w:val="28"/>
        </w:rPr>
      </w:pPr>
    </w:p>
    <w:p w:rsidR="008E7EE7" w:rsidRDefault="008E7EE7" w:rsidP="00B93BBA">
      <w:pPr>
        <w:rPr>
          <w:sz w:val="28"/>
          <w:szCs w:val="28"/>
        </w:rPr>
      </w:pPr>
    </w:p>
    <w:p w:rsidR="008E7EE7" w:rsidRDefault="008E7EE7" w:rsidP="00B93BBA">
      <w:pPr>
        <w:rPr>
          <w:sz w:val="28"/>
          <w:szCs w:val="28"/>
        </w:rPr>
      </w:pPr>
    </w:p>
    <w:p w:rsidR="008E7EE7" w:rsidRDefault="008E7EE7" w:rsidP="00B93BBA">
      <w:pPr>
        <w:rPr>
          <w:sz w:val="28"/>
          <w:szCs w:val="28"/>
        </w:rPr>
      </w:pPr>
    </w:p>
    <w:p w:rsidR="008E7EE7" w:rsidRDefault="008E7EE7" w:rsidP="00B93BBA">
      <w:pPr>
        <w:rPr>
          <w:sz w:val="28"/>
          <w:szCs w:val="28"/>
        </w:rPr>
      </w:pPr>
    </w:p>
    <w:p w:rsidR="008E7EE7" w:rsidRDefault="008E7EE7" w:rsidP="00B93BBA">
      <w:pPr>
        <w:rPr>
          <w:sz w:val="28"/>
          <w:szCs w:val="28"/>
        </w:rPr>
      </w:pPr>
    </w:p>
    <w:p w:rsidR="008E7EE7" w:rsidRDefault="008E7EE7" w:rsidP="00B93BBA">
      <w:pPr>
        <w:rPr>
          <w:sz w:val="28"/>
          <w:szCs w:val="28"/>
        </w:rPr>
      </w:pPr>
    </w:p>
    <w:p w:rsidR="008E7EE7" w:rsidRDefault="008E7EE7" w:rsidP="00B93BBA">
      <w:pPr>
        <w:rPr>
          <w:sz w:val="28"/>
          <w:szCs w:val="28"/>
        </w:rPr>
      </w:pPr>
    </w:p>
    <w:p w:rsidR="008E7EE7" w:rsidRDefault="008E7EE7" w:rsidP="00B93BBA">
      <w:pPr>
        <w:rPr>
          <w:sz w:val="28"/>
          <w:szCs w:val="28"/>
        </w:rPr>
      </w:pPr>
    </w:p>
    <w:p w:rsidR="008E7EE7" w:rsidRDefault="008E7EE7" w:rsidP="00B93BBA">
      <w:pPr>
        <w:rPr>
          <w:sz w:val="28"/>
          <w:szCs w:val="28"/>
        </w:rPr>
      </w:pPr>
    </w:p>
    <w:p w:rsidR="008E7EE7" w:rsidRDefault="008E7EE7" w:rsidP="00B93BBA">
      <w:pPr>
        <w:rPr>
          <w:sz w:val="28"/>
          <w:szCs w:val="28"/>
        </w:rPr>
      </w:pPr>
    </w:p>
    <w:p w:rsidR="008E7EE7" w:rsidRDefault="008E7EE7" w:rsidP="00B93BBA">
      <w:pPr>
        <w:rPr>
          <w:sz w:val="28"/>
          <w:szCs w:val="28"/>
        </w:rPr>
      </w:pPr>
    </w:p>
    <w:p w:rsidR="008E7EE7" w:rsidRDefault="008E7EE7" w:rsidP="00B93BBA">
      <w:pPr>
        <w:rPr>
          <w:sz w:val="28"/>
          <w:szCs w:val="28"/>
        </w:rPr>
      </w:pPr>
    </w:p>
    <w:p w:rsidR="008E7EE7" w:rsidRDefault="008E7EE7" w:rsidP="00B93BBA">
      <w:pPr>
        <w:rPr>
          <w:sz w:val="28"/>
          <w:szCs w:val="28"/>
        </w:rPr>
      </w:pPr>
    </w:p>
    <w:p w:rsidR="008E7EE7" w:rsidRDefault="008E7EE7" w:rsidP="00B93BBA">
      <w:pPr>
        <w:rPr>
          <w:sz w:val="28"/>
          <w:szCs w:val="28"/>
        </w:rPr>
      </w:pPr>
    </w:p>
    <w:p w:rsidR="008E7EE7" w:rsidRPr="003D4CDE" w:rsidRDefault="008E7EE7" w:rsidP="008E7EE7">
      <w:r w:rsidRPr="003D4CDE">
        <w:t xml:space="preserve">                               </w:t>
      </w:r>
      <w:r>
        <w:t xml:space="preserve">                    </w:t>
      </w:r>
      <w:r w:rsidRPr="003D4CDE">
        <w:t xml:space="preserve">   АДМИНИСТРАЦИЯ</w:t>
      </w:r>
    </w:p>
    <w:p w:rsidR="008E7EE7" w:rsidRPr="003D4CDE" w:rsidRDefault="008E7EE7" w:rsidP="008E7EE7">
      <w:r w:rsidRPr="003D4CDE">
        <w:t xml:space="preserve">                                    ЦАЦИНСКОГО СЕЛЬСКОГО ПОСЕЛЕНИЯ</w:t>
      </w:r>
    </w:p>
    <w:p w:rsidR="008E7EE7" w:rsidRPr="003D4CDE" w:rsidRDefault="008E7EE7" w:rsidP="008E7EE7">
      <w:pPr>
        <w:pBdr>
          <w:bottom w:val="single" w:sz="12" w:space="1" w:color="auto"/>
        </w:pBdr>
      </w:pPr>
      <w:r w:rsidRPr="003D4CDE">
        <w:t>СВЕТЛОЯРСКОГО МУНИЦИПАЛЬНОГО РАЙОНА ВОЛГОГРАДСКОЙ ОБЛАСТИ</w:t>
      </w:r>
    </w:p>
    <w:p w:rsidR="008E7EE7" w:rsidRPr="003D4CDE" w:rsidRDefault="008E7EE7" w:rsidP="008E7EE7">
      <w:r w:rsidRPr="003D4CDE">
        <w:t xml:space="preserve">    </w:t>
      </w:r>
    </w:p>
    <w:p w:rsidR="008E7EE7" w:rsidRPr="003D4CDE" w:rsidRDefault="008E7EE7" w:rsidP="008E7EE7"/>
    <w:p w:rsidR="008E7EE7" w:rsidRPr="003D4CDE" w:rsidRDefault="008E7EE7" w:rsidP="008E7EE7">
      <w:r w:rsidRPr="003D4CDE">
        <w:t xml:space="preserve">                                                   </w:t>
      </w:r>
      <w:proofErr w:type="gramStart"/>
      <w:r w:rsidRPr="003D4CDE">
        <w:t>П</w:t>
      </w:r>
      <w:proofErr w:type="gramEnd"/>
      <w:r w:rsidRPr="003D4CDE">
        <w:t xml:space="preserve"> О С Т А Н О В Л Е Н И Е </w:t>
      </w:r>
    </w:p>
    <w:p w:rsidR="008E7EE7" w:rsidRPr="003D4CDE" w:rsidRDefault="008E7EE7" w:rsidP="008E7EE7"/>
    <w:p w:rsidR="008E7EE7" w:rsidRPr="003D4CDE" w:rsidRDefault="008E7EE7" w:rsidP="008E7EE7">
      <w:r w:rsidRPr="003D4CDE">
        <w:t xml:space="preserve">01.03.2018                                                                          </w:t>
      </w:r>
      <w:r>
        <w:t xml:space="preserve">                            № 15</w:t>
      </w:r>
    </w:p>
    <w:p w:rsidR="008E7EE7" w:rsidRPr="00AE01EF" w:rsidRDefault="008E7EE7" w:rsidP="008E7EE7">
      <w:pPr>
        <w:rPr>
          <w:b/>
        </w:rPr>
      </w:pPr>
    </w:p>
    <w:p w:rsidR="008E7EE7" w:rsidRPr="00AE01EF" w:rsidRDefault="008E7EE7" w:rsidP="008E7EE7">
      <w:pPr>
        <w:rPr>
          <w:b/>
        </w:rPr>
      </w:pPr>
      <w:r w:rsidRPr="00AE01EF">
        <w:rPr>
          <w:b/>
        </w:rPr>
        <w:t>О порядке создания, хранения, использования и</w:t>
      </w:r>
    </w:p>
    <w:p w:rsidR="008E7EE7" w:rsidRPr="00AE01EF" w:rsidRDefault="008E7EE7" w:rsidP="008E7EE7">
      <w:pPr>
        <w:rPr>
          <w:b/>
        </w:rPr>
      </w:pPr>
      <w:r w:rsidRPr="00AE01EF">
        <w:rPr>
          <w:b/>
        </w:rPr>
        <w:t xml:space="preserve">восполнения резерва материальных ресурсов </w:t>
      </w:r>
    </w:p>
    <w:p w:rsidR="008E7EE7" w:rsidRPr="00AE01EF" w:rsidRDefault="008E7EE7" w:rsidP="008E7EE7">
      <w:pPr>
        <w:rPr>
          <w:b/>
        </w:rPr>
      </w:pPr>
      <w:proofErr w:type="spellStart"/>
      <w:r w:rsidRPr="00AE01EF">
        <w:rPr>
          <w:b/>
        </w:rPr>
        <w:t>Цацинского</w:t>
      </w:r>
      <w:proofErr w:type="spellEnd"/>
      <w:r w:rsidRPr="00AE01EF">
        <w:rPr>
          <w:b/>
        </w:rPr>
        <w:t xml:space="preserve"> сельского поселения</w:t>
      </w:r>
    </w:p>
    <w:p w:rsidR="008E7EE7" w:rsidRPr="00AE01EF" w:rsidRDefault="008E7EE7" w:rsidP="008E7EE7">
      <w:pPr>
        <w:rPr>
          <w:b/>
        </w:rPr>
      </w:pPr>
      <w:r w:rsidRPr="00AE01EF">
        <w:rPr>
          <w:b/>
        </w:rPr>
        <w:t xml:space="preserve">для ликвидации чрезвычайных ситуаций </w:t>
      </w:r>
    </w:p>
    <w:p w:rsidR="008E7EE7" w:rsidRPr="00AE01EF" w:rsidRDefault="008E7EE7" w:rsidP="008E7EE7">
      <w:pPr>
        <w:rPr>
          <w:b/>
        </w:rPr>
      </w:pPr>
      <w:r w:rsidRPr="00AE01EF">
        <w:rPr>
          <w:b/>
        </w:rPr>
        <w:t>природного и техногенного характера</w:t>
      </w:r>
    </w:p>
    <w:p w:rsidR="008E7EE7" w:rsidRPr="00C376A6" w:rsidRDefault="008E7EE7" w:rsidP="008E7EE7"/>
    <w:p w:rsidR="008E7EE7" w:rsidRPr="00C376A6" w:rsidRDefault="008E7EE7" w:rsidP="008E7EE7">
      <w:pPr>
        <w:ind w:firstLine="900"/>
        <w:jc w:val="both"/>
      </w:pPr>
      <w:r w:rsidRPr="00C376A6">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10.11.1996 № 1340 «О порядке создания и использования резервов материальных ресурсов для ликвидации чрезвычайных ситуаций природного и техногенного характера», </w:t>
      </w:r>
    </w:p>
    <w:p w:rsidR="008E7EE7" w:rsidRPr="00C376A6" w:rsidRDefault="008E7EE7" w:rsidP="008E7EE7">
      <w:pPr>
        <w:jc w:val="both"/>
      </w:pPr>
    </w:p>
    <w:p w:rsidR="008E7EE7" w:rsidRPr="00755CCE" w:rsidRDefault="008E7EE7" w:rsidP="008E7EE7">
      <w:pPr>
        <w:jc w:val="both"/>
        <w:rPr>
          <w:b/>
        </w:rPr>
      </w:pPr>
      <w:proofErr w:type="spellStart"/>
      <w:proofErr w:type="gramStart"/>
      <w:r w:rsidRPr="00755CCE">
        <w:rPr>
          <w:b/>
        </w:rPr>
        <w:t>п</w:t>
      </w:r>
      <w:proofErr w:type="spellEnd"/>
      <w:proofErr w:type="gramEnd"/>
      <w:r w:rsidRPr="00755CCE">
        <w:rPr>
          <w:b/>
        </w:rPr>
        <w:t xml:space="preserve"> о с т а </w:t>
      </w:r>
      <w:proofErr w:type="spellStart"/>
      <w:r w:rsidRPr="00755CCE">
        <w:rPr>
          <w:b/>
        </w:rPr>
        <w:t>н</w:t>
      </w:r>
      <w:proofErr w:type="spellEnd"/>
      <w:r w:rsidRPr="00755CCE">
        <w:rPr>
          <w:b/>
        </w:rPr>
        <w:t xml:space="preserve"> о в л я ю:</w:t>
      </w:r>
    </w:p>
    <w:p w:rsidR="008E7EE7" w:rsidRPr="00C376A6" w:rsidRDefault="008E7EE7" w:rsidP="008E7EE7">
      <w:pPr>
        <w:jc w:val="both"/>
      </w:pPr>
    </w:p>
    <w:p w:rsidR="008E7EE7" w:rsidRPr="00C376A6" w:rsidRDefault="008E7EE7" w:rsidP="008E7EE7">
      <w:pPr>
        <w:ind w:firstLine="708"/>
      </w:pPr>
      <w:r>
        <w:t xml:space="preserve">1. Утвердить </w:t>
      </w:r>
      <w:r w:rsidRPr="00C376A6">
        <w:t>Положение о</w:t>
      </w:r>
      <w:r>
        <w:t xml:space="preserve"> порядке создания, хранения и восполнения  резервов</w:t>
      </w:r>
      <w:r w:rsidRPr="00C376A6">
        <w:t xml:space="preserve"> </w:t>
      </w:r>
      <w:r>
        <w:t xml:space="preserve"> </w:t>
      </w:r>
      <w:r w:rsidRPr="00C376A6">
        <w:t>материальных ресурс</w:t>
      </w:r>
      <w:r>
        <w:t xml:space="preserve">ов </w:t>
      </w:r>
      <w:proofErr w:type="spellStart"/>
      <w:r>
        <w:t>Цацинского</w:t>
      </w:r>
      <w:proofErr w:type="spellEnd"/>
      <w:r>
        <w:t xml:space="preserve"> сельского поселения </w:t>
      </w:r>
      <w:r w:rsidRPr="00C376A6">
        <w:t xml:space="preserve"> для ликвидации чрезвычайных ситуаций природного и техногенного характера (приложение № 1)</w:t>
      </w:r>
    </w:p>
    <w:p w:rsidR="008E7EE7" w:rsidRPr="00C376A6" w:rsidRDefault="008E7EE7" w:rsidP="008E7EE7">
      <w:pPr>
        <w:ind w:firstLine="708"/>
        <w:jc w:val="both"/>
      </w:pPr>
      <w:r>
        <w:t>2. Резервы</w:t>
      </w:r>
      <w:r w:rsidRPr="00C376A6">
        <w:t xml:space="preserve"> матер</w:t>
      </w:r>
      <w:r>
        <w:t xml:space="preserve">иальных ресурсов </w:t>
      </w:r>
      <w:proofErr w:type="spellStart"/>
      <w:r>
        <w:t>Цацинского</w:t>
      </w:r>
      <w:proofErr w:type="spellEnd"/>
      <w:r>
        <w:t xml:space="preserve"> сельского поселения в целях </w:t>
      </w:r>
      <w:r w:rsidRPr="00C376A6">
        <w:t>ликвидации чрезвычайных ситуаций природного и техног</w:t>
      </w:r>
      <w:r>
        <w:t xml:space="preserve">енного характера </w:t>
      </w:r>
      <w:r w:rsidRPr="00C376A6">
        <w:t xml:space="preserve">создать </w:t>
      </w:r>
      <w:r>
        <w:t xml:space="preserve">на договорной основе с торговыми организациями и частными предпринимателями  в соответствии с рекомендуемой номенклатурой в срок до </w:t>
      </w:r>
      <w:r w:rsidR="008A7824">
        <w:t>30 апреля 2018 года</w:t>
      </w:r>
      <w:r>
        <w:t xml:space="preserve"> (приложение № 2) </w:t>
      </w:r>
    </w:p>
    <w:p w:rsidR="008E7EE7" w:rsidRPr="00C376A6" w:rsidRDefault="008E7EE7" w:rsidP="008B61AE">
      <w:pPr>
        <w:ind w:firstLine="708"/>
        <w:jc w:val="both"/>
      </w:pPr>
      <w:r>
        <w:t xml:space="preserve">3. </w:t>
      </w:r>
      <w:r w:rsidRPr="00C376A6">
        <w:t xml:space="preserve">Организацию работы по созданию, хранению и восполнению резерва материальных ресурсов возложить </w:t>
      </w:r>
      <w:r>
        <w:t xml:space="preserve">на заместителя главы администрации </w:t>
      </w:r>
      <w:proofErr w:type="spellStart"/>
      <w:r>
        <w:t>Цацинского</w:t>
      </w:r>
      <w:proofErr w:type="spellEnd"/>
      <w:r>
        <w:t xml:space="preserve"> сельского поселения. Отчеты о наличии и использовании резерва материальных ресурсов представлять в отдел ГО и ЧС </w:t>
      </w:r>
      <w:proofErr w:type="spellStart"/>
      <w:r>
        <w:t>Светлоярского</w:t>
      </w:r>
      <w:proofErr w:type="spellEnd"/>
      <w:r>
        <w:t xml:space="preserve"> муниципального района один раз в квартал </w:t>
      </w:r>
      <w:r w:rsidRPr="00C376A6">
        <w:t>по форме 1 РЕЗ/ЧС, а в случае экстренного их изъятия – в течение 2 дней.</w:t>
      </w:r>
    </w:p>
    <w:p w:rsidR="008A7824" w:rsidRDefault="008B61AE" w:rsidP="008B61AE">
      <w:pPr>
        <w:ind w:firstLine="708"/>
      </w:pPr>
      <w:r>
        <w:t>4</w:t>
      </w:r>
      <w:r w:rsidR="008A7824">
        <w:t>.  Постановление № 44 от 22.09.2010 года считать утратившим силу.</w:t>
      </w:r>
    </w:p>
    <w:p w:rsidR="008B61AE" w:rsidRDefault="008B61AE" w:rsidP="008B61AE">
      <w:pPr>
        <w:ind w:firstLine="708"/>
      </w:pPr>
      <w:r>
        <w:t xml:space="preserve">5. </w:t>
      </w:r>
      <w:r w:rsidRPr="00C376A6">
        <w:t>Контроль исполнения настоящего постан</w:t>
      </w:r>
      <w:r>
        <w:t xml:space="preserve">овления возложить на заместителя главы администрации </w:t>
      </w:r>
      <w:proofErr w:type="spellStart"/>
      <w:r>
        <w:t>Цацинского</w:t>
      </w:r>
      <w:proofErr w:type="spellEnd"/>
      <w:r>
        <w:t xml:space="preserve"> сельского поселения</w:t>
      </w:r>
    </w:p>
    <w:p w:rsidR="008E7EE7" w:rsidRDefault="008E7EE7" w:rsidP="008E7EE7">
      <w:pPr>
        <w:ind w:firstLine="708"/>
      </w:pPr>
    </w:p>
    <w:p w:rsidR="008E7EE7" w:rsidRDefault="008E7EE7" w:rsidP="008E7EE7"/>
    <w:p w:rsidR="008E7EE7" w:rsidRDefault="008E7EE7" w:rsidP="008E7EE7"/>
    <w:p w:rsidR="008E7EE7" w:rsidRDefault="008E7EE7" w:rsidP="008E7EE7">
      <w:r>
        <w:t xml:space="preserve">Глава </w:t>
      </w:r>
      <w:proofErr w:type="spellStart"/>
      <w:r>
        <w:t>Цацинского</w:t>
      </w:r>
      <w:proofErr w:type="spellEnd"/>
      <w:r>
        <w:t xml:space="preserve"> </w:t>
      </w:r>
    </w:p>
    <w:p w:rsidR="008E7EE7" w:rsidRPr="00C376A6" w:rsidRDefault="008E7EE7" w:rsidP="008E7EE7">
      <w:r>
        <w:t>сельского поселения                                                                                       Н.Н.Попова</w:t>
      </w:r>
    </w:p>
    <w:p w:rsidR="008E7EE7" w:rsidRDefault="008E7EE7" w:rsidP="008E7EE7"/>
    <w:p w:rsidR="008E7EE7" w:rsidRDefault="008E7EE7" w:rsidP="008E7EE7"/>
    <w:p w:rsidR="008E7EE7" w:rsidRDefault="008E7EE7" w:rsidP="008E7EE7"/>
    <w:p w:rsidR="008E7EE7" w:rsidRDefault="008E7EE7" w:rsidP="008E7EE7"/>
    <w:p w:rsidR="008E7EE7" w:rsidRDefault="008E7EE7" w:rsidP="008E7EE7"/>
    <w:p w:rsidR="008E7EE7" w:rsidRPr="00C376A6" w:rsidRDefault="008E7EE7" w:rsidP="008E7EE7"/>
    <w:tbl>
      <w:tblPr>
        <w:tblW w:w="0" w:type="auto"/>
        <w:tblLook w:val="01E0"/>
      </w:tblPr>
      <w:tblGrid>
        <w:gridCol w:w="4453"/>
        <w:gridCol w:w="642"/>
        <w:gridCol w:w="1402"/>
        <w:gridCol w:w="3074"/>
      </w:tblGrid>
      <w:tr w:rsidR="008E7EE7" w:rsidRPr="007C7B1B" w:rsidTr="008E7EE7">
        <w:tc>
          <w:tcPr>
            <w:tcW w:w="5095" w:type="dxa"/>
            <w:gridSpan w:val="2"/>
          </w:tcPr>
          <w:p w:rsidR="008E7EE7" w:rsidRPr="00C376A6" w:rsidRDefault="008E7EE7" w:rsidP="008E7EE7">
            <w:pPr>
              <w:widowControl w:val="0"/>
              <w:autoSpaceDE w:val="0"/>
              <w:autoSpaceDN w:val="0"/>
              <w:adjustRightInd w:val="0"/>
              <w:jc w:val="both"/>
            </w:pPr>
          </w:p>
        </w:tc>
        <w:tc>
          <w:tcPr>
            <w:tcW w:w="1402" w:type="dxa"/>
          </w:tcPr>
          <w:p w:rsidR="008E7EE7" w:rsidRPr="00C376A6" w:rsidRDefault="008E7EE7" w:rsidP="008E7EE7">
            <w:pPr>
              <w:widowControl w:val="0"/>
              <w:autoSpaceDE w:val="0"/>
              <w:autoSpaceDN w:val="0"/>
              <w:adjustRightInd w:val="0"/>
              <w:jc w:val="both"/>
            </w:pPr>
          </w:p>
        </w:tc>
        <w:tc>
          <w:tcPr>
            <w:tcW w:w="3074" w:type="dxa"/>
          </w:tcPr>
          <w:p w:rsidR="008E7EE7" w:rsidRPr="00C376A6" w:rsidRDefault="008E7EE7" w:rsidP="008E7EE7">
            <w:pPr>
              <w:widowControl w:val="0"/>
              <w:autoSpaceDE w:val="0"/>
              <w:autoSpaceDN w:val="0"/>
              <w:adjustRightInd w:val="0"/>
              <w:jc w:val="both"/>
            </w:pPr>
          </w:p>
        </w:tc>
      </w:tr>
      <w:tr w:rsidR="008E7EE7" w:rsidRPr="007C7B1B" w:rsidTr="008E7EE7">
        <w:tc>
          <w:tcPr>
            <w:tcW w:w="4453" w:type="dxa"/>
          </w:tcPr>
          <w:p w:rsidR="008E7EE7" w:rsidRPr="00C376A6" w:rsidRDefault="008E7EE7" w:rsidP="008E7EE7"/>
        </w:tc>
        <w:tc>
          <w:tcPr>
            <w:tcW w:w="5118" w:type="dxa"/>
            <w:gridSpan w:val="3"/>
          </w:tcPr>
          <w:p w:rsidR="008A7824" w:rsidRDefault="008A7824" w:rsidP="008A7824">
            <w:pPr>
              <w:widowControl w:val="0"/>
              <w:autoSpaceDE w:val="0"/>
              <w:autoSpaceDN w:val="0"/>
              <w:adjustRightInd w:val="0"/>
              <w:jc w:val="right"/>
            </w:pPr>
            <w:r>
              <w:t xml:space="preserve">Приложение № 1 </w:t>
            </w:r>
          </w:p>
          <w:p w:rsidR="008E7EE7" w:rsidRDefault="008A7824" w:rsidP="008A7824">
            <w:pPr>
              <w:widowControl w:val="0"/>
              <w:autoSpaceDE w:val="0"/>
              <w:autoSpaceDN w:val="0"/>
              <w:adjustRightInd w:val="0"/>
              <w:jc w:val="right"/>
            </w:pPr>
            <w:r>
              <w:t>к постановлению администрации</w:t>
            </w:r>
          </w:p>
          <w:p w:rsidR="008A7824" w:rsidRDefault="008A7824" w:rsidP="008A7824">
            <w:pPr>
              <w:widowControl w:val="0"/>
              <w:autoSpaceDE w:val="0"/>
              <w:autoSpaceDN w:val="0"/>
              <w:adjustRightInd w:val="0"/>
              <w:jc w:val="right"/>
            </w:pPr>
            <w:proofErr w:type="spellStart"/>
            <w:r>
              <w:t>Цацинского</w:t>
            </w:r>
            <w:proofErr w:type="spellEnd"/>
            <w:r>
              <w:t xml:space="preserve"> сельского поселения</w:t>
            </w:r>
          </w:p>
          <w:p w:rsidR="008A7824" w:rsidRPr="00C376A6" w:rsidRDefault="008A7824" w:rsidP="008A7824">
            <w:pPr>
              <w:widowControl w:val="0"/>
              <w:autoSpaceDE w:val="0"/>
              <w:autoSpaceDN w:val="0"/>
              <w:adjustRightInd w:val="0"/>
              <w:jc w:val="right"/>
            </w:pPr>
            <w:r>
              <w:t>№ 15 от 01.03.2018</w:t>
            </w:r>
          </w:p>
        </w:tc>
      </w:tr>
      <w:tr w:rsidR="008E7EE7" w:rsidRPr="007C7B1B" w:rsidTr="008E7EE7">
        <w:tc>
          <w:tcPr>
            <w:tcW w:w="4453" w:type="dxa"/>
          </w:tcPr>
          <w:p w:rsidR="008E7EE7" w:rsidRPr="00C376A6" w:rsidRDefault="008E7EE7" w:rsidP="008E7EE7">
            <w:pPr>
              <w:widowControl w:val="0"/>
              <w:autoSpaceDE w:val="0"/>
              <w:autoSpaceDN w:val="0"/>
              <w:adjustRightInd w:val="0"/>
              <w:jc w:val="both"/>
            </w:pPr>
          </w:p>
        </w:tc>
        <w:tc>
          <w:tcPr>
            <w:tcW w:w="5118" w:type="dxa"/>
            <w:gridSpan w:val="3"/>
          </w:tcPr>
          <w:p w:rsidR="008E7EE7" w:rsidRPr="00C376A6" w:rsidRDefault="008E7EE7" w:rsidP="008E7EE7">
            <w:pPr>
              <w:widowControl w:val="0"/>
              <w:autoSpaceDE w:val="0"/>
              <w:autoSpaceDN w:val="0"/>
              <w:adjustRightInd w:val="0"/>
              <w:jc w:val="both"/>
            </w:pPr>
          </w:p>
        </w:tc>
      </w:tr>
    </w:tbl>
    <w:p w:rsidR="008E7EE7" w:rsidRPr="00C376A6" w:rsidRDefault="008E7EE7" w:rsidP="008E7EE7"/>
    <w:p w:rsidR="008E7EE7" w:rsidRPr="00AE01EF" w:rsidRDefault="008E7EE7" w:rsidP="008E7EE7">
      <w:pPr>
        <w:jc w:val="center"/>
        <w:rPr>
          <w:b/>
          <w:bCs/>
          <w:u w:val="single"/>
        </w:rPr>
      </w:pPr>
      <w:r w:rsidRPr="00AE01EF">
        <w:rPr>
          <w:b/>
          <w:bCs/>
          <w:u w:val="single"/>
        </w:rPr>
        <w:t>ПОЛОЖЕНИЕ</w:t>
      </w:r>
    </w:p>
    <w:p w:rsidR="008E7EE7" w:rsidRPr="00AE01EF" w:rsidRDefault="008E7EE7" w:rsidP="008E7EE7">
      <w:pPr>
        <w:jc w:val="center"/>
        <w:rPr>
          <w:b/>
          <w:bCs/>
          <w:u w:val="single"/>
        </w:rPr>
      </w:pPr>
      <w:r w:rsidRPr="00AE01EF">
        <w:rPr>
          <w:b/>
          <w:bCs/>
          <w:u w:val="single"/>
        </w:rPr>
        <w:t xml:space="preserve">о порядке создания, хранения, использования и восполнения резервов материальных ресурсов </w:t>
      </w:r>
      <w:proofErr w:type="spellStart"/>
      <w:r w:rsidRPr="00AE01EF">
        <w:rPr>
          <w:b/>
          <w:bCs/>
          <w:u w:val="single"/>
        </w:rPr>
        <w:t>Цацинского</w:t>
      </w:r>
      <w:proofErr w:type="spellEnd"/>
      <w:r w:rsidRPr="00AE01EF">
        <w:rPr>
          <w:b/>
          <w:bCs/>
          <w:u w:val="single"/>
        </w:rPr>
        <w:t xml:space="preserve"> сельского поселения для ликвидации чрезвычайных </w:t>
      </w:r>
    </w:p>
    <w:p w:rsidR="008E7EE7" w:rsidRPr="00AE01EF" w:rsidRDefault="008E7EE7" w:rsidP="008E7EE7">
      <w:pPr>
        <w:jc w:val="center"/>
        <w:rPr>
          <w:b/>
          <w:bCs/>
          <w:u w:val="single"/>
        </w:rPr>
      </w:pPr>
      <w:r w:rsidRPr="00AE01EF">
        <w:rPr>
          <w:b/>
          <w:bCs/>
          <w:u w:val="single"/>
        </w:rPr>
        <w:t>ситуаций природного и техногенного характера</w:t>
      </w:r>
    </w:p>
    <w:p w:rsidR="008E7EE7" w:rsidRPr="00AE01EF" w:rsidRDefault="008E7EE7" w:rsidP="008E7EE7">
      <w:pPr>
        <w:jc w:val="center"/>
        <w:rPr>
          <w:u w:val="single"/>
        </w:rPr>
      </w:pPr>
    </w:p>
    <w:p w:rsidR="008E7EE7" w:rsidRPr="00AE01EF" w:rsidRDefault="008E7EE7" w:rsidP="008E7EE7">
      <w:pPr>
        <w:jc w:val="center"/>
        <w:rPr>
          <w:b/>
          <w:bCs/>
          <w:u w:val="single"/>
        </w:rPr>
      </w:pPr>
      <w:bookmarkStart w:id="0" w:name="sub_1001"/>
      <w:r w:rsidRPr="00AE01EF">
        <w:rPr>
          <w:b/>
          <w:bCs/>
          <w:u w:val="single"/>
        </w:rPr>
        <w:t>I. Общие положения</w:t>
      </w:r>
    </w:p>
    <w:bookmarkEnd w:id="0"/>
    <w:p w:rsidR="008E7EE7" w:rsidRPr="00C376A6" w:rsidRDefault="008E7EE7" w:rsidP="008E7EE7">
      <w:pPr>
        <w:ind w:firstLine="900"/>
        <w:jc w:val="both"/>
      </w:pPr>
    </w:p>
    <w:p w:rsidR="008E7EE7" w:rsidRPr="00C376A6" w:rsidRDefault="008E7EE7" w:rsidP="008E7EE7">
      <w:pPr>
        <w:ind w:firstLine="900"/>
        <w:jc w:val="both"/>
      </w:pPr>
      <w:r w:rsidRPr="00C376A6">
        <w:t xml:space="preserve">1. </w:t>
      </w:r>
      <w:proofErr w:type="gramStart"/>
      <w:r w:rsidRPr="00C376A6">
        <w:t>Настоящее положение разработано 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10 ноября 1996 года № 1340 «О порядке создания и использования резервов материальных ресурсов для ликвидации чрезвычайных ситуаций природного и техногенного характера» и определяет порядок создания, хранения, использования и восполнения</w:t>
      </w:r>
      <w:proofErr w:type="gramEnd"/>
      <w:r w:rsidRPr="00C376A6">
        <w:t xml:space="preserve"> резервов материальных</w:t>
      </w:r>
      <w:r>
        <w:t xml:space="preserve"> ресурсов </w:t>
      </w:r>
      <w:proofErr w:type="spellStart"/>
      <w:r>
        <w:t>Цацинского</w:t>
      </w:r>
      <w:proofErr w:type="spellEnd"/>
      <w:r>
        <w:t xml:space="preserve"> сельского поселения</w:t>
      </w:r>
      <w:r w:rsidRPr="00C376A6">
        <w:t xml:space="preserve"> для ликвидации чрезвычайных ситуаций природного и техногенного характера (далее именуются – чрезвычайные ситуации).</w:t>
      </w:r>
    </w:p>
    <w:p w:rsidR="008E7EE7" w:rsidRPr="00C376A6" w:rsidRDefault="008E7EE7" w:rsidP="008E7EE7">
      <w:pPr>
        <w:ind w:firstLine="900"/>
        <w:jc w:val="both"/>
      </w:pPr>
      <w:r w:rsidRPr="00C376A6">
        <w:t>2. В резерв материаль</w:t>
      </w:r>
      <w:r>
        <w:t xml:space="preserve">ных ресурсов </w:t>
      </w:r>
      <w:proofErr w:type="spellStart"/>
      <w:r>
        <w:t>Цацинского</w:t>
      </w:r>
      <w:proofErr w:type="spellEnd"/>
      <w:r>
        <w:t xml:space="preserve"> сельского поселения</w:t>
      </w:r>
      <w:r w:rsidRPr="00C376A6">
        <w:t xml:space="preserve"> для ликвидации чрезвычайных ситуаций включить: продовольствие, вещевое имущество, медикаменты, строительные материалы и другие материальные ресурсы</w:t>
      </w:r>
      <w:r>
        <w:t>, в соответстви</w:t>
      </w:r>
      <w:r w:rsidR="008A7824">
        <w:t>и с рекомендуемой номенклатурой</w:t>
      </w:r>
      <w:r w:rsidRPr="00C376A6">
        <w:t xml:space="preserve"> (приложением № 2).</w:t>
      </w:r>
    </w:p>
    <w:p w:rsidR="008E7EE7" w:rsidRPr="00C376A6" w:rsidRDefault="008E7EE7" w:rsidP="008E7EE7">
      <w:pPr>
        <w:ind w:firstLine="900"/>
        <w:jc w:val="both"/>
      </w:pPr>
      <w:r>
        <w:t xml:space="preserve">3. </w:t>
      </w:r>
      <w:r w:rsidRPr="00C376A6">
        <w:t>Резерв материальных ресурсов использовать только в случае объявления чрезвычайной ситуации и проведении аварийно-спасательных работ</w:t>
      </w:r>
      <w:r>
        <w:t xml:space="preserve"> по Решению комиссии по предупреждению и ликвидации чрезвычайных ситуаций и обеспечению пожарной безопасности администрации </w:t>
      </w:r>
      <w:proofErr w:type="spellStart"/>
      <w:r>
        <w:t>Цацинского</w:t>
      </w:r>
      <w:proofErr w:type="spellEnd"/>
      <w:r>
        <w:t xml:space="preserve"> сельского поселения</w:t>
      </w:r>
    </w:p>
    <w:p w:rsidR="008E7EE7" w:rsidRPr="00C376A6" w:rsidRDefault="008E7EE7" w:rsidP="008E7EE7">
      <w:pPr>
        <w:jc w:val="both"/>
        <w:rPr>
          <w:bCs/>
        </w:rPr>
      </w:pPr>
    </w:p>
    <w:p w:rsidR="008E7EE7" w:rsidRPr="00AE01EF" w:rsidRDefault="008E7EE7" w:rsidP="008E7EE7">
      <w:pPr>
        <w:jc w:val="center"/>
        <w:rPr>
          <w:b/>
          <w:bCs/>
          <w:u w:val="single"/>
        </w:rPr>
      </w:pPr>
      <w:r w:rsidRPr="00AE01EF">
        <w:rPr>
          <w:b/>
          <w:bCs/>
          <w:u w:val="single"/>
        </w:rPr>
        <w:t>II. Порядок создания, хранения, использования и восполнения</w:t>
      </w:r>
    </w:p>
    <w:p w:rsidR="008E7EE7" w:rsidRPr="00AE01EF" w:rsidRDefault="008E7EE7" w:rsidP="008E7EE7">
      <w:pPr>
        <w:jc w:val="center"/>
        <w:rPr>
          <w:b/>
          <w:bCs/>
          <w:u w:val="single"/>
        </w:rPr>
      </w:pPr>
      <w:r w:rsidRPr="00AE01EF">
        <w:rPr>
          <w:b/>
          <w:bCs/>
          <w:u w:val="single"/>
        </w:rPr>
        <w:t>резерва материальных ресурсов</w:t>
      </w:r>
    </w:p>
    <w:p w:rsidR="008E7EE7" w:rsidRPr="00C376A6" w:rsidRDefault="008E7EE7" w:rsidP="008E7EE7">
      <w:pPr>
        <w:ind w:firstLine="720"/>
        <w:jc w:val="both"/>
      </w:pPr>
    </w:p>
    <w:p w:rsidR="008E7EE7" w:rsidRPr="00C376A6" w:rsidRDefault="008E7EE7" w:rsidP="008E7EE7">
      <w:pPr>
        <w:ind w:firstLine="720"/>
        <w:jc w:val="both"/>
      </w:pPr>
      <w:r w:rsidRPr="00C376A6">
        <w:t xml:space="preserve">1. Номенклатура, объем </w:t>
      </w:r>
      <w:r>
        <w:t xml:space="preserve">резервов </w:t>
      </w:r>
      <w:r w:rsidRPr="00C376A6">
        <w:t>мате</w:t>
      </w:r>
      <w:r>
        <w:t xml:space="preserve">риальных ресурсов </w:t>
      </w:r>
      <w:proofErr w:type="spellStart"/>
      <w:r>
        <w:t>Цацинского</w:t>
      </w:r>
      <w:proofErr w:type="spellEnd"/>
      <w:r>
        <w:t xml:space="preserve"> сельского поселения, условия договоров с поставщиками </w:t>
      </w:r>
      <w:r w:rsidRPr="001043F3">
        <w:t>(</w:t>
      </w:r>
      <w:r>
        <w:t xml:space="preserve">торговыми </w:t>
      </w:r>
      <w:r w:rsidRPr="001043F3">
        <w:t xml:space="preserve">организациями и частными предпринимателями) </w:t>
      </w:r>
      <w:r w:rsidRPr="00C376A6">
        <w:t>рассмотреть и утвердить на заседании комиссии по</w:t>
      </w:r>
      <w:r>
        <w:t xml:space="preserve"> предупреждению и ликвидации чрезвычайных ситуаций и обеспечению пожарной безопасности администрации </w:t>
      </w:r>
      <w:proofErr w:type="spellStart"/>
      <w:r>
        <w:t>Цацинского</w:t>
      </w:r>
      <w:proofErr w:type="spellEnd"/>
      <w:r>
        <w:t xml:space="preserve"> сельского поселения </w:t>
      </w:r>
      <w:r w:rsidRPr="00C376A6">
        <w:t xml:space="preserve"> </w:t>
      </w:r>
      <w:r>
        <w:t>до 30 апреля  2018</w:t>
      </w:r>
      <w:r w:rsidRPr="00C376A6">
        <w:t xml:space="preserve"> года.</w:t>
      </w:r>
    </w:p>
    <w:p w:rsidR="008E7EE7" w:rsidRPr="00C376A6" w:rsidRDefault="008E7EE7" w:rsidP="008E7EE7">
      <w:pPr>
        <w:ind w:firstLine="720"/>
        <w:jc w:val="both"/>
      </w:pPr>
      <w:r>
        <w:t xml:space="preserve">2. Договора </w:t>
      </w:r>
      <w:r w:rsidRPr="00C376A6">
        <w:t xml:space="preserve">на поставку </w:t>
      </w:r>
      <w:r>
        <w:t xml:space="preserve">резервов </w:t>
      </w:r>
      <w:r w:rsidRPr="00C376A6">
        <w:t>материальных ресурсов</w:t>
      </w:r>
      <w:r>
        <w:t>, на случай возникновения чрезвычайной ситуации, заключить с поставщиками  до 30 апреля 2018</w:t>
      </w:r>
      <w:r w:rsidRPr="00C376A6">
        <w:t xml:space="preserve"> года. </w:t>
      </w:r>
    </w:p>
    <w:p w:rsidR="008E7EE7" w:rsidRDefault="008E7EE7" w:rsidP="008E7EE7">
      <w:pPr>
        <w:ind w:firstLine="720"/>
        <w:jc w:val="both"/>
      </w:pPr>
      <w:r>
        <w:t xml:space="preserve">В договорах </w:t>
      </w:r>
      <w:r w:rsidRPr="00C376A6">
        <w:t xml:space="preserve"> определить права и обязанности сторон, порядок поставки</w:t>
      </w:r>
      <w:r>
        <w:t xml:space="preserve"> материальных средств</w:t>
      </w:r>
      <w:r w:rsidRPr="00C376A6">
        <w:t>, время, стоимость, правовые и имущественные отношения с поставщиками.</w:t>
      </w:r>
    </w:p>
    <w:p w:rsidR="008E7EE7" w:rsidRDefault="008E7EE7" w:rsidP="008E7EE7">
      <w:pPr>
        <w:ind w:firstLine="720"/>
        <w:jc w:val="both"/>
      </w:pPr>
      <w:r>
        <w:t xml:space="preserve">Администрация </w:t>
      </w:r>
      <w:proofErr w:type="spellStart"/>
      <w:r>
        <w:t>Цацинского</w:t>
      </w:r>
      <w:proofErr w:type="spellEnd"/>
      <w:r>
        <w:t xml:space="preserve"> сельского поселения принимает на себя обязательство оказать содействие поставщику в организации поставки продукции для ликвидации чрезвычайных ситуации.</w:t>
      </w:r>
    </w:p>
    <w:p w:rsidR="008E7EE7" w:rsidRDefault="008E7EE7" w:rsidP="008E7EE7">
      <w:pPr>
        <w:ind w:firstLine="720"/>
        <w:jc w:val="both"/>
      </w:pPr>
      <w:r>
        <w:t>Поставщик принимает на себя обязательство информировать администрацию поселения об обстоятельствах, в случае их возникновения, ведущих к невозможности исполнения обязательств, предусмотренных договором.</w:t>
      </w:r>
    </w:p>
    <w:p w:rsidR="008E7EE7" w:rsidRPr="00C376A6" w:rsidRDefault="008E7EE7" w:rsidP="008E7EE7">
      <w:pPr>
        <w:ind w:firstLine="720"/>
        <w:jc w:val="both"/>
      </w:pPr>
      <w:r>
        <w:lastRenderedPageBreak/>
        <w:t xml:space="preserve">3. Материальные ресурсы, предназначенные в резерв </w:t>
      </w:r>
      <w:proofErr w:type="spellStart"/>
      <w:r>
        <w:t>Цацинского</w:t>
      </w:r>
      <w:proofErr w:type="spellEnd"/>
      <w:r>
        <w:t xml:space="preserve"> сельского поселения, хранить непосредственно на складах поставщиков.</w:t>
      </w:r>
    </w:p>
    <w:p w:rsidR="008E7EE7" w:rsidRPr="00C376A6" w:rsidRDefault="008E7EE7" w:rsidP="008E7EE7">
      <w:pPr>
        <w:ind w:firstLine="720"/>
        <w:jc w:val="both"/>
      </w:pPr>
      <w:r w:rsidRPr="00C376A6">
        <w:t>4. На материальные средства, поставляемые в резерв или закладываемые для хранения, по которым установлены требования, направленные на обеспечение безопасности жизни, здоровья потребителей и охраны  окружающей среды, иметь сертификат соответствия указанным требованиям на весь срок хранения.</w:t>
      </w:r>
    </w:p>
    <w:p w:rsidR="008E7EE7" w:rsidRPr="00C376A6" w:rsidRDefault="008E7EE7" w:rsidP="008E7EE7">
      <w:pPr>
        <w:ind w:firstLine="720"/>
        <w:jc w:val="both"/>
      </w:pPr>
      <w:r w:rsidRPr="00C376A6">
        <w:t>5. Выпуск (изъятие) материальных ресурсов осуществляется:</w:t>
      </w:r>
    </w:p>
    <w:p w:rsidR="008E7EE7" w:rsidRPr="00C376A6" w:rsidRDefault="008E7EE7" w:rsidP="008E7EE7">
      <w:pPr>
        <w:ind w:firstLine="720"/>
        <w:jc w:val="both"/>
      </w:pPr>
      <w:r w:rsidRPr="00C376A6">
        <w:t>- в связи с их освежением и заменой;</w:t>
      </w:r>
    </w:p>
    <w:p w:rsidR="008E7EE7" w:rsidRPr="00C376A6" w:rsidRDefault="008E7EE7" w:rsidP="008E7EE7">
      <w:pPr>
        <w:ind w:firstLine="720"/>
        <w:jc w:val="both"/>
      </w:pPr>
      <w:r w:rsidRPr="00C376A6">
        <w:t>- в порядке временного заимствования;</w:t>
      </w:r>
    </w:p>
    <w:p w:rsidR="008E7EE7" w:rsidRPr="00C376A6" w:rsidRDefault="008E7EE7" w:rsidP="008E7EE7">
      <w:pPr>
        <w:ind w:firstLine="720"/>
        <w:jc w:val="both"/>
      </w:pPr>
      <w:r w:rsidRPr="00C376A6">
        <w:t>- для ликвидации последствий чрезвычайных ситуаций.</w:t>
      </w:r>
    </w:p>
    <w:p w:rsidR="008E7EE7" w:rsidRPr="00C376A6" w:rsidRDefault="008E7EE7" w:rsidP="008E7EE7">
      <w:pPr>
        <w:ind w:firstLine="720"/>
        <w:jc w:val="both"/>
      </w:pPr>
      <w:r w:rsidRPr="00C376A6">
        <w:t>Выпуск (изъятие) м</w:t>
      </w:r>
      <w:r>
        <w:t>атериальных ресурсов из</w:t>
      </w:r>
      <w:r w:rsidRPr="00C376A6">
        <w:t xml:space="preserve"> резерва материальных ресурсов осуществляет</w:t>
      </w:r>
      <w:r>
        <w:t xml:space="preserve">ся Распоряжением главы  </w:t>
      </w:r>
      <w:proofErr w:type="spellStart"/>
      <w:r>
        <w:t>Цацинского</w:t>
      </w:r>
      <w:proofErr w:type="spellEnd"/>
      <w:r>
        <w:t xml:space="preserve"> сельского поселения</w:t>
      </w:r>
      <w:r w:rsidRPr="00C376A6">
        <w:t>.</w:t>
      </w:r>
    </w:p>
    <w:p w:rsidR="008E7EE7" w:rsidRPr="00C376A6" w:rsidRDefault="008E7EE7" w:rsidP="008E7EE7">
      <w:pPr>
        <w:ind w:firstLine="720"/>
        <w:jc w:val="both"/>
      </w:pPr>
      <w:r w:rsidRPr="00C376A6">
        <w:t>6. Освежение и замену мате</w:t>
      </w:r>
      <w:r>
        <w:t xml:space="preserve">риальных ресурсов </w:t>
      </w:r>
      <w:proofErr w:type="spellStart"/>
      <w:r>
        <w:t>Цацинского</w:t>
      </w:r>
      <w:proofErr w:type="spellEnd"/>
      <w:r>
        <w:t xml:space="preserve"> сельского поселения </w:t>
      </w:r>
      <w:r w:rsidRPr="00C376A6">
        <w:t xml:space="preserve">  производить по рыночным ценам, складывающимся на момент поставки и закладки равного количества аналогичных материальных ресурсов.</w:t>
      </w:r>
    </w:p>
    <w:p w:rsidR="008E7EE7" w:rsidRDefault="008E7EE7" w:rsidP="008E7EE7">
      <w:pPr>
        <w:ind w:firstLine="720"/>
        <w:jc w:val="both"/>
      </w:pPr>
      <w:r w:rsidRPr="00C376A6">
        <w:t>7. Расходы по выпуску (изъятию) материальных ресурсов для ликвидации техногенной чрезвычайной ситуации, включая оплату их стоимости, транспортные расходы по их доставке в зону чрезвычайной ситуации, другие сопутствующие расходы возмещать за счет средств</w:t>
      </w:r>
      <w:r>
        <w:t xml:space="preserve"> бюджета</w:t>
      </w:r>
      <w:r w:rsidRPr="00B03180">
        <w:t xml:space="preserve"> </w:t>
      </w:r>
      <w:proofErr w:type="spellStart"/>
      <w:r>
        <w:t>Цацинского</w:t>
      </w:r>
      <w:proofErr w:type="spellEnd"/>
      <w:r>
        <w:t xml:space="preserve"> сельского поселения.</w:t>
      </w:r>
    </w:p>
    <w:p w:rsidR="008E7EE7" w:rsidRPr="00C376A6" w:rsidRDefault="008E7EE7" w:rsidP="008E7EE7">
      <w:pPr>
        <w:ind w:firstLine="720"/>
        <w:jc w:val="both"/>
      </w:pPr>
      <w:r>
        <w:t>8. Стороны, подписавшие договор на поставку продукции частично или полностью освобождаются от ответственности в случае невыполнения обязательств, если такое невыполнение связано с форс-мажорными обстоятельствами, наступившими после подписания договора и которые ни одна из сторон не могла предусмотреть и предупредить разумными мерами.</w:t>
      </w:r>
    </w:p>
    <w:p w:rsidR="008E7EE7" w:rsidRPr="00C376A6" w:rsidRDefault="008E7EE7" w:rsidP="008E7EE7"/>
    <w:p w:rsidR="008E7EE7" w:rsidRPr="00AE01EF" w:rsidRDefault="008E7EE7" w:rsidP="008E7EE7">
      <w:pPr>
        <w:jc w:val="center"/>
        <w:rPr>
          <w:b/>
          <w:u w:val="single"/>
        </w:rPr>
      </w:pPr>
      <w:r w:rsidRPr="00AE01EF">
        <w:rPr>
          <w:b/>
          <w:u w:val="single"/>
        </w:rPr>
        <w:t>III. Финансирование расходов по созданию, хранению, использованию</w:t>
      </w:r>
    </w:p>
    <w:p w:rsidR="008E7EE7" w:rsidRPr="00AE01EF" w:rsidRDefault="008E7EE7" w:rsidP="008E7EE7">
      <w:pPr>
        <w:jc w:val="center"/>
        <w:rPr>
          <w:b/>
          <w:u w:val="single"/>
        </w:rPr>
      </w:pPr>
      <w:r w:rsidRPr="00AE01EF">
        <w:rPr>
          <w:b/>
          <w:u w:val="single"/>
        </w:rPr>
        <w:t xml:space="preserve">резерва материальных ресурсов </w:t>
      </w:r>
      <w:proofErr w:type="spellStart"/>
      <w:r w:rsidRPr="00AE01EF">
        <w:rPr>
          <w:b/>
          <w:u w:val="single"/>
        </w:rPr>
        <w:t>Цацинского</w:t>
      </w:r>
      <w:proofErr w:type="spellEnd"/>
      <w:r w:rsidRPr="00AE01EF">
        <w:rPr>
          <w:b/>
          <w:u w:val="single"/>
        </w:rPr>
        <w:t xml:space="preserve"> сельского поселения</w:t>
      </w:r>
    </w:p>
    <w:p w:rsidR="008E7EE7" w:rsidRPr="00C376A6" w:rsidRDefault="008E7EE7" w:rsidP="008E7EE7">
      <w:pPr>
        <w:jc w:val="both"/>
      </w:pPr>
    </w:p>
    <w:p w:rsidR="008E7EE7" w:rsidRPr="00C376A6" w:rsidRDefault="008E7EE7" w:rsidP="008E7EE7">
      <w:pPr>
        <w:ind w:firstLine="720"/>
        <w:jc w:val="both"/>
      </w:pPr>
      <w:r w:rsidRPr="00C376A6">
        <w:t>1. Финансирование расходов по созданию, хранению, использовани</w:t>
      </w:r>
      <w:r>
        <w:t>ю и восполнению резервов</w:t>
      </w:r>
      <w:r w:rsidRPr="00C376A6">
        <w:t xml:space="preserve"> материальных ресурсов для ликвидации чрезвычайных ситуаций осуществлять</w:t>
      </w:r>
      <w:r>
        <w:t xml:space="preserve"> за счет средств бюджета </w:t>
      </w:r>
      <w:proofErr w:type="spellStart"/>
      <w:r>
        <w:t>Цацинского</w:t>
      </w:r>
      <w:proofErr w:type="spellEnd"/>
      <w:r>
        <w:t xml:space="preserve"> сельского поселения. </w:t>
      </w:r>
      <w:r w:rsidRPr="00C376A6">
        <w:t xml:space="preserve">  </w:t>
      </w:r>
    </w:p>
    <w:p w:rsidR="008E7EE7" w:rsidRDefault="008E7EE7" w:rsidP="008E7EE7">
      <w:pPr>
        <w:ind w:firstLine="720"/>
        <w:jc w:val="both"/>
      </w:pPr>
      <w:r>
        <w:t>2. Стоимость продукции для ликвидации чрезвычайных ситуаций природного и техногенного характера в соответствии  с рекомендуемой номенклатурой, согласно приложению №</w:t>
      </w:r>
      <w:r w:rsidR="008A7824">
        <w:t xml:space="preserve"> </w:t>
      </w:r>
      <w:r>
        <w:t>2, уточняется сторонами на момент возникновения необходимости поставки.</w:t>
      </w:r>
    </w:p>
    <w:p w:rsidR="008E7EE7" w:rsidRDefault="008E7EE7" w:rsidP="008E7EE7">
      <w:pPr>
        <w:ind w:firstLine="720"/>
        <w:jc w:val="both"/>
      </w:pPr>
    </w:p>
    <w:p w:rsidR="008E7EE7" w:rsidRPr="00AE01EF" w:rsidRDefault="008E7EE7" w:rsidP="008E7EE7">
      <w:pPr>
        <w:jc w:val="center"/>
        <w:rPr>
          <w:b/>
          <w:u w:val="single"/>
        </w:rPr>
      </w:pPr>
      <w:bookmarkStart w:id="1" w:name="sub_1004"/>
      <w:r w:rsidRPr="00AE01EF">
        <w:rPr>
          <w:b/>
          <w:u w:val="single"/>
        </w:rPr>
        <w:t>IV. Порядок учета резервов материальных ресурсов</w:t>
      </w:r>
    </w:p>
    <w:p w:rsidR="008E7EE7" w:rsidRPr="00C376A6" w:rsidRDefault="008E7EE7" w:rsidP="008E7EE7">
      <w:pPr>
        <w:jc w:val="center"/>
        <w:rPr>
          <w:b/>
        </w:rPr>
      </w:pPr>
    </w:p>
    <w:bookmarkEnd w:id="1"/>
    <w:p w:rsidR="008E7EE7" w:rsidRDefault="008E7EE7" w:rsidP="008E7EE7">
      <w:pPr>
        <w:ind w:firstLine="720"/>
        <w:jc w:val="both"/>
      </w:pPr>
      <w:r w:rsidRPr="00C376A6">
        <w:t>1. Контроль создания, хранения, использования и в</w:t>
      </w:r>
      <w:r>
        <w:t>осполнения резервов</w:t>
      </w:r>
      <w:r w:rsidRPr="00C376A6">
        <w:t xml:space="preserve"> материальных ресурсов для ликвидации чрезвычайных ситуаций осу</w:t>
      </w:r>
      <w:r>
        <w:t xml:space="preserve">ществляет заместитель главы администрации </w:t>
      </w:r>
      <w:proofErr w:type="spellStart"/>
      <w:r>
        <w:t>Цацинского</w:t>
      </w:r>
      <w:proofErr w:type="spellEnd"/>
      <w:r>
        <w:t xml:space="preserve"> сельского поселения.</w:t>
      </w:r>
    </w:p>
    <w:p w:rsidR="008E7EE7" w:rsidRPr="00C376A6" w:rsidRDefault="008E7EE7" w:rsidP="008E7EE7">
      <w:pPr>
        <w:ind w:firstLine="720"/>
        <w:jc w:val="both"/>
      </w:pPr>
      <w:r w:rsidRPr="00C376A6">
        <w:t>2. Учет наличия и качественного состояния материальных средств</w:t>
      </w:r>
      <w:r>
        <w:t xml:space="preserve">, предназначенных по договору на ликвидацию чрезвычайных ситуаций природного и техногенного характер на складах поставщиков </w:t>
      </w:r>
      <w:r w:rsidRPr="00C376A6">
        <w:t>завести в установленном Законом порядке.</w:t>
      </w:r>
    </w:p>
    <w:p w:rsidR="008E7EE7" w:rsidRPr="00C376A6" w:rsidRDefault="008E7EE7" w:rsidP="008E7EE7">
      <w:pPr>
        <w:ind w:firstLine="720"/>
        <w:jc w:val="both"/>
      </w:pPr>
      <w:r w:rsidRPr="00C376A6">
        <w:t>3. Отчеты о наличии и исп</w:t>
      </w:r>
      <w:r>
        <w:t>ользовании</w:t>
      </w:r>
      <w:r w:rsidRPr="00C376A6">
        <w:t xml:space="preserve"> резерва материальных ресурсов</w:t>
      </w:r>
      <w:r>
        <w:t xml:space="preserve"> </w:t>
      </w:r>
      <w:proofErr w:type="spellStart"/>
      <w:r>
        <w:t>Цацинского</w:t>
      </w:r>
      <w:proofErr w:type="spellEnd"/>
      <w:r>
        <w:t xml:space="preserve"> сельского  поселения заместителю главы администрации </w:t>
      </w:r>
      <w:r w:rsidRPr="00C376A6">
        <w:t xml:space="preserve"> представлят</w:t>
      </w:r>
      <w:r>
        <w:t xml:space="preserve">ь </w:t>
      </w:r>
      <w:r w:rsidRPr="00C376A6">
        <w:t>один раз в</w:t>
      </w:r>
      <w:r>
        <w:t xml:space="preserve"> </w:t>
      </w:r>
      <w:r w:rsidRPr="00C376A6">
        <w:t xml:space="preserve"> квартал по форме 1/РЕЗ ЧС, а в случае экстренного изъятия - в течение 2 дней. </w:t>
      </w:r>
    </w:p>
    <w:p w:rsidR="008E7EE7" w:rsidRPr="00C376A6" w:rsidRDefault="008E7EE7" w:rsidP="008E7EE7"/>
    <w:p w:rsidR="008E7EE7" w:rsidRDefault="008E7EE7" w:rsidP="008E7EE7"/>
    <w:p w:rsidR="008A7824" w:rsidRDefault="008A7824" w:rsidP="008E7EE7"/>
    <w:p w:rsidR="008A7824" w:rsidRPr="00C376A6" w:rsidRDefault="008A7824" w:rsidP="008E7EE7"/>
    <w:tbl>
      <w:tblPr>
        <w:tblW w:w="0" w:type="auto"/>
        <w:tblLook w:val="01E0"/>
      </w:tblPr>
      <w:tblGrid>
        <w:gridCol w:w="4450"/>
        <w:gridCol w:w="5121"/>
      </w:tblGrid>
      <w:tr w:rsidR="008A7824" w:rsidRPr="007C7B1B" w:rsidTr="008A7824">
        <w:tc>
          <w:tcPr>
            <w:tcW w:w="4450" w:type="dxa"/>
          </w:tcPr>
          <w:p w:rsidR="008A7824" w:rsidRPr="00C376A6" w:rsidRDefault="008A7824" w:rsidP="008E7EE7">
            <w:pPr>
              <w:widowControl w:val="0"/>
              <w:autoSpaceDE w:val="0"/>
              <w:autoSpaceDN w:val="0"/>
              <w:adjustRightInd w:val="0"/>
              <w:jc w:val="both"/>
            </w:pPr>
          </w:p>
        </w:tc>
        <w:tc>
          <w:tcPr>
            <w:tcW w:w="5121" w:type="dxa"/>
          </w:tcPr>
          <w:p w:rsidR="008A7824" w:rsidRPr="004D5143" w:rsidRDefault="008A7824" w:rsidP="008A7824">
            <w:pPr>
              <w:widowControl w:val="0"/>
              <w:autoSpaceDE w:val="0"/>
              <w:autoSpaceDN w:val="0"/>
              <w:adjustRightInd w:val="0"/>
              <w:jc w:val="right"/>
            </w:pPr>
            <w:r w:rsidRPr="004D5143">
              <w:t xml:space="preserve">Приложение № </w:t>
            </w:r>
            <w:r>
              <w:t>2</w:t>
            </w:r>
            <w:r w:rsidRPr="004D5143">
              <w:t xml:space="preserve"> </w:t>
            </w:r>
          </w:p>
        </w:tc>
      </w:tr>
      <w:tr w:rsidR="008A7824" w:rsidRPr="007C7B1B" w:rsidTr="008A7824">
        <w:tc>
          <w:tcPr>
            <w:tcW w:w="4450" w:type="dxa"/>
          </w:tcPr>
          <w:p w:rsidR="008A7824" w:rsidRPr="00C376A6" w:rsidRDefault="008A7824" w:rsidP="008E7EE7">
            <w:pPr>
              <w:widowControl w:val="0"/>
              <w:autoSpaceDE w:val="0"/>
              <w:autoSpaceDN w:val="0"/>
              <w:adjustRightInd w:val="0"/>
              <w:jc w:val="both"/>
            </w:pPr>
          </w:p>
        </w:tc>
        <w:tc>
          <w:tcPr>
            <w:tcW w:w="5121" w:type="dxa"/>
          </w:tcPr>
          <w:p w:rsidR="008A7824" w:rsidRPr="004D5143" w:rsidRDefault="008A7824" w:rsidP="00802AFF">
            <w:pPr>
              <w:widowControl w:val="0"/>
              <w:autoSpaceDE w:val="0"/>
              <w:autoSpaceDN w:val="0"/>
              <w:adjustRightInd w:val="0"/>
              <w:jc w:val="right"/>
            </w:pPr>
            <w:r w:rsidRPr="004D5143">
              <w:t>к постановлению администрации</w:t>
            </w:r>
          </w:p>
        </w:tc>
      </w:tr>
      <w:tr w:rsidR="008A7824" w:rsidRPr="007C7B1B" w:rsidTr="008A7824">
        <w:tc>
          <w:tcPr>
            <w:tcW w:w="4450" w:type="dxa"/>
          </w:tcPr>
          <w:p w:rsidR="008A7824" w:rsidRPr="00C376A6" w:rsidRDefault="008A7824" w:rsidP="008E7EE7">
            <w:pPr>
              <w:widowControl w:val="0"/>
              <w:autoSpaceDE w:val="0"/>
              <w:autoSpaceDN w:val="0"/>
              <w:adjustRightInd w:val="0"/>
              <w:jc w:val="both"/>
            </w:pPr>
          </w:p>
        </w:tc>
        <w:tc>
          <w:tcPr>
            <w:tcW w:w="5121" w:type="dxa"/>
          </w:tcPr>
          <w:p w:rsidR="008A7824" w:rsidRDefault="008A7824" w:rsidP="00802AFF">
            <w:pPr>
              <w:widowControl w:val="0"/>
              <w:autoSpaceDE w:val="0"/>
              <w:autoSpaceDN w:val="0"/>
              <w:adjustRightInd w:val="0"/>
              <w:jc w:val="right"/>
            </w:pPr>
            <w:proofErr w:type="spellStart"/>
            <w:r w:rsidRPr="004D5143">
              <w:t>Цацинского</w:t>
            </w:r>
            <w:proofErr w:type="spellEnd"/>
            <w:r w:rsidRPr="004D5143">
              <w:t xml:space="preserve"> сельского поселения</w:t>
            </w:r>
            <w:r>
              <w:t xml:space="preserve"> </w:t>
            </w:r>
          </w:p>
          <w:p w:rsidR="008A7824" w:rsidRPr="004D5143" w:rsidRDefault="008A7824" w:rsidP="00802AFF">
            <w:pPr>
              <w:widowControl w:val="0"/>
              <w:autoSpaceDE w:val="0"/>
              <w:autoSpaceDN w:val="0"/>
              <w:adjustRightInd w:val="0"/>
              <w:jc w:val="right"/>
            </w:pPr>
            <w:r>
              <w:t xml:space="preserve">от 01.03.2018 № 15 </w:t>
            </w:r>
          </w:p>
        </w:tc>
      </w:tr>
    </w:tbl>
    <w:p w:rsidR="008E7EE7" w:rsidRPr="00C376A6" w:rsidRDefault="008E7EE7" w:rsidP="008E7EE7"/>
    <w:p w:rsidR="008E7EE7" w:rsidRPr="00C376A6" w:rsidRDefault="008E7EE7" w:rsidP="008E7EE7"/>
    <w:p w:rsidR="008E7EE7" w:rsidRPr="00AE01EF" w:rsidRDefault="008E7EE7" w:rsidP="008E7EE7">
      <w:pPr>
        <w:jc w:val="center"/>
        <w:rPr>
          <w:b/>
          <w:bCs/>
          <w:u w:val="single"/>
        </w:rPr>
      </w:pPr>
      <w:r w:rsidRPr="00AE01EF">
        <w:rPr>
          <w:b/>
          <w:bCs/>
          <w:u w:val="single"/>
        </w:rPr>
        <w:t>РЕКОМЕНДУЕМАЯ  НОМЕНКЛАТУРА</w:t>
      </w:r>
    </w:p>
    <w:p w:rsidR="008E7EE7" w:rsidRPr="00AE01EF" w:rsidRDefault="008E7EE7" w:rsidP="008E7EE7">
      <w:pPr>
        <w:jc w:val="center"/>
        <w:rPr>
          <w:b/>
          <w:u w:val="single"/>
        </w:rPr>
      </w:pPr>
      <w:r w:rsidRPr="00AE01EF">
        <w:rPr>
          <w:b/>
          <w:u w:val="single"/>
        </w:rPr>
        <w:t xml:space="preserve">резервов материальных ресурсов для ликвидации чрезвычайных ситуаций природного и техногенного характера </w:t>
      </w:r>
      <w:proofErr w:type="spellStart"/>
      <w:r w:rsidRPr="00AE01EF">
        <w:rPr>
          <w:b/>
          <w:u w:val="single"/>
        </w:rPr>
        <w:t>Цацинского</w:t>
      </w:r>
      <w:proofErr w:type="spellEnd"/>
      <w:r w:rsidRPr="00AE01EF">
        <w:rPr>
          <w:b/>
          <w:u w:val="single"/>
        </w:rPr>
        <w:t xml:space="preserve"> сельского поселения</w:t>
      </w:r>
    </w:p>
    <w:p w:rsidR="008E7EE7" w:rsidRPr="00C376A6" w:rsidRDefault="008E7EE7" w:rsidP="008E7EE7">
      <w:pPr>
        <w:jc w:val="cente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6"/>
        <w:gridCol w:w="3250"/>
        <w:gridCol w:w="1440"/>
        <w:gridCol w:w="1680"/>
        <w:gridCol w:w="1182"/>
        <w:gridCol w:w="1817"/>
      </w:tblGrid>
      <w:tr w:rsidR="008E7EE7" w:rsidRPr="007C7B1B" w:rsidTr="008E7EE7">
        <w:trPr>
          <w:tblHeader/>
        </w:trPr>
        <w:tc>
          <w:tcPr>
            <w:tcW w:w="636" w:type="dxa"/>
            <w:vAlign w:val="center"/>
          </w:tcPr>
          <w:p w:rsidR="008E7EE7" w:rsidRPr="00C376A6" w:rsidRDefault="008E7EE7" w:rsidP="008E7EE7">
            <w:pPr>
              <w:jc w:val="center"/>
              <w:rPr>
                <w:b/>
              </w:rPr>
            </w:pPr>
            <w:r w:rsidRPr="007C7B1B">
              <w:rPr>
                <w:b/>
              </w:rPr>
              <w:t>№</w:t>
            </w:r>
          </w:p>
          <w:p w:rsidR="008E7EE7" w:rsidRPr="00C376A6" w:rsidRDefault="008E7EE7" w:rsidP="008E7EE7">
            <w:pPr>
              <w:widowControl w:val="0"/>
              <w:autoSpaceDE w:val="0"/>
              <w:autoSpaceDN w:val="0"/>
              <w:adjustRightInd w:val="0"/>
              <w:jc w:val="center"/>
              <w:rPr>
                <w:b/>
              </w:rPr>
            </w:pPr>
            <w:proofErr w:type="spellStart"/>
            <w:proofErr w:type="gramStart"/>
            <w:r w:rsidRPr="007C7B1B">
              <w:rPr>
                <w:b/>
              </w:rPr>
              <w:t>п</w:t>
            </w:r>
            <w:proofErr w:type="spellEnd"/>
            <w:proofErr w:type="gramEnd"/>
            <w:r w:rsidRPr="007C7B1B">
              <w:rPr>
                <w:b/>
              </w:rPr>
              <w:t>/</w:t>
            </w:r>
            <w:proofErr w:type="spellStart"/>
            <w:r w:rsidRPr="007C7B1B">
              <w:rPr>
                <w:b/>
              </w:rPr>
              <w:t>п</w:t>
            </w:r>
            <w:proofErr w:type="spellEnd"/>
          </w:p>
        </w:tc>
        <w:tc>
          <w:tcPr>
            <w:tcW w:w="3250" w:type="dxa"/>
            <w:vAlign w:val="center"/>
          </w:tcPr>
          <w:p w:rsidR="008E7EE7" w:rsidRPr="00C376A6" w:rsidRDefault="008E7EE7" w:rsidP="008E7EE7">
            <w:pPr>
              <w:jc w:val="center"/>
              <w:rPr>
                <w:b/>
              </w:rPr>
            </w:pPr>
            <w:r w:rsidRPr="007C7B1B">
              <w:rPr>
                <w:b/>
              </w:rPr>
              <w:t>Наименование</w:t>
            </w:r>
          </w:p>
          <w:p w:rsidR="008E7EE7" w:rsidRPr="00C376A6" w:rsidRDefault="008E7EE7" w:rsidP="008E7EE7">
            <w:pPr>
              <w:widowControl w:val="0"/>
              <w:autoSpaceDE w:val="0"/>
              <w:autoSpaceDN w:val="0"/>
              <w:adjustRightInd w:val="0"/>
              <w:jc w:val="center"/>
              <w:rPr>
                <w:b/>
              </w:rPr>
            </w:pPr>
            <w:r w:rsidRPr="007C7B1B">
              <w:rPr>
                <w:b/>
              </w:rPr>
              <w:t xml:space="preserve"> материально-технических средств</w:t>
            </w:r>
          </w:p>
        </w:tc>
        <w:tc>
          <w:tcPr>
            <w:tcW w:w="1440" w:type="dxa"/>
            <w:vAlign w:val="center"/>
          </w:tcPr>
          <w:p w:rsidR="008E7EE7" w:rsidRPr="00C376A6" w:rsidRDefault="008E7EE7" w:rsidP="008E7EE7">
            <w:pPr>
              <w:widowControl w:val="0"/>
              <w:autoSpaceDE w:val="0"/>
              <w:autoSpaceDN w:val="0"/>
              <w:adjustRightInd w:val="0"/>
              <w:jc w:val="center"/>
              <w:rPr>
                <w:b/>
              </w:rPr>
            </w:pPr>
            <w:r w:rsidRPr="007C7B1B">
              <w:rPr>
                <w:b/>
              </w:rPr>
              <w:t>Единица измерения</w:t>
            </w:r>
          </w:p>
        </w:tc>
        <w:tc>
          <w:tcPr>
            <w:tcW w:w="1680" w:type="dxa"/>
            <w:vAlign w:val="center"/>
          </w:tcPr>
          <w:p w:rsidR="008E7EE7" w:rsidRPr="00C376A6" w:rsidRDefault="008E7EE7" w:rsidP="008E7EE7">
            <w:pPr>
              <w:jc w:val="center"/>
              <w:rPr>
                <w:b/>
              </w:rPr>
            </w:pPr>
            <w:r w:rsidRPr="007C7B1B">
              <w:rPr>
                <w:b/>
              </w:rPr>
              <w:t xml:space="preserve">Норма </w:t>
            </w:r>
          </w:p>
          <w:p w:rsidR="008E7EE7" w:rsidRPr="00C376A6" w:rsidRDefault="008E7EE7" w:rsidP="008E7EE7">
            <w:pPr>
              <w:widowControl w:val="0"/>
              <w:autoSpaceDE w:val="0"/>
              <w:autoSpaceDN w:val="0"/>
              <w:adjustRightInd w:val="0"/>
              <w:jc w:val="center"/>
              <w:rPr>
                <w:b/>
              </w:rPr>
            </w:pPr>
            <w:r w:rsidRPr="007C7B1B">
              <w:rPr>
                <w:b/>
              </w:rPr>
              <w:t>потребления на 1 человека в сутки</w:t>
            </w:r>
          </w:p>
        </w:tc>
        <w:tc>
          <w:tcPr>
            <w:tcW w:w="1182" w:type="dxa"/>
            <w:vAlign w:val="center"/>
          </w:tcPr>
          <w:p w:rsidR="008E7EE7" w:rsidRPr="00C376A6" w:rsidRDefault="008E7EE7" w:rsidP="008E7EE7">
            <w:pPr>
              <w:widowControl w:val="0"/>
              <w:autoSpaceDE w:val="0"/>
              <w:autoSpaceDN w:val="0"/>
              <w:adjustRightInd w:val="0"/>
              <w:jc w:val="center"/>
              <w:rPr>
                <w:b/>
              </w:rPr>
            </w:pPr>
            <w:r w:rsidRPr="007C7B1B">
              <w:rPr>
                <w:b/>
              </w:rPr>
              <w:t>Объектовый резерв</w:t>
            </w:r>
          </w:p>
        </w:tc>
        <w:tc>
          <w:tcPr>
            <w:tcW w:w="1817" w:type="dxa"/>
            <w:vAlign w:val="center"/>
          </w:tcPr>
          <w:p w:rsidR="008E7EE7" w:rsidRPr="00C376A6" w:rsidRDefault="008E7EE7" w:rsidP="008E7EE7">
            <w:pPr>
              <w:jc w:val="center"/>
              <w:rPr>
                <w:b/>
              </w:rPr>
            </w:pPr>
            <w:r w:rsidRPr="007C7B1B">
              <w:rPr>
                <w:b/>
              </w:rPr>
              <w:t>Резерв</w:t>
            </w:r>
          </w:p>
          <w:p w:rsidR="008E7EE7" w:rsidRPr="00C376A6" w:rsidRDefault="008E7EE7" w:rsidP="008E7EE7">
            <w:pPr>
              <w:widowControl w:val="0"/>
              <w:autoSpaceDE w:val="0"/>
              <w:autoSpaceDN w:val="0"/>
              <w:adjustRightInd w:val="0"/>
              <w:jc w:val="center"/>
              <w:rPr>
                <w:b/>
              </w:rPr>
            </w:pPr>
            <w:r w:rsidRPr="007C7B1B">
              <w:rPr>
                <w:b/>
              </w:rPr>
              <w:t>материальных ресурсов (10 человек)</w:t>
            </w:r>
          </w:p>
        </w:tc>
      </w:tr>
      <w:tr w:rsidR="008E7EE7" w:rsidRPr="007C7B1B" w:rsidTr="008E7EE7">
        <w:trPr>
          <w:tblHeader/>
        </w:trPr>
        <w:tc>
          <w:tcPr>
            <w:tcW w:w="636" w:type="dxa"/>
            <w:vAlign w:val="center"/>
          </w:tcPr>
          <w:p w:rsidR="008E7EE7" w:rsidRPr="00C376A6" w:rsidRDefault="008E7EE7" w:rsidP="008E7EE7">
            <w:pPr>
              <w:widowControl w:val="0"/>
              <w:autoSpaceDE w:val="0"/>
              <w:autoSpaceDN w:val="0"/>
              <w:adjustRightInd w:val="0"/>
              <w:jc w:val="center"/>
            </w:pPr>
            <w:r w:rsidRPr="007C7B1B">
              <w:t>1</w:t>
            </w:r>
          </w:p>
        </w:tc>
        <w:tc>
          <w:tcPr>
            <w:tcW w:w="3250" w:type="dxa"/>
            <w:vAlign w:val="center"/>
          </w:tcPr>
          <w:p w:rsidR="008E7EE7" w:rsidRPr="00C376A6" w:rsidRDefault="008E7EE7" w:rsidP="008E7EE7">
            <w:pPr>
              <w:widowControl w:val="0"/>
              <w:autoSpaceDE w:val="0"/>
              <w:autoSpaceDN w:val="0"/>
              <w:adjustRightInd w:val="0"/>
              <w:jc w:val="center"/>
            </w:pPr>
            <w:r w:rsidRPr="007C7B1B">
              <w:t>2</w:t>
            </w:r>
          </w:p>
        </w:tc>
        <w:tc>
          <w:tcPr>
            <w:tcW w:w="1440" w:type="dxa"/>
            <w:vAlign w:val="center"/>
          </w:tcPr>
          <w:p w:rsidR="008E7EE7" w:rsidRPr="00C376A6" w:rsidRDefault="008E7EE7" w:rsidP="008E7EE7">
            <w:pPr>
              <w:widowControl w:val="0"/>
              <w:autoSpaceDE w:val="0"/>
              <w:autoSpaceDN w:val="0"/>
              <w:adjustRightInd w:val="0"/>
              <w:jc w:val="center"/>
            </w:pPr>
            <w:r w:rsidRPr="007C7B1B">
              <w:t>3</w:t>
            </w:r>
          </w:p>
        </w:tc>
        <w:tc>
          <w:tcPr>
            <w:tcW w:w="1680" w:type="dxa"/>
            <w:vAlign w:val="center"/>
          </w:tcPr>
          <w:p w:rsidR="008E7EE7" w:rsidRPr="00C376A6" w:rsidRDefault="008E7EE7" w:rsidP="008E7EE7">
            <w:pPr>
              <w:widowControl w:val="0"/>
              <w:autoSpaceDE w:val="0"/>
              <w:autoSpaceDN w:val="0"/>
              <w:adjustRightInd w:val="0"/>
              <w:jc w:val="center"/>
            </w:pPr>
            <w:r w:rsidRPr="007C7B1B">
              <w:t>4</w:t>
            </w:r>
          </w:p>
        </w:tc>
        <w:tc>
          <w:tcPr>
            <w:tcW w:w="1182" w:type="dxa"/>
            <w:vAlign w:val="center"/>
          </w:tcPr>
          <w:p w:rsidR="008E7EE7" w:rsidRPr="00C376A6" w:rsidRDefault="008E7EE7" w:rsidP="008E7EE7">
            <w:pPr>
              <w:widowControl w:val="0"/>
              <w:autoSpaceDE w:val="0"/>
              <w:autoSpaceDN w:val="0"/>
              <w:adjustRightInd w:val="0"/>
              <w:jc w:val="center"/>
            </w:pPr>
            <w:r w:rsidRPr="007C7B1B">
              <w:t>5</w:t>
            </w:r>
          </w:p>
        </w:tc>
        <w:tc>
          <w:tcPr>
            <w:tcW w:w="1817" w:type="dxa"/>
            <w:vAlign w:val="center"/>
          </w:tcPr>
          <w:p w:rsidR="008E7EE7" w:rsidRPr="00C376A6" w:rsidRDefault="008E7EE7" w:rsidP="008E7EE7">
            <w:pPr>
              <w:widowControl w:val="0"/>
              <w:autoSpaceDE w:val="0"/>
              <w:autoSpaceDN w:val="0"/>
              <w:adjustRightInd w:val="0"/>
              <w:jc w:val="center"/>
            </w:pPr>
            <w:r w:rsidRPr="007C7B1B">
              <w:t>6</w:t>
            </w:r>
          </w:p>
        </w:tc>
      </w:tr>
      <w:tr w:rsidR="008E7EE7" w:rsidRPr="007C7B1B" w:rsidTr="008E7EE7">
        <w:tc>
          <w:tcPr>
            <w:tcW w:w="10005" w:type="dxa"/>
            <w:gridSpan w:val="6"/>
          </w:tcPr>
          <w:p w:rsidR="008E7EE7" w:rsidRPr="00C376A6" w:rsidRDefault="008E7EE7" w:rsidP="008E7EE7">
            <w:pPr>
              <w:widowControl w:val="0"/>
              <w:autoSpaceDE w:val="0"/>
              <w:autoSpaceDN w:val="0"/>
              <w:adjustRightInd w:val="0"/>
              <w:jc w:val="center"/>
              <w:rPr>
                <w:b/>
              </w:rPr>
            </w:pPr>
            <w:r w:rsidRPr="007C7B1B">
              <w:rPr>
                <w:b/>
              </w:rPr>
              <w:t>1. Продовольствие из расчета на 3 суток</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1.</w:t>
            </w:r>
          </w:p>
        </w:tc>
        <w:tc>
          <w:tcPr>
            <w:tcW w:w="3250" w:type="dxa"/>
          </w:tcPr>
          <w:p w:rsidR="008E7EE7" w:rsidRPr="00C376A6" w:rsidRDefault="008E7EE7" w:rsidP="008E7EE7">
            <w:pPr>
              <w:widowControl w:val="0"/>
              <w:autoSpaceDE w:val="0"/>
              <w:autoSpaceDN w:val="0"/>
              <w:adjustRightInd w:val="0"/>
            </w:pPr>
            <w:r w:rsidRPr="007C7B1B">
              <w:t>Хлеб и хлебобулочные изделия</w:t>
            </w:r>
          </w:p>
        </w:tc>
        <w:tc>
          <w:tcPr>
            <w:tcW w:w="1440" w:type="dxa"/>
          </w:tcPr>
          <w:p w:rsidR="008E7EE7" w:rsidRPr="00C376A6" w:rsidRDefault="008E7EE7" w:rsidP="008E7EE7">
            <w:pPr>
              <w:widowControl w:val="0"/>
              <w:autoSpaceDE w:val="0"/>
              <w:autoSpaceDN w:val="0"/>
              <w:adjustRightInd w:val="0"/>
              <w:jc w:val="center"/>
            </w:pPr>
            <w:r w:rsidRPr="007C7B1B">
              <w:t>кг</w:t>
            </w:r>
          </w:p>
        </w:tc>
        <w:tc>
          <w:tcPr>
            <w:tcW w:w="1680" w:type="dxa"/>
          </w:tcPr>
          <w:p w:rsidR="008E7EE7" w:rsidRPr="00C376A6" w:rsidRDefault="008E7EE7" w:rsidP="008E7EE7">
            <w:pPr>
              <w:widowControl w:val="0"/>
              <w:autoSpaceDE w:val="0"/>
              <w:autoSpaceDN w:val="0"/>
              <w:adjustRightInd w:val="0"/>
              <w:jc w:val="center"/>
            </w:pPr>
            <w:r w:rsidRPr="007C7B1B">
              <w:t>0,47</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14,0</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2.</w:t>
            </w:r>
          </w:p>
        </w:tc>
        <w:tc>
          <w:tcPr>
            <w:tcW w:w="3250" w:type="dxa"/>
          </w:tcPr>
          <w:p w:rsidR="008E7EE7" w:rsidRPr="00C376A6" w:rsidRDefault="008E7EE7" w:rsidP="008E7EE7">
            <w:pPr>
              <w:widowControl w:val="0"/>
              <w:autoSpaceDE w:val="0"/>
              <w:autoSpaceDN w:val="0"/>
              <w:adjustRightInd w:val="0"/>
            </w:pPr>
            <w:r w:rsidRPr="007C7B1B">
              <w:t>Мука пшеничная 2 сорта</w:t>
            </w:r>
          </w:p>
        </w:tc>
        <w:tc>
          <w:tcPr>
            <w:tcW w:w="1440" w:type="dxa"/>
          </w:tcPr>
          <w:p w:rsidR="008E7EE7" w:rsidRPr="00C376A6" w:rsidRDefault="008E7EE7" w:rsidP="008E7EE7">
            <w:pPr>
              <w:widowControl w:val="0"/>
              <w:autoSpaceDE w:val="0"/>
              <w:autoSpaceDN w:val="0"/>
              <w:adjustRightInd w:val="0"/>
              <w:jc w:val="center"/>
            </w:pPr>
            <w:r w:rsidRPr="007C7B1B">
              <w:t>кг</w:t>
            </w:r>
          </w:p>
        </w:tc>
        <w:tc>
          <w:tcPr>
            <w:tcW w:w="1680" w:type="dxa"/>
          </w:tcPr>
          <w:p w:rsidR="008E7EE7" w:rsidRPr="00C376A6" w:rsidRDefault="008E7EE7" w:rsidP="008E7EE7">
            <w:pPr>
              <w:widowControl w:val="0"/>
              <w:autoSpaceDE w:val="0"/>
              <w:autoSpaceDN w:val="0"/>
              <w:adjustRightInd w:val="0"/>
              <w:jc w:val="center"/>
            </w:pPr>
            <w:r w:rsidRPr="007C7B1B">
              <w:t>0,35</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10,5</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3.</w:t>
            </w:r>
          </w:p>
        </w:tc>
        <w:tc>
          <w:tcPr>
            <w:tcW w:w="3250" w:type="dxa"/>
          </w:tcPr>
          <w:p w:rsidR="008E7EE7" w:rsidRPr="00C376A6" w:rsidRDefault="008E7EE7" w:rsidP="008E7EE7">
            <w:pPr>
              <w:widowControl w:val="0"/>
              <w:autoSpaceDE w:val="0"/>
              <w:autoSpaceDN w:val="0"/>
              <w:adjustRightInd w:val="0"/>
            </w:pPr>
            <w:r w:rsidRPr="007C7B1B">
              <w:t>Крупа и макаронные изделия</w:t>
            </w:r>
          </w:p>
        </w:tc>
        <w:tc>
          <w:tcPr>
            <w:tcW w:w="1440" w:type="dxa"/>
          </w:tcPr>
          <w:p w:rsidR="008E7EE7" w:rsidRPr="00C376A6" w:rsidRDefault="008E7EE7" w:rsidP="008E7EE7">
            <w:pPr>
              <w:widowControl w:val="0"/>
              <w:autoSpaceDE w:val="0"/>
              <w:autoSpaceDN w:val="0"/>
              <w:adjustRightInd w:val="0"/>
              <w:jc w:val="center"/>
            </w:pPr>
            <w:r w:rsidRPr="007C7B1B">
              <w:t>кг</w:t>
            </w:r>
          </w:p>
        </w:tc>
        <w:tc>
          <w:tcPr>
            <w:tcW w:w="1680" w:type="dxa"/>
          </w:tcPr>
          <w:p w:rsidR="008E7EE7" w:rsidRPr="00C376A6" w:rsidRDefault="008E7EE7" w:rsidP="008E7EE7">
            <w:pPr>
              <w:widowControl w:val="0"/>
              <w:autoSpaceDE w:val="0"/>
              <w:autoSpaceDN w:val="0"/>
              <w:adjustRightInd w:val="0"/>
              <w:jc w:val="center"/>
            </w:pPr>
            <w:r w:rsidRPr="007C7B1B">
              <w:t>0,05</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1,5</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4.</w:t>
            </w:r>
          </w:p>
        </w:tc>
        <w:tc>
          <w:tcPr>
            <w:tcW w:w="3250" w:type="dxa"/>
          </w:tcPr>
          <w:p w:rsidR="008E7EE7" w:rsidRPr="00C376A6" w:rsidRDefault="008E7EE7" w:rsidP="008E7EE7">
            <w:pPr>
              <w:widowControl w:val="0"/>
              <w:autoSpaceDE w:val="0"/>
              <w:autoSpaceDN w:val="0"/>
              <w:adjustRightInd w:val="0"/>
            </w:pPr>
            <w:r w:rsidRPr="007C7B1B">
              <w:t>Консервы мясные</w:t>
            </w:r>
          </w:p>
        </w:tc>
        <w:tc>
          <w:tcPr>
            <w:tcW w:w="1440" w:type="dxa"/>
          </w:tcPr>
          <w:p w:rsidR="008E7EE7" w:rsidRPr="00C376A6" w:rsidRDefault="008E7EE7" w:rsidP="008E7EE7">
            <w:pPr>
              <w:widowControl w:val="0"/>
              <w:autoSpaceDE w:val="0"/>
              <w:autoSpaceDN w:val="0"/>
              <w:adjustRightInd w:val="0"/>
              <w:jc w:val="center"/>
            </w:pPr>
            <w:r w:rsidRPr="007C7B1B">
              <w:t>кг</w:t>
            </w:r>
          </w:p>
        </w:tc>
        <w:tc>
          <w:tcPr>
            <w:tcW w:w="1680" w:type="dxa"/>
          </w:tcPr>
          <w:p w:rsidR="008E7EE7" w:rsidRPr="00C376A6" w:rsidRDefault="008E7EE7" w:rsidP="008E7EE7">
            <w:pPr>
              <w:widowControl w:val="0"/>
              <w:autoSpaceDE w:val="0"/>
              <w:autoSpaceDN w:val="0"/>
              <w:adjustRightInd w:val="0"/>
              <w:jc w:val="center"/>
            </w:pPr>
            <w:r w:rsidRPr="007C7B1B">
              <w:t>0,25</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7,5</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5.</w:t>
            </w:r>
          </w:p>
        </w:tc>
        <w:tc>
          <w:tcPr>
            <w:tcW w:w="3250" w:type="dxa"/>
          </w:tcPr>
          <w:p w:rsidR="008E7EE7" w:rsidRPr="00C376A6" w:rsidRDefault="008E7EE7" w:rsidP="008E7EE7">
            <w:pPr>
              <w:widowControl w:val="0"/>
              <w:autoSpaceDE w:val="0"/>
              <w:autoSpaceDN w:val="0"/>
              <w:adjustRightInd w:val="0"/>
            </w:pPr>
            <w:r w:rsidRPr="007C7B1B">
              <w:t>Консервы рыбные</w:t>
            </w:r>
          </w:p>
        </w:tc>
        <w:tc>
          <w:tcPr>
            <w:tcW w:w="1440" w:type="dxa"/>
          </w:tcPr>
          <w:p w:rsidR="008E7EE7" w:rsidRPr="00C376A6" w:rsidRDefault="008E7EE7" w:rsidP="008E7EE7">
            <w:pPr>
              <w:widowControl w:val="0"/>
              <w:autoSpaceDE w:val="0"/>
              <w:autoSpaceDN w:val="0"/>
              <w:adjustRightInd w:val="0"/>
              <w:jc w:val="center"/>
            </w:pPr>
            <w:r w:rsidRPr="007C7B1B">
              <w:t>кг</w:t>
            </w:r>
          </w:p>
        </w:tc>
        <w:tc>
          <w:tcPr>
            <w:tcW w:w="1680" w:type="dxa"/>
          </w:tcPr>
          <w:p w:rsidR="008E7EE7" w:rsidRPr="00C376A6" w:rsidRDefault="008E7EE7" w:rsidP="008E7EE7">
            <w:pPr>
              <w:widowControl w:val="0"/>
              <w:autoSpaceDE w:val="0"/>
              <w:autoSpaceDN w:val="0"/>
              <w:adjustRightInd w:val="0"/>
              <w:jc w:val="center"/>
            </w:pPr>
            <w:r w:rsidRPr="007C7B1B">
              <w:t>0,036</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1,3</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6.</w:t>
            </w:r>
          </w:p>
        </w:tc>
        <w:tc>
          <w:tcPr>
            <w:tcW w:w="3250" w:type="dxa"/>
          </w:tcPr>
          <w:p w:rsidR="008E7EE7" w:rsidRPr="00C376A6" w:rsidRDefault="008E7EE7" w:rsidP="008E7EE7">
            <w:pPr>
              <w:widowControl w:val="0"/>
              <w:autoSpaceDE w:val="0"/>
              <w:autoSpaceDN w:val="0"/>
              <w:adjustRightInd w:val="0"/>
            </w:pPr>
            <w:r w:rsidRPr="007C7B1B">
              <w:t>Консервы молочные</w:t>
            </w:r>
          </w:p>
        </w:tc>
        <w:tc>
          <w:tcPr>
            <w:tcW w:w="1440" w:type="dxa"/>
          </w:tcPr>
          <w:p w:rsidR="008E7EE7" w:rsidRPr="00C376A6" w:rsidRDefault="008E7EE7" w:rsidP="008E7EE7">
            <w:pPr>
              <w:widowControl w:val="0"/>
              <w:autoSpaceDE w:val="0"/>
              <w:autoSpaceDN w:val="0"/>
              <w:adjustRightInd w:val="0"/>
              <w:jc w:val="center"/>
            </w:pPr>
            <w:r w:rsidRPr="007C7B1B">
              <w:t>кг</w:t>
            </w:r>
          </w:p>
        </w:tc>
        <w:tc>
          <w:tcPr>
            <w:tcW w:w="1680" w:type="dxa"/>
          </w:tcPr>
          <w:p w:rsidR="008E7EE7" w:rsidRPr="00C376A6" w:rsidRDefault="008E7EE7" w:rsidP="008E7EE7">
            <w:pPr>
              <w:widowControl w:val="0"/>
              <w:autoSpaceDE w:val="0"/>
              <w:autoSpaceDN w:val="0"/>
              <w:adjustRightInd w:val="0"/>
              <w:jc w:val="center"/>
            </w:pPr>
            <w:r w:rsidRPr="007C7B1B">
              <w:t>0,03</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1,0</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7.</w:t>
            </w:r>
          </w:p>
        </w:tc>
        <w:tc>
          <w:tcPr>
            <w:tcW w:w="3250" w:type="dxa"/>
          </w:tcPr>
          <w:p w:rsidR="008E7EE7" w:rsidRPr="00C376A6" w:rsidRDefault="008E7EE7" w:rsidP="008E7EE7">
            <w:pPr>
              <w:widowControl w:val="0"/>
              <w:autoSpaceDE w:val="0"/>
              <w:autoSpaceDN w:val="0"/>
              <w:adjustRightInd w:val="0"/>
            </w:pPr>
            <w:r w:rsidRPr="007C7B1B">
              <w:t>Масло коровье</w:t>
            </w:r>
          </w:p>
        </w:tc>
        <w:tc>
          <w:tcPr>
            <w:tcW w:w="1440" w:type="dxa"/>
          </w:tcPr>
          <w:p w:rsidR="008E7EE7" w:rsidRPr="00C376A6" w:rsidRDefault="008E7EE7" w:rsidP="008E7EE7">
            <w:pPr>
              <w:widowControl w:val="0"/>
              <w:autoSpaceDE w:val="0"/>
              <w:autoSpaceDN w:val="0"/>
              <w:adjustRightInd w:val="0"/>
              <w:jc w:val="center"/>
            </w:pPr>
            <w:r w:rsidRPr="007C7B1B">
              <w:t>кг</w:t>
            </w:r>
          </w:p>
        </w:tc>
        <w:tc>
          <w:tcPr>
            <w:tcW w:w="1680" w:type="dxa"/>
          </w:tcPr>
          <w:p w:rsidR="008E7EE7" w:rsidRPr="00C376A6" w:rsidRDefault="008E7EE7" w:rsidP="008E7EE7">
            <w:pPr>
              <w:widowControl w:val="0"/>
              <w:autoSpaceDE w:val="0"/>
              <w:autoSpaceDN w:val="0"/>
              <w:adjustRightInd w:val="0"/>
              <w:jc w:val="center"/>
            </w:pPr>
            <w:r w:rsidRPr="007C7B1B">
              <w:t>0,03</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1,0</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8.</w:t>
            </w:r>
          </w:p>
        </w:tc>
        <w:tc>
          <w:tcPr>
            <w:tcW w:w="3250" w:type="dxa"/>
          </w:tcPr>
          <w:p w:rsidR="008E7EE7" w:rsidRPr="00C376A6" w:rsidRDefault="008E7EE7" w:rsidP="008E7EE7">
            <w:pPr>
              <w:widowControl w:val="0"/>
              <w:autoSpaceDE w:val="0"/>
              <w:autoSpaceDN w:val="0"/>
              <w:adjustRightInd w:val="0"/>
            </w:pPr>
            <w:r w:rsidRPr="007C7B1B">
              <w:t>Масло растительное</w:t>
            </w:r>
          </w:p>
        </w:tc>
        <w:tc>
          <w:tcPr>
            <w:tcW w:w="1440" w:type="dxa"/>
          </w:tcPr>
          <w:p w:rsidR="008E7EE7" w:rsidRPr="00C376A6" w:rsidRDefault="008E7EE7" w:rsidP="008E7EE7">
            <w:pPr>
              <w:widowControl w:val="0"/>
              <w:autoSpaceDE w:val="0"/>
              <w:autoSpaceDN w:val="0"/>
              <w:adjustRightInd w:val="0"/>
              <w:jc w:val="center"/>
            </w:pPr>
            <w:r w:rsidRPr="007C7B1B">
              <w:t>кг</w:t>
            </w:r>
          </w:p>
        </w:tc>
        <w:tc>
          <w:tcPr>
            <w:tcW w:w="1680" w:type="dxa"/>
          </w:tcPr>
          <w:p w:rsidR="008E7EE7" w:rsidRPr="00C376A6" w:rsidRDefault="008E7EE7" w:rsidP="008E7EE7">
            <w:pPr>
              <w:widowControl w:val="0"/>
              <w:autoSpaceDE w:val="0"/>
              <w:autoSpaceDN w:val="0"/>
              <w:adjustRightInd w:val="0"/>
              <w:jc w:val="center"/>
            </w:pPr>
            <w:r w:rsidRPr="007C7B1B">
              <w:t>0,026</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0,8</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9.</w:t>
            </w:r>
          </w:p>
        </w:tc>
        <w:tc>
          <w:tcPr>
            <w:tcW w:w="3250" w:type="dxa"/>
          </w:tcPr>
          <w:p w:rsidR="008E7EE7" w:rsidRPr="00C376A6" w:rsidRDefault="008E7EE7" w:rsidP="008E7EE7">
            <w:pPr>
              <w:widowControl w:val="0"/>
              <w:autoSpaceDE w:val="0"/>
              <w:autoSpaceDN w:val="0"/>
              <w:adjustRightInd w:val="0"/>
            </w:pPr>
            <w:r w:rsidRPr="007C7B1B">
              <w:t>Жиры</w:t>
            </w:r>
          </w:p>
        </w:tc>
        <w:tc>
          <w:tcPr>
            <w:tcW w:w="1440" w:type="dxa"/>
          </w:tcPr>
          <w:p w:rsidR="008E7EE7" w:rsidRPr="00C376A6" w:rsidRDefault="008E7EE7" w:rsidP="008E7EE7">
            <w:pPr>
              <w:widowControl w:val="0"/>
              <w:autoSpaceDE w:val="0"/>
              <w:autoSpaceDN w:val="0"/>
              <w:adjustRightInd w:val="0"/>
              <w:jc w:val="center"/>
            </w:pPr>
            <w:r w:rsidRPr="007C7B1B">
              <w:t>кг</w:t>
            </w:r>
          </w:p>
        </w:tc>
        <w:tc>
          <w:tcPr>
            <w:tcW w:w="1680" w:type="dxa"/>
          </w:tcPr>
          <w:p w:rsidR="008E7EE7" w:rsidRPr="00C376A6" w:rsidRDefault="008E7EE7" w:rsidP="008E7EE7">
            <w:pPr>
              <w:widowControl w:val="0"/>
              <w:autoSpaceDE w:val="0"/>
              <w:autoSpaceDN w:val="0"/>
              <w:adjustRightInd w:val="0"/>
              <w:jc w:val="center"/>
            </w:pPr>
            <w:r w:rsidRPr="007C7B1B">
              <w:t>0,027</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 xml:space="preserve"> 0,8</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10.</w:t>
            </w:r>
          </w:p>
        </w:tc>
        <w:tc>
          <w:tcPr>
            <w:tcW w:w="3250" w:type="dxa"/>
          </w:tcPr>
          <w:p w:rsidR="008E7EE7" w:rsidRPr="00C376A6" w:rsidRDefault="008E7EE7" w:rsidP="008E7EE7">
            <w:pPr>
              <w:widowControl w:val="0"/>
              <w:autoSpaceDE w:val="0"/>
              <w:autoSpaceDN w:val="0"/>
              <w:adjustRightInd w:val="0"/>
            </w:pPr>
            <w:r w:rsidRPr="007C7B1B">
              <w:t>Молоко и молокопродукты</w:t>
            </w:r>
          </w:p>
        </w:tc>
        <w:tc>
          <w:tcPr>
            <w:tcW w:w="1440" w:type="dxa"/>
          </w:tcPr>
          <w:p w:rsidR="008E7EE7" w:rsidRPr="00C376A6" w:rsidRDefault="008E7EE7" w:rsidP="008E7EE7">
            <w:pPr>
              <w:widowControl w:val="0"/>
              <w:autoSpaceDE w:val="0"/>
              <w:autoSpaceDN w:val="0"/>
              <w:adjustRightInd w:val="0"/>
              <w:jc w:val="center"/>
            </w:pPr>
            <w:r w:rsidRPr="007C7B1B">
              <w:t>кг</w:t>
            </w:r>
          </w:p>
        </w:tc>
        <w:tc>
          <w:tcPr>
            <w:tcW w:w="1680" w:type="dxa"/>
          </w:tcPr>
          <w:p w:rsidR="008E7EE7" w:rsidRPr="00C376A6" w:rsidRDefault="008E7EE7" w:rsidP="008E7EE7">
            <w:pPr>
              <w:widowControl w:val="0"/>
              <w:autoSpaceDE w:val="0"/>
              <w:autoSpaceDN w:val="0"/>
              <w:adjustRightInd w:val="0"/>
              <w:jc w:val="center"/>
            </w:pPr>
            <w:r w:rsidRPr="007C7B1B">
              <w:t>0,98</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 xml:space="preserve"> 29,5</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11.</w:t>
            </w:r>
          </w:p>
        </w:tc>
        <w:tc>
          <w:tcPr>
            <w:tcW w:w="3250" w:type="dxa"/>
          </w:tcPr>
          <w:p w:rsidR="008E7EE7" w:rsidRPr="00C376A6" w:rsidRDefault="008E7EE7" w:rsidP="008E7EE7">
            <w:pPr>
              <w:widowControl w:val="0"/>
              <w:autoSpaceDE w:val="0"/>
              <w:autoSpaceDN w:val="0"/>
              <w:adjustRightInd w:val="0"/>
            </w:pPr>
            <w:r w:rsidRPr="007C7B1B">
              <w:t>Картофель, овощи и фрукты</w:t>
            </w:r>
          </w:p>
        </w:tc>
        <w:tc>
          <w:tcPr>
            <w:tcW w:w="1440" w:type="dxa"/>
          </w:tcPr>
          <w:p w:rsidR="008E7EE7" w:rsidRPr="00C376A6" w:rsidRDefault="008E7EE7" w:rsidP="008E7EE7">
            <w:pPr>
              <w:widowControl w:val="0"/>
              <w:autoSpaceDE w:val="0"/>
              <w:autoSpaceDN w:val="0"/>
              <w:adjustRightInd w:val="0"/>
              <w:jc w:val="center"/>
            </w:pPr>
            <w:r w:rsidRPr="007C7B1B">
              <w:t>кг</w:t>
            </w:r>
          </w:p>
        </w:tc>
        <w:tc>
          <w:tcPr>
            <w:tcW w:w="1680" w:type="dxa"/>
          </w:tcPr>
          <w:p w:rsidR="008E7EE7" w:rsidRPr="00C376A6" w:rsidRDefault="008E7EE7" w:rsidP="008E7EE7">
            <w:pPr>
              <w:widowControl w:val="0"/>
              <w:autoSpaceDE w:val="0"/>
              <w:autoSpaceDN w:val="0"/>
              <w:adjustRightInd w:val="0"/>
              <w:jc w:val="center"/>
            </w:pPr>
            <w:r w:rsidRPr="007C7B1B">
              <w:t>0,555</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17,0</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12.</w:t>
            </w:r>
          </w:p>
        </w:tc>
        <w:tc>
          <w:tcPr>
            <w:tcW w:w="3250" w:type="dxa"/>
          </w:tcPr>
          <w:p w:rsidR="008E7EE7" w:rsidRPr="00C376A6" w:rsidRDefault="008E7EE7" w:rsidP="008E7EE7">
            <w:pPr>
              <w:widowControl w:val="0"/>
              <w:autoSpaceDE w:val="0"/>
              <w:autoSpaceDN w:val="0"/>
              <w:adjustRightInd w:val="0"/>
            </w:pPr>
            <w:r w:rsidRPr="007C7B1B">
              <w:t>Сахар</w:t>
            </w:r>
          </w:p>
        </w:tc>
        <w:tc>
          <w:tcPr>
            <w:tcW w:w="1440" w:type="dxa"/>
          </w:tcPr>
          <w:p w:rsidR="008E7EE7" w:rsidRPr="00C376A6" w:rsidRDefault="008E7EE7" w:rsidP="008E7EE7">
            <w:pPr>
              <w:widowControl w:val="0"/>
              <w:autoSpaceDE w:val="0"/>
              <w:autoSpaceDN w:val="0"/>
              <w:adjustRightInd w:val="0"/>
              <w:jc w:val="center"/>
            </w:pPr>
            <w:r w:rsidRPr="007C7B1B">
              <w:t>кг</w:t>
            </w:r>
          </w:p>
        </w:tc>
        <w:tc>
          <w:tcPr>
            <w:tcW w:w="1680" w:type="dxa"/>
          </w:tcPr>
          <w:p w:rsidR="008E7EE7" w:rsidRPr="00C376A6" w:rsidRDefault="008E7EE7" w:rsidP="008E7EE7">
            <w:pPr>
              <w:widowControl w:val="0"/>
              <w:autoSpaceDE w:val="0"/>
              <w:autoSpaceDN w:val="0"/>
              <w:adjustRightInd w:val="0"/>
              <w:jc w:val="center"/>
            </w:pPr>
            <w:r w:rsidRPr="007C7B1B">
              <w:t>0,094</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 xml:space="preserve"> 3,0 </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13.</w:t>
            </w:r>
          </w:p>
        </w:tc>
        <w:tc>
          <w:tcPr>
            <w:tcW w:w="3250" w:type="dxa"/>
          </w:tcPr>
          <w:p w:rsidR="008E7EE7" w:rsidRPr="00C376A6" w:rsidRDefault="008E7EE7" w:rsidP="008E7EE7">
            <w:pPr>
              <w:widowControl w:val="0"/>
              <w:autoSpaceDE w:val="0"/>
              <w:autoSpaceDN w:val="0"/>
              <w:adjustRightInd w:val="0"/>
            </w:pPr>
            <w:r w:rsidRPr="007C7B1B">
              <w:t>Соль</w:t>
            </w:r>
          </w:p>
        </w:tc>
        <w:tc>
          <w:tcPr>
            <w:tcW w:w="1440" w:type="dxa"/>
          </w:tcPr>
          <w:p w:rsidR="008E7EE7" w:rsidRPr="00C376A6" w:rsidRDefault="008E7EE7" w:rsidP="008E7EE7">
            <w:pPr>
              <w:widowControl w:val="0"/>
              <w:autoSpaceDE w:val="0"/>
              <w:autoSpaceDN w:val="0"/>
              <w:adjustRightInd w:val="0"/>
              <w:jc w:val="center"/>
            </w:pPr>
            <w:r w:rsidRPr="007C7B1B">
              <w:t>кг</w:t>
            </w:r>
          </w:p>
        </w:tc>
        <w:tc>
          <w:tcPr>
            <w:tcW w:w="1680" w:type="dxa"/>
          </w:tcPr>
          <w:p w:rsidR="008E7EE7" w:rsidRPr="00C376A6" w:rsidRDefault="008E7EE7" w:rsidP="008E7EE7">
            <w:pPr>
              <w:widowControl w:val="0"/>
              <w:autoSpaceDE w:val="0"/>
              <w:autoSpaceDN w:val="0"/>
              <w:adjustRightInd w:val="0"/>
              <w:jc w:val="center"/>
            </w:pPr>
            <w:r w:rsidRPr="007C7B1B">
              <w:t>0,02</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 xml:space="preserve"> 0,5</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14.</w:t>
            </w:r>
          </w:p>
        </w:tc>
        <w:tc>
          <w:tcPr>
            <w:tcW w:w="3250" w:type="dxa"/>
          </w:tcPr>
          <w:p w:rsidR="008E7EE7" w:rsidRPr="00C376A6" w:rsidRDefault="008E7EE7" w:rsidP="008E7EE7">
            <w:pPr>
              <w:widowControl w:val="0"/>
              <w:autoSpaceDE w:val="0"/>
              <w:autoSpaceDN w:val="0"/>
              <w:adjustRightInd w:val="0"/>
            </w:pPr>
            <w:r w:rsidRPr="007C7B1B">
              <w:t>Чай</w:t>
            </w:r>
          </w:p>
        </w:tc>
        <w:tc>
          <w:tcPr>
            <w:tcW w:w="1440" w:type="dxa"/>
          </w:tcPr>
          <w:p w:rsidR="008E7EE7" w:rsidRPr="00C376A6" w:rsidRDefault="008E7EE7" w:rsidP="008E7EE7">
            <w:pPr>
              <w:widowControl w:val="0"/>
              <w:autoSpaceDE w:val="0"/>
              <w:autoSpaceDN w:val="0"/>
              <w:adjustRightInd w:val="0"/>
              <w:jc w:val="center"/>
            </w:pPr>
            <w:r w:rsidRPr="007C7B1B">
              <w:t>кг</w:t>
            </w:r>
          </w:p>
        </w:tc>
        <w:tc>
          <w:tcPr>
            <w:tcW w:w="1680" w:type="dxa"/>
          </w:tcPr>
          <w:p w:rsidR="008E7EE7" w:rsidRPr="00C376A6" w:rsidRDefault="008E7EE7" w:rsidP="008E7EE7">
            <w:pPr>
              <w:widowControl w:val="0"/>
              <w:autoSpaceDE w:val="0"/>
              <w:autoSpaceDN w:val="0"/>
              <w:adjustRightInd w:val="0"/>
              <w:jc w:val="center"/>
            </w:pPr>
            <w:r w:rsidRPr="007C7B1B">
              <w:t>0,003</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 xml:space="preserve"> 0,1</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15.</w:t>
            </w:r>
          </w:p>
        </w:tc>
        <w:tc>
          <w:tcPr>
            <w:tcW w:w="3250" w:type="dxa"/>
          </w:tcPr>
          <w:p w:rsidR="008E7EE7" w:rsidRPr="00C376A6" w:rsidRDefault="008E7EE7" w:rsidP="008E7EE7">
            <w:pPr>
              <w:widowControl w:val="0"/>
              <w:autoSpaceDE w:val="0"/>
              <w:autoSpaceDN w:val="0"/>
              <w:adjustRightInd w:val="0"/>
            </w:pPr>
            <w:r w:rsidRPr="007C7B1B">
              <w:t>Мыло хозяйственное</w:t>
            </w:r>
          </w:p>
        </w:tc>
        <w:tc>
          <w:tcPr>
            <w:tcW w:w="1440" w:type="dxa"/>
          </w:tcPr>
          <w:p w:rsidR="008E7EE7" w:rsidRPr="00C376A6" w:rsidRDefault="008E7EE7" w:rsidP="008E7EE7">
            <w:pPr>
              <w:widowControl w:val="0"/>
              <w:autoSpaceDE w:val="0"/>
              <w:autoSpaceDN w:val="0"/>
              <w:adjustRightInd w:val="0"/>
              <w:jc w:val="center"/>
            </w:pPr>
            <w:r w:rsidRPr="007C7B1B">
              <w:t>кг</w:t>
            </w:r>
          </w:p>
        </w:tc>
        <w:tc>
          <w:tcPr>
            <w:tcW w:w="1680" w:type="dxa"/>
          </w:tcPr>
          <w:p w:rsidR="008E7EE7" w:rsidRPr="00C376A6" w:rsidRDefault="008E7EE7" w:rsidP="008E7EE7">
            <w:pPr>
              <w:widowControl w:val="0"/>
              <w:autoSpaceDE w:val="0"/>
              <w:autoSpaceDN w:val="0"/>
              <w:adjustRightInd w:val="0"/>
              <w:jc w:val="center"/>
            </w:pPr>
            <w:r w:rsidRPr="007C7B1B">
              <w:t>0,005</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 xml:space="preserve"> 0,15</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16.</w:t>
            </w:r>
          </w:p>
        </w:tc>
        <w:tc>
          <w:tcPr>
            <w:tcW w:w="3250" w:type="dxa"/>
          </w:tcPr>
          <w:p w:rsidR="008E7EE7" w:rsidRPr="00C376A6" w:rsidRDefault="008E7EE7" w:rsidP="008E7EE7">
            <w:pPr>
              <w:widowControl w:val="0"/>
              <w:autoSpaceDE w:val="0"/>
              <w:autoSpaceDN w:val="0"/>
              <w:adjustRightInd w:val="0"/>
            </w:pPr>
            <w:r w:rsidRPr="007C7B1B">
              <w:t>Сигареты</w:t>
            </w:r>
          </w:p>
        </w:tc>
        <w:tc>
          <w:tcPr>
            <w:tcW w:w="1440" w:type="dxa"/>
          </w:tcPr>
          <w:p w:rsidR="008E7EE7" w:rsidRPr="00C376A6" w:rsidRDefault="008E7EE7" w:rsidP="008E7EE7">
            <w:pPr>
              <w:widowControl w:val="0"/>
              <w:autoSpaceDE w:val="0"/>
              <w:autoSpaceDN w:val="0"/>
              <w:adjustRightInd w:val="0"/>
              <w:jc w:val="center"/>
            </w:pPr>
            <w:r w:rsidRPr="007C7B1B">
              <w:t>пачек</w:t>
            </w:r>
          </w:p>
        </w:tc>
        <w:tc>
          <w:tcPr>
            <w:tcW w:w="1680" w:type="dxa"/>
          </w:tcPr>
          <w:p w:rsidR="008E7EE7" w:rsidRPr="00C376A6" w:rsidRDefault="008E7EE7" w:rsidP="008E7EE7">
            <w:pPr>
              <w:widowControl w:val="0"/>
              <w:autoSpaceDE w:val="0"/>
              <w:autoSpaceDN w:val="0"/>
              <w:adjustRightInd w:val="0"/>
              <w:jc w:val="center"/>
            </w:pPr>
            <w:r w:rsidRPr="007C7B1B">
              <w:t>1 пачка/сутки на 50% людей</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 xml:space="preserve"> 10</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17.</w:t>
            </w:r>
          </w:p>
        </w:tc>
        <w:tc>
          <w:tcPr>
            <w:tcW w:w="3250" w:type="dxa"/>
          </w:tcPr>
          <w:p w:rsidR="008E7EE7" w:rsidRPr="00C376A6" w:rsidRDefault="008E7EE7" w:rsidP="008E7EE7">
            <w:pPr>
              <w:widowControl w:val="0"/>
              <w:autoSpaceDE w:val="0"/>
              <w:autoSpaceDN w:val="0"/>
              <w:adjustRightInd w:val="0"/>
            </w:pPr>
            <w:r w:rsidRPr="007C7B1B">
              <w:t>Спички</w:t>
            </w:r>
          </w:p>
        </w:tc>
        <w:tc>
          <w:tcPr>
            <w:tcW w:w="1440" w:type="dxa"/>
          </w:tcPr>
          <w:p w:rsidR="008E7EE7" w:rsidRPr="00C376A6" w:rsidRDefault="008E7EE7" w:rsidP="008E7EE7">
            <w:pPr>
              <w:widowControl w:val="0"/>
              <w:autoSpaceDE w:val="0"/>
              <w:autoSpaceDN w:val="0"/>
              <w:adjustRightInd w:val="0"/>
              <w:jc w:val="center"/>
            </w:pPr>
            <w:proofErr w:type="spellStart"/>
            <w:r w:rsidRPr="007C7B1B">
              <w:t>кор</w:t>
            </w:r>
            <w:proofErr w:type="spellEnd"/>
            <w:r w:rsidRPr="007C7B1B">
              <w:t>.</w:t>
            </w:r>
          </w:p>
        </w:tc>
        <w:tc>
          <w:tcPr>
            <w:tcW w:w="1680" w:type="dxa"/>
          </w:tcPr>
          <w:p w:rsidR="008E7EE7" w:rsidRPr="00C376A6" w:rsidRDefault="008E7EE7" w:rsidP="008E7EE7">
            <w:pPr>
              <w:widowControl w:val="0"/>
              <w:autoSpaceDE w:val="0"/>
              <w:autoSpaceDN w:val="0"/>
              <w:adjustRightInd w:val="0"/>
              <w:jc w:val="center"/>
            </w:pPr>
            <w:r w:rsidRPr="007C7B1B">
              <w:t>1 коробок в сутки</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 xml:space="preserve"> 10</w:t>
            </w:r>
          </w:p>
        </w:tc>
      </w:tr>
      <w:tr w:rsidR="008E7EE7" w:rsidRPr="007C7B1B" w:rsidTr="008E7EE7">
        <w:tc>
          <w:tcPr>
            <w:tcW w:w="10005" w:type="dxa"/>
            <w:gridSpan w:val="6"/>
          </w:tcPr>
          <w:p w:rsidR="008E7EE7" w:rsidRPr="00AE01EF" w:rsidRDefault="008E7EE7" w:rsidP="008E7EE7">
            <w:pPr>
              <w:widowControl w:val="0"/>
              <w:autoSpaceDE w:val="0"/>
              <w:autoSpaceDN w:val="0"/>
              <w:adjustRightInd w:val="0"/>
              <w:jc w:val="center"/>
              <w:rPr>
                <w:b/>
                <w:u w:val="single"/>
              </w:rPr>
            </w:pPr>
            <w:r w:rsidRPr="00AE01EF">
              <w:rPr>
                <w:b/>
                <w:u w:val="single"/>
              </w:rPr>
              <w:t>2. Детское питание</w:t>
            </w:r>
          </w:p>
        </w:tc>
      </w:tr>
      <w:tr w:rsidR="008E7EE7" w:rsidRPr="007C7B1B" w:rsidTr="008E7EE7">
        <w:tc>
          <w:tcPr>
            <w:tcW w:w="8188" w:type="dxa"/>
            <w:gridSpan w:val="5"/>
          </w:tcPr>
          <w:p w:rsidR="008E7EE7" w:rsidRPr="00C376A6" w:rsidRDefault="008E7EE7" w:rsidP="008E7EE7">
            <w:pPr>
              <w:widowControl w:val="0"/>
              <w:autoSpaceDE w:val="0"/>
              <w:autoSpaceDN w:val="0"/>
              <w:adjustRightInd w:val="0"/>
            </w:pPr>
          </w:p>
        </w:tc>
        <w:tc>
          <w:tcPr>
            <w:tcW w:w="1817" w:type="dxa"/>
          </w:tcPr>
          <w:p w:rsidR="008E7EE7" w:rsidRPr="00C376A6" w:rsidRDefault="008E7EE7" w:rsidP="008E7EE7">
            <w:pPr>
              <w:widowControl w:val="0"/>
              <w:autoSpaceDE w:val="0"/>
              <w:autoSpaceDN w:val="0"/>
              <w:adjustRightInd w:val="0"/>
              <w:jc w:val="center"/>
              <w:rPr>
                <w:b/>
              </w:rPr>
            </w:pPr>
            <w:r w:rsidRPr="007C7B1B">
              <w:rPr>
                <w:b/>
              </w:rPr>
              <w:t>5 чел.</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18.</w:t>
            </w:r>
          </w:p>
        </w:tc>
        <w:tc>
          <w:tcPr>
            <w:tcW w:w="3250" w:type="dxa"/>
          </w:tcPr>
          <w:p w:rsidR="008E7EE7" w:rsidRPr="00C376A6" w:rsidRDefault="008E7EE7" w:rsidP="008E7EE7">
            <w:pPr>
              <w:widowControl w:val="0"/>
              <w:autoSpaceDE w:val="0"/>
              <w:autoSpaceDN w:val="0"/>
              <w:adjustRightInd w:val="0"/>
            </w:pPr>
            <w:r w:rsidRPr="007C7B1B">
              <w:t>Сухие молочные смеси</w:t>
            </w:r>
          </w:p>
        </w:tc>
        <w:tc>
          <w:tcPr>
            <w:tcW w:w="1440" w:type="dxa"/>
          </w:tcPr>
          <w:p w:rsidR="008E7EE7" w:rsidRPr="00C376A6" w:rsidRDefault="008E7EE7" w:rsidP="008E7EE7">
            <w:pPr>
              <w:widowControl w:val="0"/>
              <w:autoSpaceDE w:val="0"/>
              <w:autoSpaceDN w:val="0"/>
              <w:adjustRightInd w:val="0"/>
              <w:jc w:val="center"/>
            </w:pPr>
            <w:r w:rsidRPr="007C7B1B">
              <w:t>кг</w:t>
            </w:r>
          </w:p>
        </w:tc>
        <w:tc>
          <w:tcPr>
            <w:tcW w:w="1680" w:type="dxa"/>
          </w:tcPr>
          <w:p w:rsidR="008E7EE7" w:rsidRPr="00C376A6" w:rsidRDefault="008E7EE7" w:rsidP="008E7EE7">
            <w:pPr>
              <w:widowControl w:val="0"/>
              <w:autoSpaceDE w:val="0"/>
              <w:autoSpaceDN w:val="0"/>
              <w:adjustRightInd w:val="0"/>
              <w:jc w:val="center"/>
            </w:pPr>
            <w:r w:rsidRPr="007C7B1B">
              <w:t>0,125</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 xml:space="preserve"> 1,0</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19.</w:t>
            </w:r>
          </w:p>
        </w:tc>
        <w:tc>
          <w:tcPr>
            <w:tcW w:w="3250" w:type="dxa"/>
          </w:tcPr>
          <w:p w:rsidR="008E7EE7" w:rsidRPr="00C376A6" w:rsidRDefault="008E7EE7" w:rsidP="008E7EE7">
            <w:pPr>
              <w:widowControl w:val="0"/>
              <w:autoSpaceDE w:val="0"/>
              <w:autoSpaceDN w:val="0"/>
              <w:adjustRightInd w:val="0"/>
            </w:pPr>
            <w:r w:rsidRPr="007C7B1B">
              <w:t>Консервы мясные для детского питания</w:t>
            </w:r>
          </w:p>
        </w:tc>
        <w:tc>
          <w:tcPr>
            <w:tcW w:w="1440" w:type="dxa"/>
          </w:tcPr>
          <w:p w:rsidR="008E7EE7" w:rsidRPr="00C376A6" w:rsidRDefault="008E7EE7" w:rsidP="008E7EE7">
            <w:pPr>
              <w:widowControl w:val="0"/>
              <w:autoSpaceDE w:val="0"/>
              <w:autoSpaceDN w:val="0"/>
              <w:adjustRightInd w:val="0"/>
              <w:jc w:val="center"/>
            </w:pPr>
            <w:r w:rsidRPr="007C7B1B">
              <w:t>кг</w:t>
            </w:r>
          </w:p>
        </w:tc>
        <w:tc>
          <w:tcPr>
            <w:tcW w:w="1680" w:type="dxa"/>
          </w:tcPr>
          <w:p w:rsidR="008E7EE7" w:rsidRPr="00C376A6" w:rsidRDefault="008E7EE7" w:rsidP="008E7EE7">
            <w:pPr>
              <w:widowControl w:val="0"/>
              <w:autoSpaceDE w:val="0"/>
              <w:autoSpaceDN w:val="0"/>
              <w:adjustRightInd w:val="0"/>
              <w:jc w:val="center"/>
            </w:pPr>
            <w:r w:rsidRPr="007C7B1B">
              <w:t>0,1</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 xml:space="preserve"> 0,8</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20.</w:t>
            </w:r>
          </w:p>
        </w:tc>
        <w:tc>
          <w:tcPr>
            <w:tcW w:w="3250" w:type="dxa"/>
          </w:tcPr>
          <w:p w:rsidR="008E7EE7" w:rsidRPr="00C376A6" w:rsidRDefault="008E7EE7" w:rsidP="008E7EE7">
            <w:pPr>
              <w:widowControl w:val="0"/>
              <w:autoSpaceDE w:val="0"/>
              <w:autoSpaceDN w:val="0"/>
              <w:adjustRightInd w:val="0"/>
            </w:pPr>
            <w:r w:rsidRPr="007C7B1B">
              <w:t>Пюре фруктовые и овощные</w:t>
            </w:r>
          </w:p>
        </w:tc>
        <w:tc>
          <w:tcPr>
            <w:tcW w:w="1440" w:type="dxa"/>
          </w:tcPr>
          <w:p w:rsidR="008E7EE7" w:rsidRPr="00C376A6" w:rsidRDefault="008E7EE7" w:rsidP="008E7EE7">
            <w:pPr>
              <w:widowControl w:val="0"/>
              <w:autoSpaceDE w:val="0"/>
              <w:autoSpaceDN w:val="0"/>
              <w:adjustRightInd w:val="0"/>
              <w:jc w:val="center"/>
            </w:pPr>
            <w:r w:rsidRPr="007C7B1B">
              <w:t>кг</w:t>
            </w:r>
          </w:p>
        </w:tc>
        <w:tc>
          <w:tcPr>
            <w:tcW w:w="1680" w:type="dxa"/>
          </w:tcPr>
          <w:p w:rsidR="008E7EE7" w:rsidRPr="00C376A6" w:rsidRDefault="008E7EE7" w:rsidP="008E7EE7">
            <w:pPr>
              <w:widowControl w:val="0"/>
              <w:autoSpaceDE w:val="0"/>
              <w:autoSpaceDN w:val="0"/>
              <w:adjustRightInd w:val="0"/>
              <w:jc w:val="center"/>
            </w:pPr>
            <w:r w:rsidRPr="007C7B1B">
              <w:t>0,25</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 xml:space="preserve"> 2,0</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21.</w:t>
            </w:r>
          </w:p>
        </w:tc>
        <w:tc>
          <w:tcPr>
            <w:tcW w:w="3250" w:type="dxa"/>
          </w:tcPr>
          <w:p w:rsidR="008E7EE7" w:rsidRPr="00C376A6" w:rsidRDefault="008E7EE7" w:rsidP="008E7EE7">
            <w:pPr>
              <w:widowControl w:val="0"/>
              <w:autoSpaceDE w:val="0"/>
              <w:autoSpaceDN w:val="0"/>
              <w:adjustRightInd w:val="0"/>
            </w:pPr>
            <w:r w:rsidRPr="007C7B1B">
              <w:t>Соки фруктовые для детского питания</w:t>
            </w:r>
          </w:p>
        </w:tc>
        <w:tc>
          <w:tcPr>
            <w:tcW w:w="1440" w:type="dxa"/>
          </w:tcPr>
          <w:p w:rsidR="008E7EE7" w:rsidRPr="00C376A6" w:rsidRDefault="008E7EE7" w:rsidP="008E7EE7">
            <w:pPr>
              <w:widowControl w:val="0"/>
              <w:autoSpaceDE w:val="0"/>
              <w:autoSpaceDN w:val="0"/>
              <w:adjustRightInd w:val="0"/>
              <w:jc w:val="center"/>
            </w:pPr>
            <w:r w:rsidRPr="007C7B1B">
              <w:t>кг</w:t>
            </w:r>
          </w:p>
        </w:tc>
        <w:tc>
          <w:tcPr>
            <w:tcW w:w="1680" w:type="dxa"/>
          </w:tcPr>
          <w:p w:rsidR="008E7EE7" w:rsidRPr="00C376A6" w:rsidRDefault="008E7EE7" w:rsidP="008E7EE7">
            <w:pPr>
              <w:widowControl w:val="0"/>
              <w:autoSpaceDE w:val="0"/>
              <w:autoSpaceDN w:val="0"/>
              <w:adjustRightInd w:val="0"/>
              <w:jc w:val="center"/>
            </w:pPr>
            <w:r w:rsidRPr="007C7B1B">
              <w:t>0,25</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 xml:space="preserve">  2,0</w:t>
            </w:r>
          </w:p>
        </w:tc>
      </w:tr>
      <w:tr w:rsidR="008E7EE7" w:rsidRPr="007C7B1B" w:rsidTr="008E7EE7">
        <w:tc>
          <w:tcPr>
            <w:tcW w:w="10005" w:type="dxa"/>
            <w:gridSpan w:val="6"/>
          </w:tcPr>
          <w:p w:rsidR="008E7EE7" w:rsidRPr="00AE01EF" w:rsidRDefault="008E7EE7" w:rsidP="008E7EE7">
            <w:pPr>
              <w:widowControl w:val="0"/>
              <w:autoSpaceDE w:val="0"/>
              <w:autoSpaceDN w:val="0"/>
              <w:adjustRightInd w:val="0"/>
              <w:jc w:val="center"/>
              <w:rPr>
                <w:b/>
                <w:u w:val="single"/>
              </w:rPr>
            </w:pPr>
            <w:r w:rsidRPr="00AE01EF">
              <w:rPr>
                <w:b/>
                <w:u w:val="single"/>
              </w:rPr>
              <w:t>3. Товары первой необходимости</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22.</w:t>
            </w:r>
          </w:p>
        </w:tc>
        <w:tc>
          <w:tcPr>
            <w:tcW w:w="3250" w:type="dxa"/>
          </w:tcPr>
          <w:p w:rsidR="008E7EE7" w:rsidRPr="00C376A6" w:rsidRDefault="008E7EE7" w:rsidP="008E7EE7">
            <w:pPr>
              <w:widowControl w:val="0"/>
              <w:autoSpaceDE w:val="0"/>
              <w:autoSpaceDN w:val="0"/>
              <w:adjustRightInd w:val="0"/>
            </w:pPr>
            <w:r w:rsidRPr="007C7B1B">
              <w:t>Миска глубокая металлическая</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r w:rsidRPr="007C7B1B">
              <w:t>1</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 xml:space="preserve"> 10</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23.</w:t>
            </w:r>
          </w:p>
        </w:tc>
        <w:tc>
          <w:tcPr>
            <w:tcW w:w="3250" w:type="dxa"/>
          </w:tcPr>
          <w:p w:rsidR="008E7EE7" w:rsidRPr="00C376A6" w:rsidRDefault="008E7EE7" w:rsidP="008E7EE7">
            <w:pPr>
              <w:widowControl w:val="0"/>
              <w:autoSpaceDE w:val="0"/>
              <w:autoSpaceDN w:val="0"/>
              <w:adjustRightInd w:val="0"/>
            </w:pPr>
            <w:r w:rsidRPr="007C7B1B">
              <w:t>Ложка</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r w:rsidRPr="007C7B1B">
              <w:t>1</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 xml:space="preserve"> 10</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24.</w:t>
            </w:r>
          </w:p>
        </w:tc>
        <w:tc>
          <w:tcPr>
            <w:tcW w:w="3250" w:type="dxa"/>
          </w:tcPr>
          <w:p w:rsidR="008E7EE7" w:rsidRPr="00C376A6" w:rsidRDefault="008E7EE7" w:rsidP="008E7EE7">
            <w:pPr>
              <w:widowControl w:val="0"/>
              <w:autoSpaceDE w:val="0"/>
              <w:autoSpaceDN w:val="0"/>
              <w:adjustRightInd w:val="0"/>
            </w:pPr>
            <w:r w:rsidRPr="007C7B1B">
              <w:t>Кружка</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r w:rsidRPr="007C7B1B">
              <w:t>1</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 xml:space="preserve"> 10</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25.</w:t>
            </w:r>
          </w:p>
        </w:tc>
        <w:tc>
          <w:tcPr>
            <w:tcW w:w="3250" w:type="dxa"/>
          </w:tcPr>
          <w:p w:rsidR="008E7EE7" w:rsidRPr="00C376A6" w:rsidRDefault="008E7EE7" w:rsidP="008E7EE7">
            <w:pPr>
              <w:widowControl w:val="0"/>
              <w:autoSpaceDE w:val="0"/>
              <w:autoSpaceDN w:val="0"/>
              <w:adjustRightInd w:val="0"/>
            </w:pPr>
            <w:r w:rsidRPr="007C7B1B">
              <w:t>Ведро</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r w:rsidRPr="007C7B1B">
              <w:t>1 на 3 чел.</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3</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lastRenderedPageBreak/>
              <w:t>26.</w:t>
            </w:r>
          </w:p>
        </w:tc>
        <w:tc>
          <w:tcPr>
            <w:tcW w:w="3250" w:type="dxa"/>
          </w:tcPr>
          <w:p w:rsidR="008E7EE7" w:rsidRPr="00C376A6" w:rsidRDefault="008E7EE7" w:rsidP="008E7EE7">
            <w:pPr>
              <w:widowControl w:val="0"/>
              <w:autoSpaceDE w:val="0"/>
              <w:autoSpaceDN w:val="0"/>
              <w:adjustRightInd w:val="0"/>
            </w:pPr>
            <w:r w:rsidRPr="007C7B1B">
              <w:t>Чайник металлический</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r w:rsidRPr="007C7B1B">
              <w:t>1 на 10 чел.</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1</w:t>
            </w:r>
          </w:p>
        </w:tc>
      </w:tr>
      <w:tr w:rsidR="008E7EE7" w:rsidRPr="007C7B1B" w:rsidTr="008E7EE7">
        <w:tc>
          <w:tcPr>
            <w:tcW w:w="10005" w:type="dxa"/>
            <w:gridSpan w:val="6"/>
          </w:tcPr>
          <w:p w:rsidR="008E7EE7" w:rsidRPr="00AE01EF" w:rsidRDefault="008E7EE7" w:rsidP="008E7EE7">
            <w:pPr>
              <w:widowControl w:val="0"/>
              <w:autoSpaceDE w:val="0"/>
              <w:autoSpaceDN w:val="0"/>
              <w:adjustRightInd w:val="0"/>
              <w:jc w:val="center"/>
              <w:rPr>
                <w:b/>
                <w:u w:val="single"/>
              </w:rPr>
            </w:pPr>
            <w:r w:rsidRPr="00AE01EF">
              <w:rPr>
                <w:b/>
                <w:u w:val="single"/>
              </w:rPr>
              <w:t>4. Вещевое имущество</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27.</w:t>
            </w:r>
          </w:p>
        </w:tc>
        <w:tc>
          <w:tcPr>
            <w:tcW w:w="3250" w:type="dxa"/>
          </w:tcPr>
          <w:p w:rsidR="008E7EE7" w:rsidRPr="00C376A6" w:rsidRDefault="008E7EE7" w:rsidP="008E7EE7">
            <w:pPr>
              <w:widowControl w:val="0"/>
              <w:autoSpaceDE w:val="0"/>
              <w:autoSpaceDN w:val="0"/>
              <w:adjustRightInd w:val="0"/>
            </w:pPr>
            <w:r w:rsidRPr="007C7B1B">
              <w:t>Палатки УСБ-56</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r w:rsidRPr="007C7B1B">
              <w:t>1 на 20 чел.</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1</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28.</w:t>
            </w:r>
          </w:p>
        </w:tc>
        <w:tc>
          <w:tcPr>
            <w:tcW w:w="3250" w:type="dxa"/>
          </w:tcPr>
          <w:p w:rsidR="008E7EE7" w:rsidRPr="00C376A6" w:rsidRDefault="008E7EE7" w:rsidP="008E7EE7">
            <w:pPr>
              <w:widowControl w:val="0"/>
              <w:autoSpaceDE w:val="0"/>
              <w:autoSpaceDN w:val="0"/>
              <w:adjustRightInd w:val="0"/>
            </w:pPr>
            <w:r w:rsidRPr="007C7B1B">
              <w:t>Или солдатские</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r w:rsidRPr="007C7B1B">
              <w:t>1 на 5 чел.</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2</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29.</w:t>
            </w:r>
          </w:p>
        </w:tc>
        <w:tc>
          <w:tcPr>
            <w:tcW w:w="3250" w:type="dxa"/>
          </w:tcPr>
          <w:p w:rsidR="008E7EE7" w:rsidRPr="00C376A6" w:rsidRDefault="008E7EE7" w:rsidP="008E7EE7">
            <w:pPr>
              <w:widowControl w:val="0"/>
              <w:autoSpaceDE w:val="0"/>
              <w:autoSpaceDN w:val="0"/>
              <w:adjustRightInd w:val="0"/>
            </w:pPr>
            <w:r w:rsidRPr="007C7B1B">
              <w:t>Раскладушки</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r w:rsidRPr="007C7B1B">
              <w:t>1</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10</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30.</w:t>
            </w:r>
          </w:p>
        </w:tc>
        <w:tc>
          <w:tcPr>
            <w:tcW w:w="3250" w:type="dxa"/>
          </w:tcPr>
          <w:p w:rsidR="008E7EE7" w:rsidRPr="00C376A6" w:rsidRDefault="008E7EE7" w:rsidP="008E7EE7">
            <w:pPr>
              <w:widowControl w:val="0"/>
              <w:autoSpaceDE w:val="0"/>
              <w:autoSpaceDN w:val="0"/>
              <w:adjustRightInd w:val="0"/>
            </w:pPr>
            <w:r w:rsidRPr="007C7B1B">
              <w:t>Матрацы</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r w:rsidRPr="007C7B1B">
              <w:t>1</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10</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31.</w:t>
            </w:r>
          </w:p>
        </w:tc>
        <w:tc>
          <w:tcPr>
            <w:tcW w:w="3250" w:type="dxa"/>
          </w:tcPr>
          <w:p w:rsidR="008E7EE7" w:rsidRPr="00C376A6" w:rsidRDefault="008E7EE7" w:rsidP="008E7EE7">
            <w:pPr>
              <w:widowControl w:val="0"/>
              <w:autoSpaceDE w:val="0"/>
              <w:autoSpaceDN w:val="0"/>
              <w:adjustRightInd w:val="0"/>
            </w:pPr>
            <w:r w:rsidRPr="007C7B1B">
              <w:t>Одеяло</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r w:rsidRPr="007C7B1B">
              <w:t>1</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10</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32.</w:t>
            </w:r>
          </w:p>
        </w:tc>
        <w:tc>
          <w:tcPr>
            <w:tcW w:w="3250" w:type="dxa"/>
          </w:tcPr>
          <w:p w:rsidR="008E7EE7" w:rsidRPr="00C376A6" w:rsidRDefault="008E7EE7" w:rsidP="008E7EE7">
            <w:pPr>
              <w:widowControl w:val="0"/>
              <w:autoSpaceDE w:val="0"/>
              <w:autoSpaceDN w:val="0"/>
              <w:adjustRightInd w:val="0"/>
            </w:pPr>
            <w:r w:rsidRPr="007C7B1B">
              <w:t>Подушки</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r w:rsidRPr="007C7B1B">
              <w:t>1</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10</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33.</w:t>
            </w:r>
          </w:p>
        </w:tc>
        <w:tc>
          <w:tcPr>
            <w:tcW w:w="3250" w:type="dxa"/>
          </w:tcPr>
          <w:p w:rsidR="008E7EE7" w:rsidRPr="00C376A6" w:rsidRDefault="008E7EE7" w:rsidP="008E7EE7">
            <w:pPr>
              <w:widowControl w:val="0"/>
              <w:autoSpaceDE w:val="0"/>
              <w:autoSpaceDN w:val="0"/>
              <w:adjustRightInd w:val="0"/>
            </w:pPr>
            <w:r w:rsidRPr="007C7B1B">
              <w:t>Простыни</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r w:rsidRPr="007C7B1B">
              <w:t>2</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20</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34.</w:t>
            </w:r>
          </w:p>
        </w:tc>
        <w:tc>
          <w:tcPr>
            <w:tcW w:w="3250" w:type="dxa"/>
          </w:tcPr>
          <w:p w:rsidR="008E7EE7" w:rsidRPr="00C376A6" w:rsidRDefault="008E7EE7" w:rsidP="008E7EE7">
            <w:pPr>
              <w:widowControl w:val="0"/>
              <w:autoSpaceDE w:val="0"/>
              <w:autoSpaceDN w:val="0"/>
              <w:adjustRightInd w:val="0"/>
            </w:pPr>
            <w:r w:rsidRPr="007C7B1B">
              <w:t xml:space="preserve">Наволочка </w:t>
            </w:r>
            <w:proofErr w:type="spellStart"/>
            <w:r w:rsidRPr="007C7B1B">
              <w:t>подуш</w:t>
            </w:r>
            <w:proofErr w:type="spellEnd"/>
            <w:r w:rsidRPr="007C7B1B">
              <w:t>.</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r w:rsidRPr="007C7B1B">
              <w:t>1</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10</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35.</w:t>
            </w:r>
          </w:p>
        </w:tc>
        <w:tc>
          <w:tcPr>
            <w:tcW w:w="3250" w:type="dxa"/>
          </w:tcPr>
          <w:p w:rsidR="008E7EE7" w:rsidRPr="00C376A6" w:rsidRDefault="008E7EE7" w:rsidP="008E7EE7">
            <w:pPr>
              <w:widowControl w:val="0"/>
              <w:autoSpaceDE w:val="0"/>
              <w:autoSpaceDN w:val="0"/>
              <w:adjustRightInd w:val="0"/>
            </w:pPr>
            <w:r w:rsidRPr="007C7B1B">
              <w:t>Полотенце</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r w:rsidRPr="007C7B1B">
              <w:t>1</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10</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36.</w:t>
            </w:r>
          </w:p>
        </w:tc>
        <w:tc>
          <w:tcPr>
            <w:tcW w:w="3250" w:type="dxa"/>
          </w:tcPr>
          <w:p w:rsidR="008E7EE7" w:rsidRPr="00C376A6" w:rsidRDefault="008E7EE7" w:rsidP="008E7EE7">
            <w:pPr>
              <w:widowControl w:val="0"/>
              <w:autoSpaceDE w:val="0"/>
              <w:autoSpaceDN w:val="0"/>
              <w:adjustRightInd w:val="0"/>
            </w:pPr>
            <w:r w:rsidRPr="007C7B1B">
              <w:t>Рукавицы рабочие</w:t>
            </w:r>
          </w:p>
        </w:tc>
        <w:tc>
          <w:tcPr>
            <w:tcW w:w="1440" w:type="dxa"/>
          </w:tcPr>
          <w:p w:rsidR="008E7EE7" w:rsidRPr="00C376A6" w:rsidRDefault="008E7EE7" w:rsidP="008E7EE7">
            <w:pPr>
              <w:widowControl w:val="0"/>
              <w:autoSpaceDE w:val="0"/>
              <w:autoSpaceDN w:val="0"/>
              <w:adjustRightInd w:val="0"/>
              <w:jc w:val="center"/>
            </w:pPr>
            <w:r w:rsidRPr="007C7B1B">
              <w:t>пар.</w:t>
            </w:r>
          </w:p>
        </w:tc>
        <w:tc>
          <w:tcPr>
            <w:tcW w:w="1680" w:type="dxa"/>
          </w:tcPr>
          <w:p w:rsidR="008E7EE7" w:rsidRPr="00C376A6" w:rsidRDefault="008E7EE7" w:rsidP="008E7EE7">
            <w:pPr>
              <w:widowControl w:val="0"/>
              <w:autoSpaceDE w:val="0"/>
              <w:autoSpaceDN w:val="0"/>
              <w:adjustRightInd w:val="0"/>
              <w:jc w:val="center"/>
            </w:pPr>
            <w:r w:rsidRPr="007C7B1B">
              <w:t>1</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10</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37.</w:t>
            </w:r>
          </w:p>
        </w:tc>
        <w:tc>
          <w:tcPr>
            <w:tcW w:w="3250" w:type="dxa"/>
          </w:tcPr>
          <w:p w:rsidR="008E7EE7" w:rsidRPr="00C376A6" w:rsidRDefault="008E7EE7" w:rsidP="008E7EE7">
            <w:pPr>
              <w:widowControl w:val="0"/>
              <w:autoSpaceDE w:val="0"/>
              <w:autoSpaceDN w:val="0"/>
              <w:adjustRightInd w:val="0"/>
            </w:pPr>
            <w:r w:rsidRPr="007C7B1B">
              <w:t>Белье нательное (из 2 предметов)</w:t>
            </w:r>
          </w:p>
        </w:tc>
        <w:tc>
          <w:tcPr>
            <w:tcW w:w="1440" w:type="dxa"/>
          </w:tcPr>
          <w:p w:rsidR="008E7EE7" w:rsidRPr="00C376A6" w:rsidRDefault="008E7EE7" w:rsidP="008E7EE7">
            <w:pPr>
              <w:widowControl w:val="0"/>
              <w:autoSpaceDE w:val="0"/>
              <w:autoSpaceDN w:val="0"/>
              <w:adjustRightInd w:val="0"/>
              <w:jc w:val="center"/>
            </w:pPr>
            <w:proofErr w:type="spellStart"/>
            <w:r w:rsidRPr="007C7B1B">
              <w:t>компл</w:t>
            </w:r>
            <w:proofErr w:type="spellEnd"/>
            <w:r w:rsidRPr="007C7B1B">
              <w:t>.</w:t>
            </w:r>
          </w:p>
        </w:tc>
        <w:tc>
          <w:tcPr>
            <w:tcW w:w="1680" w:type="dxa"/>
          </w:tcPr>
          <w:p w:rsidR="008E7EE7" w:rsidRPr="00C376A6" w:rsidRDefault="008E7EE7" w:rsidP="008E7EE7">
            <w:pPr>
              <w:widowControl w:val="0"/>
              <w:autoSpaceDE w:val="0"/>
              <w:autoSpaceDN w:val="0"/>
              <w:adjustRightInd w:val="0"/>
              <w:jc w:val="center"/>
            </w:pPr>
            <w:r w:rsidRPr="007C7B1B">
              <w:t>40% мужчин</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4</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38.</w:t>
            </w:r>
          </w:p>
        </w:tc>
        <w:tc>
          <w:tcPr>
            <w:tcW w:w="3250" w:type="dxa"/>
          </w:tcPr>
          <w:p w:rsidR="008E7EE7" w:rsidRPr="00C376A6" w:rsidRDefault="008E7EE7" w:rsidP="008E7EE7">
            <w:pPr>
              <w:widowControl w:val="0"/>
              <w:autoSpaceDE w:val="0"/>
              <w:autoSpaceDN w:val="0"/>
              <w:adjustRightInd w:val="0"/>
            </w:pPr>
            <w:r w:rsidRPr="007C7B1B">
              <w:t>Белье нательное (из 2 предметов)</w:t>
            </w:r>
          </w:p>
        </w:tc>
        <w:tc>
          <w:tcPr>
            <w:tcW w:w="1440" w:type="dxa"/>
          </w:tcPr>
          <w:p w:rsidR="008E7EE7" w:rsidRPr="00C376A6" w:rsidRDefault="008E7EE7" w:rsidP="008E7EE7">
            <w:pPr>
              <w:widowControl w:val="0"/>
              <w:autoSpaceDE w:val="0"/>
              <w:autoSpaceDN w:val="0"/>
              <w:adjustRightInd w:val="0"/>
              <w:jc w:val="center"/>
            </w:pPr>
            <w:proofErr w:type="spellStart"/>
            <w:r w:rsidRPr="007C7B1B">
              <w:t>компл</w:t>
            </w:r>
            <w:proofErr w:type="spellEnd"/>
            <w:r w:rsidRPr="007C7B1B">
              <w:t>.</w:t>
            </w:r>
          </w:p>
        </w:tc>
        <w:tc>
          <w:tcPr>
            <w:tcW w:w="1680" w:type="dxa"/>
          </w:tcPr>
          <w:p w:rsidR="008E7EE7" w:rsidRPr="00C376A6" w:rsidRDefault="008E7EE7" w:rsidP="008E7EE7">
            <w:pPr>
              <w:widowControl w:val="0"/>
              <w:autoSpaceDE w:val="0"/>
              <w:autoSpaceDN w:val="0"/>
              <w:adjustRightInd w:val="0"/>
              <w:jc w:val="center"/>
            </w:pPr>
            <w:r w:rsidRPr="007C7B1B">
              <w:t>60% женское</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6</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39.</w:t>
            </w:r>
          </w:p>
        </w:tc>
        <w:tc>
          <w:tcPr>
            <w:tcW w:w="3250" w:type="dxa"/>
          </w:tcPr>
          <w:p w:rsidR="008E7EE7" w:rsidRPr="00C376A6" w:rsidRDefault="008E7EE7" w:rsidP="008E7EE7">
            <w:pPr>
              <w:widowControl w:val="0"/>
              <w:autoSpaceDE w:val="0"/>
              <w:autoSpaceDN w:val="0"/>
              <w:adjustRightInd w:val="0"/>
            </w:pPr>
            <w:r w:rsidRPr="007C7B1B">
              <w:t>Пальто, куртки мужские</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r w:rsidRPr="007C7B1B">
              <w:t>1</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4</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40.</w:t>
            </w:r>
          </w:p>
        </w:tc>
        <w:tc>
          <w:tcPr>
            <w:tcW w:w="3250" w:type="dxa"/>
          </w:tcPr>
          <w:p w:rsidR="008E7EE7" w:rsidRPr="00C376A6" w:rsidRDefault="008E7EE7" w:rsidP="008E7EE7">
            <w:pPr>
              <w:widowControl w:val="0"/>
              <w:autoSpaceDE w:val="0"/>
              <w:autoSpaceDN w:val="0"/>
              <w:adjustRightInd w:val="0"/>
            </w:pPr>
            <w:r w:rsidRPr="007C7B1B">
              <w:t>Пальто, куртки женские</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r w:rsidRPr="007C7B1B">
              <w:t>1</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6</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41.</w:t>
            </w:r>
          </w:p>
        </w:tc>
        <w:tc>
          <w:tcPr>
            <w:tcW w:w="3250" w:type="dxa"/>
          </w:tcPr>
          <w:p w:rsidR="008E7EE7" w:rsidRPr="00C376A6" w:rsidRDefault="008E7EE7" w:rsidP="008E7EE7">
            <w:pPr>
              <w:widowControl w:val="0"/>
              <w:autoSpaceDE w:val="0"/>
              <w:autoSpaceDN w:val="0"/>
              <w:adjustRightInd w:val="0"/>
            </w:pPr>
            <w:r w:rsidRPr="007C7B1B">
              <w:t>Костюм мужской</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r w:rsidRPr="007C7B1B">
              <w:t>1</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4</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42.</w:t>
            </w:r>
          </w:p>
        </w:tc>
        <w:tc>
          <w:tcPr>
            <w:tcW w:w="3250" w:type="dxa"/>
          </w:tcPr>
          <w:p w:rsidR="008E7EE7" w:rsidRPr="00C376A6" w:rsidRDefault="008E7EE7" w:rsidP="008E7EE7">
            <w:pPr>
              <w:widowControl w:val="0"/>
              <w:autoSpaceDE w:val="0"/>
              <w:autoSpaceDN w:val="0"/>
              <w:adjustRightInd w:val="0"/>
            </w:pPr>
            <w:r w:rsidRPr="007C7B1B">
              <w:t>Костюм (платье) женское</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r w:rsidRPr="007C7B1B">
              <w:t>1</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6</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43.</w:t>
            </w:r>
          </w:p>
        </w:tc>
        <w:tc>
          <w:tcPr>
            <w:tcW w:w="3250" w:type="dxa"/>
          </w:tcPr>
          <w:p w:rsidR="008E7EE7" w:rsidRPr="00C376A6" w:rsidRDefault="008E7EE7" w:rsidP="008E7EE7">
            <w:pPr>
              <w:widowControl w:val="0"/>
              <w:autoSpaceDE w:val="0"/>
              <w:autoSpaceDN w:val="0"/>
              <w:adjustRightInd w:val="0"/>
            </w:pPr>
            <w:r w:rsidRPr="007C7B1B">
              <w:t>Сорочка мужская</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r w:rsidRPr="007C7B1B">
              <w:t>1</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4</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44.</w:t>
            </w:r>
          </w:p>
        </w:tc>
        <w:tc>
          <w:tcPr>
            <w:tcW w:w="3250" w:type="dxa"/>
          </w:tcPr>
          <w:p w:rsidR="008E7EE7" w:rsidRPr="00C376A6" w:rsidRDefault="008E7EE7" w:rsidP="008E7EE7">
            <w:pPr>
              <w:widowControl w:val="0"/>
              <w:autoSpaceDE w:val="0"/>
              <w:autoSpaceDN w:val="0"/>
              <w:adjustRightInd w:val="0"/>
            </w:pPr>
            <w:r w:rsidRPr="007C7B1B">
              <w:t>Носки мужские</w:t>
            </w:r>
          </w:p>
        </w:tc>
        <w:tc>
          <w:tcPr>
            <w:tcW w:w="1440" w:type="dxa"/>
          </w:tcPr>
          <w:p w:rsidR="008E7EE7" w:rsidRPr="00C376A6" w:rsidRDefault="008E7EE7" w:rsidP="008E7EE7">
            <w:pPr>
              <w:widowControl w:val="0"/>
              <w:autoSpaceDE w:val="0"/>
              <w:autoSpaceDN w:val="0"/>
              <w:adjustRightInd w:val="0"/>
              <w:jc w:val="center"/>
            </w:pPr>
            <w:r w:rsidRPr="007C7B1B">
              <w:t>пар.</w:t>
            </w:r>
          </w:p>
        </w:tc>
        <w:tc>
          <w:tcPr>
            <w:tcW w:w="1680" w:type="dxa"/>
          </w:tcPr>
          <w:p w:rsidR="008E7EE7" w:rsidRPr="00C376A6" w:rsidRDefault="008E7EE7" w:rsidP="008E7EE7">
            <w:pPr>
              <w:widowControl w:val="0"/>
              <w:autoSpaceDE w:val="0"/>
              <w:autoSpaceDN w:val="0"/>
              <w:adjustRightInd w:val="0"/>
              <w:jc w:val="center"/>
            </w:pPr>
            <w:r w:rsidRPr="007C7B1B">
              <w:t>1</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4</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45.</w:t>
            </w:r>
          </w:p>
        </w:tc>
        <w:tc>
          <w:tcPr>
            <w:tcW w:w="3250" w:type="dxa"/>
          </w:tcPr>
          <w:p w:rsidR="008E7EE7" w:rsidRPr="00C376A6" w:rsidRDefault="008E7EE7" w:rsidP="008E7EE7">
            <w:pPr>
              <w:widowControl w:val="0"/>
              <w:autoSpaceDE w:val="0"/>
              <w:autoSpaceDN w:val="0"/>
              <w:adjustRightInd w:val="0"/>
            </w:pPr>
            <w:r w:rsidRPr="007C7B1B">
              <w:t>Чулки женские</w:t>
            </w:r>
          </w:p>
        </w:tc>
        <w:tc>
          <w:tcPr>
            <w:tcW w:w="1440" w:type="dxa"/>
          </w:tcPr>
          <w:p w:rsidR="008E7EE7" w:rsidRPr="00C376A6" w:rsidRDefault="008E7EE7" w:rsidP="008E7EE7">
            <w:pPr>
              <w:widowControl w:val="0"/>
              <w:autoSpaceDE w:val="0"/>
              <w:autoSpaceDN w:val="0"/>
              <w:adjustRightInd w:val="0"/>
              <w:jc w:val="center"/>
            </w:pPr>
            <w:r w:rsidRPr="007C7B1B">
              <w:t>пар.</w:t>
            </w:r>
          </w:p>
        </w:tc>
        <w:tc>
          <w:tcPr>
            <w:tcW w:w="1680" w:type="dxa"/>
          </w:tcPr>
          <w:p w:rsidR="008E7EE7" w:rsidRPr="00C376A6" w:rsidRDefault="008E7EE7" w:rsidP="008E7EE7">
            <w:pPr>
              <w:widowControl w:val="0"/>
              <w:autoSpaceDE w:val="0"/>
              <w:autoSpaceDN w:val="0"/>
              <w:adjustRightInd w:val="0"/>
              <w:jc w:val="center"/>
            </w:pPr>
            <w:r w:rsidRPr="007C7B1B">
              <w:t>1</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6</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46.</w:t>
            </w:r>
          </w:p>
        </w:tc>
        <w:tc>
          <w:tcPr>
            <w:tcW w:w="3250" w:type="dxa"/>
          </w:tcPr>
          <w:p w:rsidR="008E7EE7" w:rsidRPr="00C376A6" w:rsidRDefault="008E7EE7" w:rsidP="008E7EE7">
            <w:pPr>
              <w:widowControl w:val="0"/>
              <w:autoSpaceDE w:val="0"/>
              <w:autoSpaceDN w:val="0"/>
              <w:adjustRightInd w:val="0"/>
            </w:pPr>
            <w:r w:rsidRPr="007C7B1B">
              <w:t>Головной убор мужской</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r w:rsidRPr="007C7B1B">
              <w:t>1</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4</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47.</w:t>
            </w:r>
          </w:p>
        </w:tc>
        <w:tc>
          <w:tcPr>
            <w:tcW w:w="3250" w:type="dxa"/>
          </w:tcPr>
          <w:p w:rsidR="008E7EE7" w:rsidRPr="00C376A6" w:rsidRDefault="008E7EE7" w:rsidP="008E7EE7">
            <w:pPr>
              <w:widowControl w:val="0"/>
              <w:autoSpaceDE w:val="0"/>
              <w:autoSpaceDN w:val="0"/>
              <w:adjustRightInd w:val="0"/>
            </w:pPr>
            <w:r w:rsidRPr="007C7B1B">
              <w:t>Платок головной</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r w:rsidRPr="007C7B1B">
              <w:t>1</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6</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48.</w:t>
            </w:r>
          </w:p>
        </w:tc>
        <w:tc>
          <w:tcPr>
            <w:tcW w:w="3250" w:type="dxa"/>
          </w:tcPr>
          <w:p w:rsidR="008E7EE7" w:rsidRPr="00C376A6" w:rsidRDefault="008E7EE7" w:rsidP="008E7EE7">
            <w:pPr>
              <w:widowControl w:val="0"/>
              <w:autoSpaceDE w:val="0"/>
              <w:autoSpaceDN w:val="0"/>
              <w:adjustRightInd w:val="0"/>
            </w:pPr>
            <w:r w:rsidRPr="007C7B1B">
              <w:t>Обувь мужская</w:t>
            </w:r>
          </w:p>
        </w:tc>
        <w:tc>
          <w:tcPr>
            <w:tcW w:w="1440" w:type="dxa"/>
          </w:tcPr>
          <w:p w:rsidR="008E7EE7" w:rsidRPr="00C376A6" w:rsidRDefault="008E7EE7" w:rsidP="008E7EE7">
            <w:pPr>
              <w:widowControl w:val="0"/>
              <w:autoSpaceDE w:val="0"/>
              <w:autoSpaceDN w:val="0"/>
              <w:adjustRightInd w:val="0"/>
              <w:jc w:val="center"/>
            </w:pPr>
            <w:r w:rsidRPr="007C7B1B">
              <w:t>пар.</w:t>
            </w:r>
          </w:p>
        </w:tc>
        <w:tc>
          <w:tcPr>
            <w:tcW w:w="1680" w:type="dxa"/>
          </w:tcPr>
          <w:p w:rsidR="008E7EE7" w:rsidRPr="00C376A6" w:rsidRDefault="008E7EE7" w:rsidP="008E7EE7">
            <w:pPr>
              <w:widowControl w:val="0"/>
              <w:autoSpaceDE w:val="0"/>
              <w:autoSpaceDN w:val="0"/>
              <w:adjustRightInd w:val="0"/>
              <w:jc w:val="center"/>
            </w:pPr>
            <w:r w:rsidRPr="007C7B1B">
              <w:t>1</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4</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49.</w:t>
            </w:r>
          </w:p>
        </w:tc>
        <w:tc>
          <w:tcPr>
            <w:tcW w:w="3250" w:type="dxa"/>
          </w:tcPr>
          <w:p w:rsidR="008E7EE7" w:rsidRPr="00C376A6" w:rsidRDefault="008E7EE7" w:rsidP="008E7EE7">
            <w:pPr>
              <w:widowControl w:val="0"/>
              <w:autoSpaceDE w:val="0"/>
              <w:autoSpaceDN w:val="0"/>
              <w:adjustRightInd w:val="0"/>
            </w:pPr>
            <w:r w:rsidRPr="007C7B1B">
              <w:t>Обувь женская</w:t>
            </w:r>
          </w:p>
        </w:tc>
        <w:tc>
          <w:tcPr>
            <w:tcW w:w="1440" w:type="dxa"/>
          </w:tcPr>
          <w:p w:rsidR="008E7EE7" w:rsidRPr="00C376A6" w:rsidRDefault="008E7EE7" w:rsidP="008E7EE7">
            <w:pPr>
              <w:widowControl w:val="0"/>
              <w:autoSpaceDE w:val="0"/>
              <w:autoSpaceDN w:val="0"/>
              <w:adjustRightInd w:val="0"/>
              <w:jc w:val="center"/>
            </w:pPr>
            <w:r w:rsidRPr="007C7B1B">
              <w:t>пар.</w:t>
            </w:r>
          </w:p>
        </w:tc>
        <w:tc>
          <w:tcPr>
            <w:tcW w:w="1680" w:type="dxa"/>
          </w:tcPr>
          <w:p w:rsidR="008E7EE7" w:rsidRPr="00C376A6" w:rsidRDefault="008E7EE7" w:rsidP="008E7EE7">
            <w:pPr>
              <w:widowControl w:val="0"/>
              <w:autoSpaceDE w:val="0"/>
              <w:autoSpaceDN w:val="0"/>
              <w:adjustRightInd w:val="0"/>
              <w:jc w:val="center"/>
            </w:pPr>
            <w:r w:rsidRPr="007C7B1B">
              <w:t>1</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6</w:t>
            </w:r>
          </w:p>
        </w:tc>
      </w:tr>
      <w:tr w:rsidR="008E7EE7" w:rsidRPr="007C7B1B" w:rsidTr="008E7EE7">
        <w:tc>
          <w:tcPr>
            <w:tcW w:w="10005" w:type="dxa"/>
            <w:gridSpan w:val="6"/>
          </w:tcPr>
          <w:p w:rsidR="008E7EE7" w:rsidRPr="00AE01EF" w:rsidRDefault="008E7EE7" w:rsidP="008E7EE7">
            <w:pPr>
              <w:widowControl w:val="0"/>
              <w:autoSpaceDE w:val="0"/>
              <w:autoSpaceDN w:val="0"/>
              <w:adjustRightInd w:val="0"/>
              <w:jc w:val="center"/>
              <w:rPr>
                <w:b/>
                <w:u w:val="single"/>
              </w:rPr>
            </w:pPr>
            <w:r w:rsidRPr="00AE01EF">
              <w:rPr>
                <w:b/>
                <w:u w:val="single"/>
              </w:rPr>
              <w:t xml:space="preserve">5. </w:t>
            </w:r>
            <w:proofErr w:type="spellStart"/>
            <w:r w:rsidRPr="00AE01EF">
              <w:rPr>
                <w:b/>
                <w:u w:val="single"/>
              </w:rPr>
              <w:t>Горючесмазочные</w:t>
            </w:r>
            <w:proofErr w:type="spellEnd"/>
            <w:r w:rsidRPr="00AE01EF">
              <w:rPr>
                <w:b/>
                <w:u w:val="single"/>
              </w:rPr>
              <w:t xml:space="preserve"> материалы</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50.</w:t>
            </w:r>
          </w:p>
        </w:tc>
        <w:tc>
          <w:tcPr>
            <w:tcW w:w="3250" w:type="dxa"/>
          </w:tcPr>
          <w:p w:rsidR="008E7EE7" w:rsidRPr="00C376A6" w:rsidRDefault="008E7EE7" w:rsidP="008E7EE7">
            <w:pPr>
              <w:widowControl w:val="0"/>
              <w:autoSpaceDE w:val="0"/>
              <w:autoSpaceDN w:val="0"/>
              <w:adjustRightInd w:val="0"/>
            </w:pPr>
            <w:r w:rsidRPr="007C7B1B">
              <w:t>Автобензин А-76</w:t>
            </w:r>
          </w:p>
        </w:tc>
        <w:tc>
          <w:tcPr>
            <w:tcW w:w="1440" w:type="dxa"/>
          </w:tcPr>
          <w:p w:rsidR="008E7EE7" w:rsidRPr="00C376A6" w:rsidRDefault="008E7EE7" w:rsidP="008E7EE7">
            <w:pPr>
              <w:widowControl w:val="0"/>
              <w:autoSpaceDE w:val="0"/>
              <w:autoSpaceDN w:val="0"/>
              <w:adjustRightInd w:val="0"/>
              <w:jc w:val="center"/>
            </w:pPr>
            <w:r w:rsidRPr="007C7B1B">
              <w:t>т</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0,2</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51.</w:t>
            </w:r>
          </w:p>
        </w:tc>
        <w:tc>
          <w:tcPr>
            <w:tcW w:w="3250" w:type="dxa"/>
          </w:tcPr>
          <w:p w:rsidR="008E7EE7" w:rsidRPr="00C376A6" w:rsidRDefault="008E7EE7" w:rsidP="008E7EE7">
            <w:pPr>
              <w:widowControl w:val="0"/>
              <w:autoSpaceDE w:val="0"/>
              <w:autoSpaceDN w:val="0"/>
              <w:adjustRightInd w:val="0"/>
            </w:pPr>
            <w:r w:rsidRPr="007C7B1B">
              <w:t>Дизтопливо</w:t>
            </w:r>
          </w:p>
        </w:tc>
        <w:tc>
          <w:tcPr>
            <w:tcW w:w="1440" w:type="dxa"/>
          </w:tcPr>
          <w:p w:rsidR="008E7EE7" w:rsidRPr="00C376A6" w:rsidRDefault="008E7EE7" w:rsidP="008E7EE7">
            <w:pPr>
              <w:widowControl w:val="0"/>
              <w:autoSpaceDE w:val="0"/>
              <w:autoSpaceDN w:val="0"/>
              <w:adjustRightInd w:val="0"/>
              <w:jc w:val="center"/>
            </w:pPr>
            <w:r w:rsidRPr="007C7B1B">
              <w:t>т</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0,2</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52.</w:t>
            </w:r>
          </w:p>
        </w:tc>
        <w:tc>
          <w:tcPr>
            <w:tcW w:w="3250" w:type="dxa"/>
          </w:tcPr>
          <w:p w:rsidR="008E7EE7" w:rsidRPr="00C376A6" w:rsidRDefault="008E7EE7" w:rsidP="008E7EE7">
            <w:pPr>
              <w:widowControl w:val="0"/>
              <w:autoSpaceDE w:val="0"/>
              <w:autoSpaceDN w:val="0"/>
              <w:adjustRightInd w:val="0"/>
            </w:pPr>
            <w:r w:rsidRPr="007C7B1B">
              <w:t>Масло моторное для карбюраторных двигателей</w:t>
            </w:r>
          </w:p>
        </w:tc>
        <w:tc>
          <w:tcPr>
            <w:tcW w:w="1440" w:type="dxa"/>
          </w:tcPr>
          <w:p w:rsidR="008E7EE7" w:rsidRPr="00C376A6" w:rsidRDefault="008E7EE7" w:rsidP="008E7EE7">
            <w:pPr>
              <w:widowControl w:val="0"/>
              <w:autoSpaceDE w:val="0"/>
              <w:autoSpaceDN w:val="0"/>
              <w:adjustRightInd w:val="0"/>
              <w:jc w:val="center"/>
            </w:pPr>
            <w:r w:rsidRPr="007C7B1B">
              <w:t>кг</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10</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53.</w:t>
            </w:r>
          </w:p>
        </w:tc>
        <w:tc>
          <w:tcPr>
            <w:tcW w:w="3250" w:type="dxa"/>
          </w:tcPr>
          <w:p w:rsidR="008E7EE7" w:rsidRPr="00C376A6" w:rsidRDefault="008E7EE7" w:rsidP="008E7EE7">
            <w:pPr>
              <w:widowControl w:val="0"/>
              <w:autoSpaceDE w:val="0"/>
              <w:autoSpaceDN w:val="0"/>
              <w:adjustRightInd w:val="0"/>
            </w:pPr>
            <w:r w:rsidRPr="007C7B1B">
              <w:t>Масло моторное для дизельных двигателей</w:t>
            </w:r>
          </w:p>
        </w:tc>
        <w:tc>
          <w:tcPr>
            <w:tcW w:w="1440" w:type="dxa"/>
          </w:tcPr>
          <w:p w:rsidR="008E7EE7" w:rsidRPr="00C376A6" w:rsidRDefault="008E7EE7" w:rsidP="008E7EE7">
            <w:pPr>
              <w:widowControl w:val="0"/>
              <w:autoSpaceDE w:val="0"/>
              <w:autoSpaceDN w:val="0"/>
              <w:adjustRightInd w:val="0"/>
              <w:jc w:val="center"/>
            </w:pPr>
            <w:r w:rsidRPr="007C7B1B">
              <w:t>кг</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10</w:t>
            </w:r>
          </w:p>
        </w:tc>
      </w:tr>
      <w:tr w:rsidR="008E7EE7" w:rsidRPr="007C7B1B" w:rsidTr="008E7EE7">
        <w:tc>
          <w:tcPr>
            <w:tcW w:w="10005" w:type="dxa"/>
            <w:gridSpan w:val="6"/>
          </w:tcPr>
          <w:p w:rsidR="008E7EE7" w:rsidRPr="00AE01EF" w:rsidRDefault="008E7EE7" w:rsidP="008E7EE7">
            <w:pPr>
              <w:widowControl w:val="0"/>
              <w:autoSpaceDE w:val="0"/>
              <w:autoSpaceDN w:val="0"/>
              <w:adjustRightInd w:val="0"/>
              <w:jc w:val="center"/>
              <w:rPr>
                <w:b/>
                <w:u w:val="single"/>
              </w:rPr>
            </w:pPr>
            <w:r w:rsidRPr="00AE01EF">
              <w:rPr>
                <w:b/>
                <w:u w:val="single"/>
              </w:rPr>
              <w:t>6. Служба МТС</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54.</w:t>
            </w:r>
          </w:p>
        </w:tc>
        <w:tc>
          <w:tcPr>
            <w:tcW w:w="3250" w:type="dxa"/>
          </w:tcPr>
          <w:p w:rsidR="008E7EE7" w:rsidRPr="00C376A6" w:rsidRDefault="008E7EE7" w:rsidP="008E7EE7">
            <w:pPr>
              <w:widowControl w:val="0"/>
              <w:autoSpaceDE w:val="0"/>
              <w:autoSpaceDN w:val="0"/>
              <w:adjustRightInd w:val="0"/>
            </w:pPr>
            <w:r w:rsidRPr="007C7B1B">
              <w:t>Уголь</w:t>
            </w:r>
          </w:p>
        </w:tc>
        <w:tc>
          <w:tcPr>
            <w:tcW w:w="1440" w:type="dxa"/>
          </w:tcPr>
          <w:p w:rsidR="008E7EE7" w:rsidRPr="00C376A6" w:rsidRDefault="008E7EE7" w:rsidP="008E7EE7">
            <w:pPr>
              <w:widowControl w:val="0"/>
              <w:autoSpaceDE w:val="0"/>
              <w:autoSpaceDN w:val="0"/>
              <w:adjustRightInd w:val="0"/>
              <w:jc w:val="center"/>
            </w:pPr>
            <w:r w:rsidRPr="007C7B1B">
              <w:t>т</w:t>
            </w:r>
          </w:p>
        </w:tc>
        <w:tc>
          <w:tcPr>
            <w:tcW w:w="1680" w:type="dxa"/>
          </w:tcPr>
          <w:p w:rsidR="008E7EE7" w:rsidRPr="00C376A6" w:rsidRDefault="008E7EE7" w:rsidP="008E7EE7">
            <w:pPr>
              <w:widowControl w:val="0"/>
              <w:autoSpaceDE w:val="0"/>
              <w:autoSpaceDN w:val="0"/>
              <w:adjustRightInd w:val="0"/>
              <w:jc w:val="center"/>
            </w:pPr>
            <w:r w:rsidRPr="007C7B1B">
              <w:t xml:space="preserve">на 1 палатку </w:t>
            </w:r>
            <w:smartTag w:uri="urn:schemas-microsoft-com:office:smarttags" w:element="metricconverter">
              <w:smartTagPr>
                <w:attr w:name="ProductID" w:val="50 кг"/>
              </w:smartTagPr>
              <w:r w:rsidRPr="007C7B1B">
                <w:t>50 кг</w:t>
              </w:r>
            </w:smartTag>
            <w:r w:rsidRPr="007C7B1B">
              <w:t xml:space="preserve"> сутки</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0,3</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55.</w:t>
            </w:r>
          </w:p>
        </w:tc>
        <w:tc>
          <w:tcPr>
            <w:tcW w:w="3250" w:type="dxa"/>
          </w:tcPr>
          <w:p w:rsidR="008E7EE7" w:rsidRPr="00C376A6" w:rsidRDefault="008E7EE7" w:rsidP="008E7EE7">
            <w:pPr>
              <w:widowControl w:val="0"/>
              <w:autoSpaceDE w:val="0"/>
              <w:autoSpaceDN w:val="0"/>
              <w:adjustRightInd w:val="0"/>
            </w:pPr>
            <w:r w:rsidRPr="007C7B1B">
              <w:t>Дрова</w:t>
            </w:r>
          </w:p>
        </w:tc>
        <w:tc>
          <w:tcPr>
            <w:tcW w:w="1440" w:type="dxa"/>
          </w:tcPr>
          <w:p w:rsidR="008E7EE7" w:rsidRPr="00C376A6" w:rsidRDefault="008E7EE7" w:rsidP="008E7EE7">
            <w:pPr>
              <w:widowControl w:val="0"/>
              <w:autoSpaceDE w:val="0"/>
              <w:autoSpaceDN w:val="0"/>
              <w:adjustRightInd w:val="0"/>
              <w:jc w:val="center"/>
            </w:pPr>
            <w:r w:rsidRPr="007C7B1B">
              <w:t>м3</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0,5</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56.</w:t>
            </w:r>
          </w:p>
        </w:tc>
        <w:tc>
          <w:tcPr>
            <w:tcW w:w="3250" w:type="dxa"/>
          </w:tcPr>
          <w:p w:rsidR="008E7EE7" w:rsidRPr="00C376A6" w:rsidRDefault="008E7EE7" w:rsidP="008E7EE7">
            <w:pPr>
              <w:widowControl w:val="0"/>
              <w:autoSpaceDE w:val="0"/>
              <w:autoSpaceDN w:val="0"/>
              <w:adjustRightInd w:val="0"/>
            </w:pPr>
            <w:r w:rsidRPr="007C7B1B">
              <w:t>Печи (буржуйка)</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2</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57.</w:t>
            </w:r>
          </w:p>
        </w:tc>
        <w:tc>
          <w:tcPr>
            <w:tcW w:w="3250" w:type="dxa"/>
          </w:tcPr>
          <w:p w:rsidR="008E7EE7" w:rsidRPr="00C376A6" w:rsidRDefault="008E7EE7" w:rsidP="008E7EE7">
            <w:pPr>
              <w:widowControl w:val="0"/>
              <w:autoSpaceDE w:val="0"/>
              <w:autoSpaceDN w:val="0"/>
              <w:adjustRightInd w:val="0"/>
            </w:pPr>
            <w:r w:rsidRPr="007C7B1B">
              <w:t>Керосиновая лампа (летучая мышь)</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2</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58.</w:t>
            </w:r>
          </w:p>
        </w:tc>
        <w:tc>
          <w:tcPr>
            <w:tcW w:w="3250" w:type="dxa"/>
          </w:tcPr>
          <w:p w:rsidR="008E7EE7" w:rsidRPr="00C376A6" w:rsidRDefault="008E7EE7" w:rsidP="008E7EE7">
            <w:pPr>
              <w:widowControl w:val="0"/>
              <w:autoSpaceDE w:val="0"/>
              <w:autoSpaceDN w:val="0"/>
              <w:adjustRightInd w:val="0"/>
            </w:pPr>
            <w:r w:rsidRPr="007C7B1B">
              <w:t>Керосин осветительный</w:t>
            </w:r>
          </w:p>
        </w:tc>
        <w:tc>
          <w:tcPr>
            <w:tcW w:w="1440" w:type="dxa"/>
          </w:tcPr>
          <w:p w:rsidR="008E7EE7" w:rsidRPr="00C376A6" w:rsidRDefault="008E7EE7" w:rsidP="008E7EE7">
            <w:pPr>
              <w:widowControl w:val="0"/>
              <w:autoSpaceDE w:val="0"/>
              <w:autoSpaceDN w:val="0"/>
              <w:adjustRightInd w:val="0"/>
              <w:jc w:val="center"/>
            </w:pPr>
            <w:r w:rsidRPr="007C7B1B">
              <w:t>литр</w:t>
            </w:r>
          </w:p>
        </w:tc>
        <w:tc>
          <w:tcPr>
            <w:tcW w:w="1680" w:type="dxa"/>
          </w:tcPr>
          <w:p w:rsidR="008E7EE7" w:rsidRPr="00C376A6" w:rsidRDefault="008E7EE7" w:rsidP="008E7EE7">
            <w:pPr>
              <w:widowControl w:val="0"/>
              <w:autoSpaceDE w:val="0"/>
              <w:autoSpaceDN w:val="0"/>
              <w:adjustRightInd w:val="0"/>
              <w:jc w:val="center"/>
            </w:pPr>
            <w:r w:rsidRPr="007C7B1B">
              <w:t>0,5</w:t>
            </w: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2,5</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59.</w:t>
            </w:r>
          </w:p>
        </w:tc>
        <w:tc>
          <w:tcPr>
            <w:tcW w:w="3250" w:type="dxa"/>
          </w:tcPr>
          <w:p w:rsidR="008E7EE7" w:rsidRPr="00C376A6" w:rsidRDefault="008E7EE7" w:rsidP="008E7EE7">
            <w:pPr>
              <w:widowControl w:val="0"/>
              <w:autoSpaceDE w:val="0"/>
              <w:autoSpaceDN w:val="0"/>
              <w:adjustRightInd w:val="0"/>
            </w:pPr>
            <w:r w:rsidRPr="007C7B1B">
              <w:t>Пила поперечная</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1</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60.</w:t>
            </w:r>
          </w:p>
        </w:tc>
        <w:tc>
          <w:tcPr>
            <w:tcW w:w="3250" w:type="dxa"/>
          </w:tcPr>
          <w:p w:rsidR="008E7EE7" w:rsidRPr="00C376A6" w:rsidRDefault="008E7EE7" w:rsidP="008E7EE7">
            <w:pPr>
              <w:widowControl w:val="0"/>
              <w:autoSpaceDE w:val="0"/>
              <w:autoSpaceDN w:val="0"/>
              <w:adjustRightInd w:val="0"/>
            </w:pPr>
            <w:r w:rsidRPr="007C7B1B">
              <w:t>Лом</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2</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61.</w:t>
            </w:r>
          </w:p>
        </w:tc>
        <w:tc>
          <w:tcPr>
            <w:tcW w:w="3250" w:type="dxa"/>
          </w:tcPr>
          <w:p w:rsidR="008E7EE7" w:rsidRPr="00C376A6" w:rsidRDefault="008E7EE7" w:rsidP="008E7EE7">
            <w:pPr>
              <w:widowControl w:val="0"/>
              <w:autoSpaceDE w:val="0"/>
              <w:autoSpaceDN w:val="0"/>
              <w:adjustRightInd w:val="0"/>
            </w:pPr>
            <w:r w:rsidRPr="007C7B1B">
              <w:t>Топор</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2</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lastRenderedPageBreak/>
              <w:t>62.</w:t>
            </w:r>
          </w:p>
        </w:tc>
        <w:tc>
          <w:tcPr>
            <w:tcW w:w="3250" w:type="dxa"/>
          </w:tcPr>
          <w:p w:rsidR="008E7EE7" w:rsidRPr="00C376A6" w:rsidRDefault="008E7EE7" w:rsidP="008E7EE7">
            <w:pPr>
              <w:widowControl w:val="0"/>
              <w:autoSpaceDE w:val="0"/>
              <w:autoSpaceDN w:val="0"/>
              <w:adjustRightInd w:val="0"/>
            </w:pPr>
            <w:r w:rsidRPr="007C7B1B">
              <w:t>Лопата штыковая</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5</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63.</w:t>
            </w:r>
          </w:p>
        </w:tc>
        <w:tc>
          <w:tcPr>
            <w:tcW w:w="3250" w:type="dxa"/>
          </w:tcPr>
          <w:p w:rsidR="008E7EE7" w:rsidRPr="00C376A6" w:rsidRDefault="008E7EE7" w:rsidP="008E7EE7">
            <w:pPr>
              <w:widowControl w:val="0"/>
              <w:autoSpaceDE w:val="0"/>
              <w:autoSpaceDN w:val="0"/>
              <w:adjustRightInd w:val="0"/>
            </w:pPr>
            <w:r w:rsidRPr="007C7B1B">
              <w:t>Кирка</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1</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64.</w:t>
            </w:r>
          </w:p>
        </w:tc>
        <w:tc>
          <w:tcPr>
            <w:tcW w:w="3250" w:type="dxa"/>
          </w:tcPr>
          <w:p w:rsidR="008E7EE7" w:rsidRPr="00C376A6" w:rsidRDefault="008E7EE7" w:rsidP="008E7EE7">
            <w:pPr>
              <w:widowControl w:val="0"/>
              <w:autoSpaceDE w:val="0"/>
              <w:autoSpaceDN w:val="0"/>
              <w:adjustRightInd w:val="0"/>
            </w:pPr>
            <w:r w:rsidRPr="007C7B1B">
              <w:t>Гвозди строительные</w:t>
            </w:r>
          </w:p>
        </w:tc>
        <w:tc>
          <w:tcPr>
            <w:tcW w:w="1440" w:type="dxa"/>
          </w:tcPr>
          <w:p w:rsidR="008E7EE7" w:rsidRPr="00C376A6" w:rsidRDefault="008E7EE7" w:rsidP="008E7EE7">
            <w:pPr>
              <w:widowControl w:val="0"/>
              <w:autoSpaceDE w:val="0"/>
              <w:autoSpaceDN w:val="0"/>
              <w:adjustRightInd w:val="0"/>
              <w:jc w:val="center"/>
            </w:pPr>
            <w:r w:rsidRPr="007C7B1B">
              <w:t>кг</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5</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65.</w:t>
            </w:r>
          </w:p>
        </w:tc>
        <w:tc>
          <w:tcPr>
            <w:tcW w:w="3250" w:type="dxa"/>
          </w:tcPr>
          <w:p w:rsidR="008E7EE7" w:rsidRPr="00C376A6" w:rsidRDefault="008E7EE7" w:rsidP="008E7EE7">
            <w:pPr>
              <w:widowControl w:val="0"/>
              <w:autoSpaceDE w:val="0"/>
              <w:autoSpaceDN w:val="0"/>
              <w:adjustRightInd w:val="0"/>
            </w:pPr>
            <w:r w:rsidRPr="007C7B1B">
              <w:t>Доска обрезная</w:t>
            </w:r>
          </w:p>
        </w:tc>
        <w:tc>
          <w:tcPr>
            <w:tcW w:w="1440" w:type="dxa"/>
          </w:tcPr>
          <w:p w:rsidR="008E7EE7" w:rsidRPr="00C376A6" w:rsidRDefault="008E7EE7" w:rsidP="008E7EE7">
            <w:pPr>
              <w:widowControl w:val="0"/>
              <w:autoSpaceDE w:val="0"/>
              <w:autoSpaceDN w:val="0"/>
              <w:adjustRightInd w:val="0"/>
              <w:jc w:val="center"/>
            </w:pPr>
            <w:r w:rsidRPr="007C7B1B">
              <w:t>м3</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1</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66.</w:t>
            </w:r>
          </w:p>
        </w:tc>
        <w:tc>
          <w:tcPr>
            <w:tcW w:w="3250" w:type="dxa"/>
          </w:tcPr>
          <w:p w:rsidR="008E7EE7" w:rsidRPr="00C376A6" w:rsidRDefault="008E7EE7" w:rsidP="008E7EE7">
            <w:pPr>
              <w:widowControl w:val="0"/>
              <w:autoSpaceDE w:val="0"/>
              <w:autoSpaceDN w:val="0"/>
              <w:adjustRightInd w:val="0"/>
            </w:pPr>
            <w:r w:rsidRPr="007C7B1B">
              <w:t>Цемент</w:t>
            </w:r>
          </w:p>
        </w:tc>
        <w:tc>
          <w:tcPr>
            <w:tcW w:w="1440" w:type="dxa"/>
          </w:tcPr>
          <w:p w:rsidR="008E7EE7" w:rsidRPr="00C376A6" w:rsidRDefault="008E7EE7" w:rsidP="008E7EE7">
            <w:pPr>
              <w:widowControl w:val="0"/>
              <w:autoSpaceDE w:val="0"/>
              <w:autoSpaceDN w:val="0"/>
              <w:adjustRightInd w:val="0"/>
              <w:jc w:val="center"/>
            </w:pPr>
            <w:r w:rsidRPr="007C7B1B">
              <w:t>кг</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125</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67.</w:t>
            </w:r>
          </w:p>
        </w:tc>
        <w:tc>
          <w:tcPr>
            <w:tcW w:w="3250" w:type="dxa"/>
          </w:tcPr>
          <w:p w:rsidR="008E7EE7" w:rsidRPr="00C376A6" w:rsidRDefault="008E7EE7" w:rsidP="008E7EE7">
            <w:pPr>
              <w:widowControl w:val="0"/>
              <w:autoSpaceDE w:val="0"/>
              <w:autoSpaceDN w:val="0"/>
              <w:adjustRightInd w:val="0"/>
            </w:pPr>
            <w:r w:rsidRPr="007C7B1B">
              <w:t>Рубероид</w:t>
            </w:r>
          </w:p>
        </w:tc>
        <w:tc>
          <w:tcPr>
            <w:tcW w:w="1440" w:type="dxa"/>
          </w:tcPr>
          <w:p w:rsidR="008E7EE7" w:rsidRPr="00C376A6" w:rsidRDefault="008E7EE7" w:rsidP="008E7EE7">
            <w:pPr>
              <w:widowControl w:val="0"/>
              <w:autoSpaceDE w:val="0"/>
              <w:autoSpaceDN w:val="0"/>
              <w:adjustRightInd w:val="0"/>
              <w:jc w:val="center"/>
            </w:pPr>
            <w:r w:rsidRPr="007C7B1B">
              <w:t>рулон</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3</w:t>
            </w:r>
          </w:p>
        </w:tc>
      </w:tr>
      <w:tr w:rsidR="008E7EE7" w:rsidRPr="007C7B1B" w:rsidTr="008E7EE7">
        <w:tc>
          <w:tcPr>
            <w:tcW w:w="10005" w:type="dxa"/>
            <w:gridSpan w:val="6"/>
          </w:tcPr>
          <w:p w:rsidR="008E7EE7" w:rsidRPr="00AE01EF" w:rsidRDefault="008E7EE7" w:rsidP="008E7EE7">
            <w:pPr>
              <w:widowControl w:val="0"/>
              <w:autoSpaceDE w:val="0"/>
              <w:autoSpaceDN w:val="0"/>
              <w:adjustRightInd w:val="0"/>
              <w:jc w:val="center"/>
              <w:rPr>
                <w:b/>
                <w:u w:val="single"/>
              </w:rPr>
            </w:pPr>
            <w:r w:rsidRPr="00AE01EF">
              <w:rPr>
                <w:b/>
                <w:u w:val="single"/>
              </w:rPr>
              <w:t>7. Средства связи</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68.</w:t>
            </w:r>
          </w:p>
        </w:tc>
        <w:tc>
          <w:tcPr>
            <w:tcW w:w="3250" w:type="dxa"/>
          </w:tcPr>
          <w:p w:rsidR="008E7EE7" w:rsidRPr="00C376A6" w:rsidRDefault="008E7EE7" w:rsidP="008E7EE7">
            <w:pPr>
              <w:widowControl w:val="0"/>
              <w:autoSpaceDE w:val="0"/>
              <w:autoSpaceDN w:val="0"/>
              <w:adjustRightInd w:val="0"/>
            </w:pPr>
            <w:r w:rsidRPr="007C7B1B">
              <w:t>Мобильный телефонный аппарат Ш</w:t>
            </w:r>
            <w:proofErr w:type="gramStart"/>
            <w:r w:rsidRPr="007C7B1B">
              <w:t>1</w:t>
            </w:r>
            <w:proofErr w:type="gramEnd"/>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1</w:t>
            </w:r>
          </w:p>
        </w:tc>
      </w:tr>
      <w:tr w:rsidR="008E7EE7" w:rsidRPr="007C7B1B" w:rsidTr="008E7EE7">
        <w:tc>
          <w:tcPr>
            <w:tcW w:w="10005" w:type="dxa"/>
            <w:gridSpan w:val="6"/>
          </w:tcPr>
          <w:p w:rsidR="008E7EE7" w:rsidRPr="00AE01EF" w:rsidRDefault="008E7EE7" w:rsidP="008E7EE7">
            <w:pPr>
              <w:widowControl w:val="0"/>
              <w:autoSpaceDE w:val="0"/>
              <w:autoSpaceDN w:val="0"/>
              <w:adjustRightInd w:val="0"/>
              <w:jc w:val="center"/>
              <w:rPr>
                <w:b/>
                <w:u w:val="single"/>
              </w:rPr>
            </w:pPr>
            <w:r w:rsidRPr="00AE01EF">
              <w:rPr>
                <w:b/>
                <w:u w:val="single"/>
              </w:rPr>
              <w:t>8. Медицинское имущество и медикаменты</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69.</w:t>
            </w:r>
          </w:p>
        </w:tc>
        <w:tc>
          <w:tcPr>
            <w:tcW w:w="3250" w:type="dxa"/>
          </w:tcPr>
          <w:p w:rsidR="008E7EE7" w:rsidRPr="00C376A6" w:rsidRDefault="008E7EE7" w:rsidP="008E7EE7">
            <w:pPr>
              <w:widowControl w:val="0"/>
              <w:autoSpaceDE w:val="0"/>
              <w:autoSpaceDN w:val="0"/>
              <w:adjustRightInd w:val="0"/>
            </w:pPr>
            <w:r w:rsidRPr="007C7B1B">
              <w:t xml:space="preserve">Баралгин 5 мл в </w:t>
            </w:r>
            <w:proofErr w:type="spellStart"/>
            <w:r w:rsidRPr="007C7B1B">
              <w:t>амп</w:t>
            </w:r>
            <w:proofErr w:type="spellEnd"/>
            <w:r w:rsidRPr="007C7B1B">
              <w:t xml:space="preserve">. </w:t>
            </w:r>
            <w:proofErr w:type="spellStart"/>
            <w:r w:rsidRPr="007C7B1B">
              <w:t>д</w:t>
            </w:r>
            <w:proofErr w:type="spellEnd"/>
            <w:r w:rsidRPr="007C7B1B">
              <w:t>/ин</w:t>
            </w:r>
            <w:proofErr w:type="gramStart"/>
            <w:r w:rsidRPr="007C7B1B">
              <w:t>.</w:t>
            </w:r>
            <w:proofErr w:type="gramEnd"/>
            <w:r w:rsidRPr="007C7B1B">
              <w:t xml:space="preserve"> (</w:t>
            </w:r>
            <w:proofErr w:type="spellStart"/>
            <w:proofErr w:type="gramStart"/>
            <w:r w:rsidRPr="007C7B1B">
              <w:t>с</w:t>
            </w:r>
            <w:proofErr w:type="gramEnd"/>
            <w:r w:rsidRPr="007C7B1B">
              <w:t>пазмалгон</w:t>
            </w:r>
            <w:proofErr w:type="spellEnd"/>
            <w:r w:rsidRPr="007C7B1B">
              <w:t xml:space="preserve">, </w:t>
            </w:r>
            <w:proofErr w:type="spellStart"/>
            <w:r w:rsidRPr="007C7B1B">
              <w:t>спазган</w:t>
            </w:r>
            <w:proofErr w:type="spellEnd"/>
            <w:r w:rsidRPr="007C7B1B">
              <w:t>)</w:t>
            </w:r>
          </w:p>
        </w:tc>
        <w:tc>
          <w:tcPr>
            <w:tcW w:w="1440" w:type="dxa"/>
          </w:tcPr>
          <w:p w:rsidR="008E7EE7" w:rsidRPr="00C376A6" w:rsidRDefault="008E7EE7" w:rsidP="008E7EE7">
            <w:pPr>
              <w:widowControl w:val="0"/>
              <w:autoSpaceDE w:val="0"/>
              <w:autoSpaceDN w:val="0"/>
              <w:adjustRightInd w:val="0"/>
              <w:jc w:val="center"/>
            </w:pPr>
            <w:proofErr w:type="spellStart"/>
            <w:r w:rsidRPr="007C7B1B">
              <w:t>амп</w:t>
            </w:r>
            <w:proofErr w:type="spellEnd"/>
            <w:r w:rsidRPr="007C7B1B">
              <w:t>.</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3</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70.</w:t>
            </w:r>
          </w:p>
        </w:tc>
        <w:tc>
          <w:tcPr>
            <w:tcW w:w="3250" w:type="dxa"/>
          </w:tcPr>
          <w:p w:rsidR="008E7EE7" w:rsidRPr="00C376A6" w:rsidRDefault="008E7EE7" w:rsidP="008E7EE7">
            <w:pPr>
              <w:widowControl w:val="0"/>
              <w:autoSpaceDE w:val="0"/>
              <w:autoSpaceDN w:val="0"/>
              <w:adjustRightInd w:val="0"/>
            </w:pPr>
            <w:proofErr w:type="spellStart"/>
            <w:r w:rsidRPr="007C7B1B">
              <w:t>Бисептол</w:t>
            </w:r>
            <w:proofErr w:type="spellEnd"/>
            <w:r w:rsidRPr="007C7B1B">
              <w:t xml:space="preserve"> 0,48 в таб. по 20 в </w:t>
            </w:r>
            <w:proofErr w:type="spellStart"/>
            <w:r w:rsidRPr="007C7B1B">
              <w:t>уп</w:t>
            </w:r>
            <w:proofErr w:type="spellEnd"/>
            <w:r w:rsidRPr="007C7B1B">
              <w:t>.</w:t>
            </w:r>
          </w:p>
        </w:tc>
        <w:tc>
          <w:tcPr>
            <w:tcW w:w="1440" w:type="dxa"/>
          </w:tcPr>
          <w:p w:rsidR="008E7EE7" w:rsidRPr="00C376A6" w:rsidRDefault="008E7EE7" w:rsidP="008E7EE7">
            <w:pPr>
              <w:widowControl w:val="0"/>
              <w:autoSpaceDE w:val="0"/>
              <w:autoSpaceDN w:val="0"/>
              <w:adjustRightInd w:val="0"/>
              <w:jc w:val="center"/>
            </w:pPr>
            <w:proofErr w:type="spellStart"/>
            <w:r w:rsidRPr="007C7B1B">
              <w:t>уп</w:t>
            </w:r>
            <w:proofErr w:type="spellEnd"/>
            <w:r w:rsidRPr="007C7B1B">
              <w:t>.</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1</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71.</w:t>
            </w:r>
          </w:p>
        </w:tc>
        <w:tc>
          <w:tcPr>
            <w:tcW w:w="3250" w:type="dxa"/>
          </w:tcPr>
          <w:p w:rsidR="008E7EE7" w:rsidRPr="00C376A6" w:rsidRDefault="008E7EE7" w:rsidP="008E7EE7">
            <w:pPr>
              <w:widowControl w:val="0"/>
              <w:autoSpaceDE w:val="0"/>
              <w:autoSpaceDN w:val="0"/>
              <w:adjustRightInd w:val="0"/>
            </w:pPr>
            <w:r w:rsidRPr="007C7B1B">
              <w:t xml:space="preserve">Валидол 0,06 в таб. по 10 в </w:t>
            </w:r>
            <w:proofErr w:type="spellStart"/>
            <w:r w:rsidRPr="007C7B1B">
              <w:t>уп</w:t>
            </w:r>
            <w:proofErr w:type="spellEnd"/>
            <w:r w:rsidRPr="007C7B1B">
              <w:t>.</w:t>
            </w:r>
          </w:p>
        </w:tc>
        <w:tc>
          <w:tcPr>
            <w:tcW w:w="1440" w:type="dxa"/>
          </w:tcPr>
          <w:p w:rsidR="008E7EE7" w:rsidRPr="00C376A6" w:rsidRDefault="008E7EE7" w:rsidP="008E7EE7">
            <w:pPr>
              <w:widowControl w:val="0"/>
              <w:autoSpaceDE w:val="0"/>
              <w:autoSpaceDN w:val="0"/>
              <w:adjustRightInd w:val="0"/>
              <w:jc w:val="center"/>
            </w:pPr>
            <w:proofErr w:type="spellStart"/>
            <w:r w:rsidRPr="007C7B1B">
              <w:t>уп</w:t>
            </w:r>
            <w:proofErr w:type="spellEnd"/>
            <w:r w:rsidRPr="007C7B1B">
              <w:t>.</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3</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72.</w:t>
            </w:r>
          </w:p>
        </w:tc>
        <w:tc>
          <w:tcPr>
            <w:tcW w:w="3250" w:type="dxa"/>
          </w:tcPr>
          <w:p w:rsidR="008E7EE7" w:rsidRPr="00C376A6" w:rsidRDefault="008E7EE7" w:rsidP="008E7EE7">
            <w:pPr>
              <w:widowControl w:val="0"/>
              <w:autoSpaceDE w:val="0"/>
              <w:autoSpaceDN w:val="0"/>
              <w:adjustRightInd w:val="0"/>
            </w:pPr>
            <w:r w:rsidRPr="007C7B1B">
              <w:t xml:space="preserve">Глюкоза 40% </w:t>
            </w:r>
            <w:proofErr w:type="spellStart"/>
            <w:r w:rsidRPr="007C7B1B">
              <w:t>р-р</w:t>
            </w:r>
            <w:proofErr w:type="spellEnd"/>
            <w:r w:rsidRPr="007C7B1B">
              <w:t xml:space="preserve"> 20 мл</w:t>
            </w:r>
          </w:p>
        </w:tc>
        <w:tc>
          <w:tcPr>
            <w:tcW w:w="1440" w:type="dxa"/>
          </w:tcPr>
          <w:p w:rsidR="008E7EE7" w:rsidRPr="00C376A6" w:rsidRDefault="008E7EE7" w:rsidP="008E7EE7">
            <w:pPr>
              <w:widowControl w:val="0"/>
              <w:autoSpaceDE w:val="0"/>
              <w:autoSpaceDN w:val="0"/>
              <w:adjustRightInd w:val="0"/>
              <w:jc w:val="center"/>
            </w:pPr>
            <w:proofErr w:type="spellStart"/>
            <w:r w:rsidRPr="007C7B1B">
              <w:t>амп</w:t>
            </w:r>
            <w:proofErr w:type="spellEnd"/>
            <w:r w:rsidRPr="007C7B1B">
              <w:t>.</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5</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73.</w:t>
            </w:r>
          </w:p>
        </w:tc>
        <w:tc>
          <w:tcPr>
            <w:tcW w:w="3250" w:type="dxa"/>
          </w:tcPr>
          <w:p w:rsidR="008E7EE7" w:rsidRPr="00C376A6" w:rsidRDefault="008E7EE7" w:rsidP="008E7EE7">
            <w:pPr>
              <w:widowControl w:val="0"/>
              <w:autoSpaceDE w:val="0"/>
              <w:autoSpaceDN w:val="0"/>
              <w:adjustRightInd w:val="0"/>
            </w:pPr>
            <w:r w:rsidRPr="007C7B1B">
              <w:t xml:space="preserve">Глюкоза 5% </w:t>
            </w:r>
            <w:proofErr w:type="spellStart"/>
            <w:r w:rsidRPr="007C7B1B">
              <w:t>р-р</w:t>
            </w:r>
            <w:proofErr w:type="spellEnd"/>
            <w:r w:rsidRPr="007C7B1B">
              <w:t xml:space="preserve"> 400 мл</w:t>
            </w:r>
          </w:p>
        </w:tc>
        <w:tc>
          <w:tcPr>
            <w:tcW w:w="1440" w:type="dxa"/>
          </w:tcPr>
          <w:p w:rsidR="008E7EE7" w:rsidRPr="00C376A6" w:rsidRDefault="008E7EE7" w:rsidP="008E7EE7">
            <w:pPr>
              <w:widowControl w:val="0"/>
              <w:autoSpaceDE w:val="0"/>
              <w:autoSpaceDN w:val="0"/>
              <w:adjustRightInd w:val="0"/>
              <w:jc w:val="center"/>
            </w:pPr>
            <w:proofErr w:type="spellStart"/>
            <w:r w:rsidRPr="007C7B1B">
              <w:t>фл</w:t>
            </w:r>
            <w:proofErr w:type="spellEnd"/>
            <w:r w:rsidRPr="007C7B1B">
              <w:t>.</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3</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74.</w:t>
            </w:r>
          </w:p>
        </w:tc>
        <w:tc>
          <w:tcPr>
            <w:tcW w:w="3250" w:type="dxa"/>
          </w:tcPr>
          <w:p w:rsidR="008E7EE7" w:rsidRPr="00C376A6" w:rsidRDefault="008E7EE7" w:rsidP="008E7EE7">
            <w:pPr>
              <w:widowControl w:val="0"/>
              <w:autoSpaceDE w:val="0"/>
              <w:autoSpaceDN w:val="0"/>
              <w:adjustRightInd w:val="0"/>
            </w:pPr>
            <w:proofErr w:type="spellStart"/>
            <w:r w:rsidRPr="007C7B1B">
              <w:t>Димедрол</w:t>
            </w:r>
            <w:proofErr w:type="spellEnd"/>
            <w:r w:rsidRPr="007C7B1B">
              <w:t xml:space="preserve"> 1% </w:t>
            </w:r>
            <w:proofErr w:type="spellStart"/>
            <w:r w:rsidRPr="007C7B1B">
              <w:t>р-р</w:t>
            </w:r>
            <w:proofErr w:type="spellEnd"/>
            <w:r w:rsidRPr="007C7B1B">
              <w:t xml:space="preserve"> 1 мл №10</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5</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75.</w:t>
            </w:r>
          </w:p>
        </w:tc>
        <w:tc>
          <w:tcPr>
            <w:tcW w:w="3250" w:type="dxa"/>
          </w:tcPr>
          <w:p w:rsidR="008E7EE7" w:rsidRPr="00C376A6" w:rsidRDefault="008E7EE7" w:rsidP="008E7EE7">
            <w:r w:rsidRPr="007C7B1B">
              <w:t xml:space="preserve">Инсулин человека 400 </w:t>
            </w:r>
            <w:proofErr w:type="gramStart"/>
            <w:r w:rsidRPr="007C7B1B">
              <w:t>ЕД</w:t>
            </w:r>
            <w:proofErr w:type="gramEnd"/>
            <w:r w:rsidRPr="007C7B1B">
              <w:t xml:space="preserve"> </w:t>
            </w:r>
          </w:p>
          <w:p w:rsidR="008E7EE7" w:rsidRPr="00C376A6" w:rsidRDefault="008E7EE7" w:rsidP="008E7EE7">
            <w:pPr>
              <w:widowControl w:val="0"/>
              <w:autoSpaceDE w:val="0"/>
              <w:autoSpaceDN w:val="0"/>
              <w:adjustRightInd w:val="0"/>
            </w:pPr>
            <w:r w:rsidRPr="007C7B1B">
              <w:t>10 мл</w:t>
            </w:r>
          </w:p>
        </w:tc>
        <w:tc>
          <w:tcPr>
            <w:tcW w:w="1440" w:type="dxa"/>
          </w:tcPr>
          <w:p w:rsidR="008E7EE7" w:rsidRPr="00C376A6" w:rsidRDefault="008E7EE7" w:rsidP="008E7EE7">
            <w:pPr>
              <w:widowControl w:val="0"/>
              <w:autoSpaceDE w:val="0"/>
              <w:autoSpaceDN w:val="0"/>
              <w:adjustRightInd w:val="0"/>
              <w:jc w:val="center"/>
            </w:pPr>
            <w:proofErr w:type="spellStart"/>
            <w:r w:rsidRPr="007C7B1B">
              <w:t>фл</w:t>
            </w:r>
            <w:proofErr w:type="spellEnd"/>
            <w:r w:rsidRPr="007C7B1B">
              <w:t>.</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2</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76.</w:t>
            </w:r>
          </w:p>
        </w:tc>
        <w:tc>
          <w:tcPr>
            <w:tcW w:w="3250" w:type="dxa"/>
          </w:tcPr>
          <w:p w:rsidR="008E7EE7" w:rsidRPr="00C376A6" w:rsidRDefault="008E7EE7" w:rsidP="008E7EE7">
            <w:pPr>
              <w:widowControl w:val="0"/>
              <w:autoSpaceDE w:val="0"/>
              <w:autoSpaceDN w:val="0"/>
              <w:adjustRightInd w:val="0"/>
            </w:pPr>
            <w:r w:rsidRPr="007C7B1B">
              <w:t xml:space="preserve">Бриллиантовый зеленый 2% </w:t>
            </w:r>
            <w:proofErr w:type="spellStart"/>
            <w:r w:rsidRPr="007C7B1B">
              <w:t>спиртовый</w:t>
            </w:r>
            <w:proofErr w:type="spellEnd"/>
            <w:r w:rsidRPr="007C7B1B">
              <w:t xml:space="preserve"> </w:t>
            </w:r>
            <w:proofErr w:type="spellStart"/>
            <w:r w:rsidRPr="007C7B1B">
              <w:t>р-р</w:t>
            </w:r>
            <w:proofErr w:type="spellEnd"/>
            <w:r w:rsidRPr="007C7B1B">
              <w:t xml:space="preserve"> 10 мл</w:t>
            </w:r>
          </w:p>
        </w:tc>
        <w:tc>
          <w:tcPr>
            <w:tcW w:w="1440" w:type="dxa"/>
          </w:tcPr>
          <w:p w:rsidR="008E7EE7" w:rsidRPr="00C376A6" w:rsidRDefault="008E7EE7" w:rsidP="008E7EE7">
            <w:pPr>
              <w:widowControl w:val="0"/>
              <w:autoSpaceDE w:val="0"/>
              <w:autoSpaceDN w:val="0"/>
              <w:adjustRightInd w:val="0"/>
              <w:jc w:val="center"/>
            </w:pPr>
            <w:proofErr w:type="spellStart"/>
            <w:r w:rsidRPr="007C7B1B">
              <w:t>фл</w:t>
            </w:r>
            <w:proofErr w:type="spellEnd"/>
            <w:r w:rsidRPr="007C7B1B">
              <w:t>.</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2</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77.</w:t>
            </w:r>
          </w:p>
        </w:tc>
        <w:tc>
          <w:tcPr>
            <w:tcW w:w="3250" w:type="dxa"/>
          </w:tcPr>
          <w:p w:rsidR="008E7EE7" w:rsidRPr="00C376A6" w:rsidRDefault="008E7EE7" w:rsidP="008E7EE7">
            <w:pPr>
              <w:widowControl w:val="0"/>
              <w:autoSpaceDE w:val="0"/>
              <w:autoSpaceDN w:val="0"/>
              <w:adjustRightInd w:val="0"/>
            </w:pPr>
            <w:r w:rsidRPr="007C7B1B">
              <w:t xml:space="preserve">Йод 5% </w:t>
            </w:r>
            <w:proofErr w:type="spellStart"/>
            <w:r w:rsidRPr="007C7B1B">
              <w:t>спиртовый</w:t>
            </w:r>
            <w:proofErr w:type="spellEnd"/>
            <w:r w:rsidRPr="007C7B1B">
              <w:t xml:space="preserve"> </w:t>
            </w:r>
            <w:proofErr w:type="spellStart"/>
            <w:r w:rsidRPr="007C7B1B">
              <w:t>р-р</w:t>
            </w:r>
            <w:proofErr w:type="spellEnd"/>
            <w:r w:rsidRPr="007C7B1B">
              <w:t xml:space="preserve"> 20 мл</w:t>
            </w:r>
          </w:p>
        </w:tc>
        <w:tc>
          <w:tcPr>
            <w:tcW w:w="1440" w:type="dxa"/>
          </w:tcPr>
          <w:p w:rsidR="008E7EE7" w:rsidRPr="00C376A6" w:rsidRDefault="008E7EE7" w:rsidP="008E7EE7">
            <w:pPr>
              <w:widowControl w:val="0"/>
              <w:autoSpaceDE w:val="0"/>
              <w:autoSpaceDN w:val="0"/>
              <w:adjustRightInd w:val="0"/>
              <w:jc w:val="center"/>
            </w:pPr>
            <w:proofErr w:type="spellStart"/>
            <w:r w:rsidRPr="007C7B1B">
              <w:t>фл</w:t>
            </w:r>
            <w:proofErr w:type="spellEnd"/>
            <w:r w:rsidRPr="007C7B1B">
              <w:t>.</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2</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78.</w:t>
            </w:r>
          </w:p>
        </w:tc>
        <w:tc>
          <w:tcPr>
            <w:tcW w:w="3250" w:type="dxa"/>
          </w:tcPr>
          <w:p w:rsidR="008E7EE7" w:rsidRPr="00C376A6" w:rsidRDefault="008E7EE7" w:rsidP="008E7EE7">
            <w:pPr>
              <w:widowControl w:val="0"/>
              <w:autoSpaceDE w:val="0"/>
              <w:autoSpaceDN w:val="0"/>
              <w:adjustRightInd w:val="0"/>
            </w:pPr>
            <w:r w:rsidRPr="007C7B1B">
              <w:t xml:space="preserve">Кислота аскорбиновая 5% </w:t>
            </w:r>
            <w:proofErr w:type="spellStart"/>
            <w:r w:rsidRPr="007C7B1B">
              <w:t>р-р</w:t>
            </w:r>
            <w:proofErr w:type="spellEnd"/>
          </w:p>
        </w:tc>
        <w:tc>
          <w:tcPr>
            <w:tcW w:w="1440" w:type="dxa"/>
          </w:tcPr>
          <w:p w:rsidR="008E7EE7" w:rsidRPr="00C376A6" w:rsidRDefault="008E7EE7" w:rsidP="008E7EE7">
            <w:pPr>
              <w:widowControl w:val="0"/>
              <w:autoSpaceDE w:val="0"/>
              <w:autoSpaceDN w:val="0"/>
              <w:adjustRightInd w:val="0"/>
              <w:jc w:val="center"/>
            </w:pPr>
            <w:proofErr w:type="spellStart"/>
            <w:r w:rsidRPr="007C7B1B">
              <w:t>амп</w:t>
            </w:r>
            <w:proofErr w:type="spellEnd"/>
            <w:r w:rsidRPr="007C7B1B">
              <w:t>.</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3</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79.</w:t>
            </w:r>
          </w:p>
        </w:tc>
        <w:tc>
          <w:tcPr>
            <w:tcW w:w="3250" w:type="dxa"/>
          </w:tcPr>
          <w:p w:rsidR="008E7EE7" w:rsidRPr="00C376A6" w:rsidRDefault="008E7EE7" w:rsidP="008E7EE7">
            <w:proofErr w:type="spellStart"/>
            <w:r w:rsidRPr="007C7B1B">
              <w:t>Левомицетин</w:t>
            </w:r>
            <w:proofErr w:type="spellEnd"/>
            <w:r w:rsidRPr="007C7B1B">
              <w:t xml:space="preserve"> по 0,25% </w:t>
            </w:r>
            <w:proofErr w:type="spellStart"/>
            <w:r w:rsidRPr="007C7B1B">
              <w:t>р-р</w:t>
            </w:r>
            <w:proofErr w:type="spellEnd"/>
            <w:r w:rsidRPr="007C7B1B">
              <w:t xml:space="preserve"> </w:t>
            </w:r>
          </w:p>
          <w:p w:rsidR="008E7EE7" w:rsidRPr="00C376A6" w:rsidRDefault="008E7EE7" w:rsidP="008E7EE7">
            <w:pPr>
              <w:widowControl w:val="0"/>
              <w:autoSpaceDE w:val="0"/>
              <w:autoSpaceDN w:val="0"/>
              <w:adjustRightInd w:val="0"/>
            </w:pPr>
            <w:r w:rsidRPr="007C7B1B">
              <w:t>25 мл (глазные капли)</w:t>
            </w:r>
          </w:p>
        </w:tc>
        <w:tc>
          <w:tcPr>
            <w:tcW w:w="1440" w:type="dxa"/>
          </w:tcPr>
          <w:p w:rsidR="008E7EE7" w:rsidRPr="00C376A6" w:rsidRDefault="008E7EE7" w:rsidP="008E7EE7">
            <w:pPr>
              <w:widowControl w:val="0"/>
              <w:autoSpaceDE w:val="0"/>
              <w:autoSpaceDN w:val="0"/>
              <w:adjustRightInd w:val="0"/>
              <w:jc w:val="center"/>
            </w:pPr>
            <w:proofErr w:type="spellStart"/>
            <w:r w:rsidRPr="007C7B1B">
              <w:t>фл</w:t>
            </w:r>
            <w:proofErr w:type="spellEnd"/>
            <w:r w:rsidRPr="007C7B1B">
              <w:t>.</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2</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80.</w:t>
            </w:r>
          </w:p>
        </w:tc>
        <w:tc>
          <w:tcPr>
            <w:tcW w:w="3250" w:type="dxa"/>
          </w:tcPr>
          <w:p w:rsidR="008E7EE7" w:rsidRPr="00C376A6" w:rsidRDefault="008E7EE7" w:rsidP="008E7EE7">
            <w:pPr>
              <w:widowControl w:val="0"/>
              <w:autoSpaceDE w:val="0"/>
              <w:autoSpaceDN w:val="0"/>
              <w:adjustRightInd w:val="0"/>
            </w:pPr>
            <w:r w:rsidRPr="007C7B1B">
              <w:t xml:space="preserve">Нитроглицерин 1% </w:t>
            </w:r>
            <w:proofErr w:type="spellStart"/>
            <w:r w:rsidRPr="007C7B1B">
              <w:t>р-р</w:t>
            </w:r>
            <w:proofErr w:type="spellEnd"/>
            <w:r w:rsidRPr="007C7B1B">
              <w:t xml:space="preserve"> в спирте 10 мл</w:t>
            </w:r>
          </w:p>
        </w:tc>
        <w:tc>
          <w:tcPr>
            <w:tcW w:w="1440" w:type="dxa"/>
          </w:tcPr>
          <w:p w:rsidR="008E7EE7" w:rsidRPr="00C376A6" w:rsidRDefault="008E7EE7" w:rsidP="008E7EE7">
            <w:pPr>
              <w:widowControl w:val="0"/>
              <w:autoSpaceDE w:val="0"/>
              <w:autoSpaceDN w:val="0"/>
              <w:adjustRightInd w:val="0"/>
              <w:jc w:val="center"/>
            </w:pPr>
            <w:proofErr w:type="spellStart"/>
            <w:r w:rsidRPr="007C7B1B">
              <w:t>фл</w:t>
            </w:r>
            <w:proofErr w:type="spellEnd"/>
            <w:r w:rsidRPr="007C7B1B">
              <w:t>.</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2</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81.</w:t>
            </w:r>
          </w:p>
        </w:tc>
        <w:tc>
          <w:tcPr>
            <w:tcW w:w="3250" w:type="dxa"/>
          </w:tcPr>
          <w:p w:rsidR="008E7EE7" w:rsidRPr="00C376A6" w:rsidRDefault="008E7EE7" w:rsidP="008E7EE7">
            <w:pPr>
              <w:widowControl w:val="0"/>
              <w:autoSpaceDE w:val="0"/>
              <w:autoSpaceDN w:val="0"/>
              <w:adjustRightInd w:val="0"/>
            </w:pPr>
            <w:r w:rsidRPr="007C7B1B">
              <w:t xml:space="preserve">Новокаин 0,5% </w:t>
            </w:r>
            <w:proofErr w:type="spellStart"/>
            <w:r w:rsidRPr="007C7B1B">
              <w:t>р-р</w:t>
            </w:r>
            <w:proofErr w:type="spellEnd"/>
            <w:r w:rsidRPr="007C7B1B">
              <w:t xml:space="preserve"> 200 мл</w:t>
            </w:r>
          </w:p>
        </w:tc>
        <w:tc>
          <w:tcPr>
            <w:tcW w:w="1440" w:type="dxa"/>
          </w:tcPr>
          <w:p w:rsidR="008E7EE7" w:rsidRPr="00C376A6" w:rsidRDefault="008E7EE7" w:rsidP="008E7EE7">
            <w:pPr>
              <w:widowControl w:val="0"/>
              <w:autoSpaceDE w:val="0"/>
              <w:autoSpaceDN w:val="0"/>
              <w:adjustRightInd w:val="0"/>
              <w:jc w:val="center"/>
            </w:pPr>
            <w:proofErr w:type="spellStart"/>
            <w:r w:rsidRPr="007C7B1B">
              <w:t>фл</w:t>
            </w:r>
            <w:proofErr w:type="spellEnd"/>
            <w:r w:rsidRPr="007C7B1B">
              <w:t>.</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5</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82.</w:t>
            </w:r>
          </w:p>
        </w:tc>
        <w:tc>
          <w:tcPr>
            <w:tcW w:w="3250" w:type="dxa"/>
          </w:tcPr>
          <w:p w:rsidR="008E7EE7" w:rsidRPr="00C376A6" w:rsidRDefault="008E7EE7" w:rsidP="008E7EE7">
            <w:pPr>
              <w:widowControl w:val="0"/>
              <w:autoSpaceDE w:val="0"/>
              <w:autoSpaceDN w:val="0"/>
              <w:adjustRightInd w:val="0"/>
            </w:pPr>
            <w:r w:rsidRPr="007C7B1B">
              <w:t xml:space="preserve">Новокаин 2% </w:t>
            </w:r>
            <w:proofErr w:type="spellStart"/>
            <w:r w:rsidRPr="007C7B1B">
              <w:t>р-р</w:t>
            </w:r>
            <w:proofErr w:type="spellEnd"/>
            <w:r w:rsidRPr="007C7B1B">
              <w:t xml:space="preserve"> 5 мл</w:t>
            </w:r>
          </w:p>
        </w:tc>
        <w:tc>
          <w:tcPr>
            <w:tcW w:w="1440" w:type="dxa"/>
          </w:tcPr>
          <w:p w:rsidR="008E7EE7" w:rsidRPr="00C376A6" w:rsidRDefault="008E7EE7" w:rsidP="008E7EE7">
            <w:pPr>
              <w:widowControl w:val="0"/>
              <w:autoSpaceDE w:val="0"/>
              <w:autoSpaceDN w:val="0"/>
              <w:adjustRightInd w:val="0"/>
              <w:jc w:val="center"/>
            </w:pPr>
            <w:proofErr w:type="spellStart"/>
            <w:r w:rsidRPr="007C7B1B">
              <w:t>амп</w:t>
            </w:r>
            <w:proofErr w:type="spellEnd"/>
            <w:r w:rsidRPr="007C7B1B">
              <w:t>.</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2</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83.</w:t>
            </w:r>
          </w:p>
        </w:tc>
        <w:tc>
          <w:tcPr>
            <w:tcW w:w="3250" w:type="dxa"/>
          </w:tcPr>
          <w:p w:rsidR="008E7EE7" w:rsidRPr="00C376A6" w:rsidRDefault="008E7EE7" w:rsidP="008E7EE7">
            <w:pPr>
              <w:widowControl w:val="0"/>
              <w:autoSpaceDE w:val="0"/>
              <w:autoSpaceDN w:val="0"/>
              <w:adjustRightInd w:val="0"/>
            </w:pPr>
            <w:proofErr w:type="spellStart"/>
            <w:r w:rsidRPr="007C7B1B">
              <w:t>Лидокаин</w:t>
            </w:r>
            <w:proofErr w:type="spellEnd"/>
            <w:r w:rsidRPr="007C7B1B">
              <w:t xml:space="preserve"> 10% 100 мл </w:t>
            </w:r>
            <w:proofErr w:type="spellStart"/>
            <w:r w:rsidRPr="007C7B1B">
              <w:t>флак</w:t>
            </w:r>
            <w:proofErr w:type="spellEnd"/>
            <w:r w:rsidRPr="007C7B1B">
              <w:t xml:space="preserve">, </w:t>
            </w:r>
            <w:proofErr w:type="spellStart"/>
            <w:r w:rsidRPr="007C7B1B">
              <w:t>спрей</w:t>
            </w:r>
            <w:proofErr w:type="spellEnd"/>
          </w:p>
        </w:tc>
        <w:tc>
          <w:tcPr>
            <w:tcW w:w="1440" w:type="dxa"/>
          </w:tcPr>
          <w:p w:rsidR="008E7EE7" w:rsidRPr="00C376A6" w:rsidRDefault="008E7EE7" w:rsidP="008E7EE7">
            <w:pPr>
              <w:widowControl w:val="0"/>
              <w:autoSpaceDE w:val="0"/>
              <w:autoSpaceDN w:val="0"/>
              <w:adjustRightInd w:val="0"/>
              <w:jc w:val="center"/>
            </w:pPr>
            <w:proofErr w:type="spellStart"/>
            <w:r w:rsidRPr="007C7B1B">
              <w:t>фл</w:t>
            </w:r>
            <w:proofErr w:type="spellEnd"/>
            <w:r w:rsidRPr="007C7B1B">
              <w:t>.</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2</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84.</w:t>
            </w:r>
          </w:p>
        </w:tc>
        <w:tc>
          <w:tcPr>
            <w:tcW w:w="3250" w:type="dxa"/>
          </w:tcPr>
          <w:p w:rsidR="008E7EE7" w:rsidRPr="00C376A6" w:rsidRDefault="008E7EE7" w:rsidP="008E7EE7">
            <w:pPr>
              <w:widowControl w:val="0"/>
              <w:autoSpaceDE w:val="0"/>
              <w:autoSpaceDN w:val="0"/>
              <w:adjustRightInd w:val="0"/>
            </w:pPr>
            <w:r w:rsidRPr="007C7B1B">
              <w:t xml:space="preserve">Но-шпа 2% </w:t>
            </w:r>
            <w:proofErr w:type="spellStart"/>
            <w:r w:rsidRPr="007C7B1B">
              <w:t>р-р</w:t>
            </w:r>
            <w:proofErr w:type="spellEnd"/>
            <w:r w:rsidRPr="007C7B1B">
              <w:t xml:space="preserve"> 2 мл</w:t>
            </w:r>
          </w:p>
        </w:tc>
        <w:tc>
          <w:tcPr>
            <w:tcW w:w="1440" w:type="dxa"/>
          </w:tcPr>
          <w:p w:rsidR="008E7EE7" w:rsidRPr="00C376A6" w:rsidRDefault="008E7EE7" w:rsidP="008E7EE7">
            <w:pPr>
              <w:widowControl w:val="0"/>
              <w:autoSpaceDE w:val="0"/>
              <w:autoSpaceDN w:val="0"/>
              <w:adjustRightInd w:val="0"/>
              <w:jc w:val="center"/>
            </w:pPr>
            <w:proofErr w:type="spellStart"/>
            <w:r w:rsidRPr="007C7B1B">
              <w:t>амп</w:t>
            </w:r>
            <w:proofErr w:type="spellEnd"/>
            <w:r w:rsidRPr="007C7B1B">
              <w:t>.</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5</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85.</w:t>
            </w:r>
          </w:p>
        </w:tc>
        <w:tc>
          <w:tcPr>
            <w:tcW w:w="3250" w:type="dxa"/>
          </w:tcPr>
          <w:p w:rsidR="008E7EE7" w:rsidRPr="00C376A6" w:rsidRDefault="008E7EE7" w:rsidP="008E7EE7">
            <w:pPr>
              <w:widowControl w:val="0"/>
              <w:autoSpaceDE w:val="0"/>
              <w:autoSpaceDN w:val="0"/>
              <w:adjustRightInd w:val="0"/>
            </w:pPr>
            <w:r w:rsidRPr="007C7B1B">
              <w:t xml:space="preserve">Перекись водорода 3% </w:t>
            </w:r>
            <w:proofErr w:type="spellStart"/>
            <w:r w:rsidRPr="007C7B1B">
              <w:t>р-р</w:t>
            </w:r>
            <w:proofErr w:type="spellEnd"/>
            <w:r w:rsidRPr="007C7B1B">
              <w:t xml:space="preserve"> 100 мл</w:t>
            </w:r>
          </w:p>
        </w:tc>
        <w:tc>
          <w:tcPr>
            <w:tcW w:w="1440" w:type="dxa"/>
          </w:tcPr>
          <w:p w:rsidR="008E7EE7" w:rsidRPr="00C376A6" w:rsidRDefault="008E7EE7" w:rsidP="008E7EE7">
            <w:pPr>
              <w:widowControl w:val="0"/>
              <w:autoSpaceDE w:val="0"/>
              <w:autoSpaceDN w:val="0"/>
              <w:adjustRightInd w:val="0"/>
              <w:jc w:val="center"/>
            </w:pPr>
            <w:proofErr w:type="spellStart"/>
            <w:r w:rsidRPr="007C7B1B">
              <w:t>фл</w:t>
            </w:r>
            <w:proofErr w:type="spellEnd"/>
            <w:r w:rsidRPr="007C7B1B">
              <w:t>.</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2</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86.</w:t>
            </w:r>
          </w:p>
        </w:tc>
        <w:tc>
          <w:tcPr>
            <w:tcW w:w="3250" w:type="dxa"/>
          </w:tcPr>
          <w:p w:rsidR="008E7EE7" w:rsidRPr="00C376A6" w:rsidRDefault="008E7EE7" w:rsidP="008E7EE7">
            <w:pPr>
              <w:widowControl w:val="0"/>
              <w:autoSpaceDE w:val="0"/>
              <w:autoSpaceDN w:val="0"/>
              <w:adjustRightInd w:val="0"/>
            </w:pPr>
            <w:proofErr w:type="spellStart"/>
            <w:r w:rsidRPr="007C7B1B">
              <w:t>Преднизолон</w:t>
            </w:r>
            <w:proofErr w:type="spellEnd"/>
            <w:r w:rsidRPr="007C7B1B">
              <w:t xml:space="preserve"> 30 мг </w:t>
            </w:r>
            <w:proofErr w:type="spellStart"/>
            <w:r w:rsidRPr="007C7B1B">
              <w:t>р-р</w:t>
            </w:r>
            <w:proofErr w:type="spellEnd"/>
            <w:r w:rsidRPr="007C7B1B">
              <w:t xml:space="preserve"> 1 мл</w:t>
            </w:r>
          </w:p>
        </w:tc>
        <w:tc>
          <w:tcPr>
            <w:tcW w:w="1440" w:type="dxa"/>
          </w:tcPr>
          <w:p w:rsidR="008E7EE7" w:rsidRPr="00C376A6" w:rsidRDefault="008E7EE7" w:rsidP="008E7EE7">
            <w:pPr>
              <w:widowControl w:val="0"/>
              <w:autoSpaceDE w:val="0"/>
              <w:autoSpaceDN w:val="0"/>
              <w:adjustRightInd w:val="0"/>
              <w:jc w:val="center"/>
            </w:pPr>
            <w:proofErr w:type="spellStart"/>
            <w:r w:rsidRPr="007C7B1B">
              <w:t>амп</w:t>
            </w:r>
            <w:proofErr w:type="spellEnd"/>
            <w:r w:rsidRPr="007C7B1B">
              <w:t>.</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15</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87.</w:t>
            </w:r>
          </w:p>
        </w:tc>
        <w:tc>
          <w:tcPr>
            <w:tcW w:w="3250" w:type="dxa"/>
          </w:tcPr>
          <w:p w:rsidR="008E7EE7" w:rsidRPr="00C376A6" w:rsidRDefault="008E7EE7" w:rsidP="008E7EE7">
            <w:pPr>
              <w:widowControl w:val="0"/>
              <w:autoSpaceDE w:val="0"/>
              <w:autoSpaceDN w:val="0"/>
              <w:adjustRightInd w:val="0"/>
            </w:pPr>
            <w:proofErr w:type="spellStart"/>
            <w:r w:rsidRPr="007C7B1B">
              <w:t>Промедол</w:t>
            </w:r>
            <w:proofErr w:type="spellEnd"/>
            <w:r w:rsidRPr="007C7B1B">
              <w:t xml:space="preserve"> 2% </w:t>
            </w:r>
            <w:proofErr w:type="spellStart"/>
            <w:r w:rsidRPr="007C7B1B">
              <w:t>р-р</w:t>
            </w:r>
            <w:proofErr w:type="spellEnd"/>
            <w:r w:rsidRPr="007C7B1B">
              <w:t xml:space="preserve"> 1 мл</w:t>
            </w:r>
          </w:p>
        </w:tc>
        <w:tc>
          <w:tcPr>
            <w:tcW w:w="1440" w:type="dxa"/>
          </w:tcPr>
          <w:p w:rsidR="008E7EE7" w:rsidRPr="00C376A6" w:rsidRDefault="008E7EE7" w:rsidP="008E7EE7">
            <w:pPr>
              <w:widowControl w:val="0"/>
              <w:autoSpaceDE w:val="0"/>
              <w:autoSpaceDN w:val="0"/>
              <w:adjustRightInd w:val="0"/>
              <w:jc w:val="center"/>
            </w:pPr>
            <w:proofErr w:type="spellStart"/>
            <w:r w:rsidRPr="007C7B1B">
              <w:t>амп</w:t>
            </w:r>
            <w:proofErr w:type="spellEnd"/>
            <w:r w:rsidRPr="007C7B1B">
              <w:t>.</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15</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88.</w:t>
            </w:r>
          </w:p>
        </w:tc>
        <w:tc>
          <w:tcPr>
            <w:tcW w:w="3250" w:type="dxa"/>
          </w:tcPr>
          <w:p w:rsidR="008E7EE7" w:rsidRPr="00C376A6" w:rsidRDefault="008E7EE7" w:rsidP="008E7EE7">
            <w:pPr>
              <w:widowControl w:val="0"/>
              <w:autoSpaceDE w:val="0"/>
              <w:autoSpaceDN w:val="0"/>
              <w:adjustRightInd w:val="0"/>
            </w:pPr>
            <w:proofErr w:type="spellStart"/>
            <w:r w:rsidRPr="007C7B1B">
              <w:t>Седуксен</w:t>
            </w:r>
            <w:proofErr w:type="spellEnd"/>
            <w:r w:rsidRPr="007C7B1B">
              <w:t xml:space="preserve"> 10 мг</w:t>
            </w:r>
          </w:p>
        </w:tc>
        <w:tc>
          <w:tcPr>
            <w:tcW w:w="1440" w:type="dxa"/>
          </w:tcPr>
          <w:p w:rsidR="008E7EE7" w:rsidRPr="00C376A6" w:rsidRDefault="008E7EE7" w:rsidP="008E7EE7">
            <w:pPr>
              <w:widowControl w:val="0"/>
              <w:autoSpaceDE w:val="0"/>
              <w:autoSpaceDN w:val="0"/>
              <w:adjustRightInd w:val="0"/>
              <w:jc w:val="center"/>
            </w:pPr>
            <w:proofErr w:type="spellStart"/>
            <w:r w:rsidRPr="007C7B1B">
              <w:t>амп</w:t>
            </w:r>
            <w:proofErr w:type="spellEnd"/>
            <w:r w:rsidRPr="007C7B1B">
              <w:t>.</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5</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89.</w:t>
            </w:r>
          </w:p>
        </w:tc>
        <w:tc>
          <w:tcPr>
            <w:tcW w:w="3250" w:type="dxa"/>
          </w:tcPr>
          <w:p w:rsidR="008E7EE7" w:rsidRPr="00C376A6" w:rsidRDefault="008E7EE7" w:rsidP="008E7EE7">
            <w:pPr>
              <w:widowControl w:val="0"/>
              <w:autoSpaceDE w:val="0"/>
              <w:autoSpaceDN w:val="0"/>
              <w:adjustRightInd w:val="0"/>
            </w:pPr>
            <w:r w:rsidRPr="007C7B1B">
              <w:t>Спирт этиловый 70%</w:t>
            </w:r>
          </w:p>
        </w:tc>
        <w:tc>
          <w:tcPr>
            <w:tcW w:w="1440" w:type="dxa"/>
          </w:tcPr>
          <w:p w:rsidR="008E7EE7" w:rsidRPr="00C376A6" w:rsidRDefault="008E7EE7" w:rsidP="008E7EE7">
            <w:pPr>
              <w:widowControl w:val="0"/>
              <w:autoSpaceDE w:val="0"/>
              <w:autoSpaceDN w:val="0"/>
              <w:adjustRightInd w:val="0"/>
              <w:jc w:val="center"/>
            </w:pPr>
            <w:r w:rsidRPr="007C7B1B">
              <w:t>кг</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0,3</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90.</w:t>
            </w:r>
          </w:p>
        </w:tc>
        <w:tc>
          <w:tcPr>
            <w:tcW w:w="3250" w:type="dxa"/>
          </w:tcPr>
          <w:p w:rsidR="008E7EE7" w:rsidRPr="00C376A6" w:rsidRDefault="008E7EE7" w:rsidP="008E7EE7">
            <w:pPr>
              <w:widowControl w:val="0"/>
              <w:autoSpaceDE w:val="0"/>
              <w:autoSpaceDN w:val="0"/>
              <w:adjustRightInd w:val="0"/>
            </w:pPr>
            <w:r w:rsidRPr="007C7B1B">
              <w:t xml:space="preserve">Тетрациклина гидрохлорид 0,1 в табл. по 20 в </w:t>
            </w:r>
            <w:proofErr w:type="spellStart"/>
            <w:r w:rsidRPr="007C7B1B">
              <w:t>уп</w:t>
            </w:r>
            <w:proofErr w:type="spellEnd"/>
            <w:r w:rsidRPr="007C7B1B">
              <w:t>.</w:t>
            </w:r>
          </w:p>
        </w:tc>
        <w:tc>
          <w:tcPr>
            <w:tcW w:w="1440" w:type="dxa"/>
          </w:tcPr>
          <w:p w:rsidR="008E7EE7" w:rsidRPr="00C376A6" w:rsidRDefault="008E7EE7" w:rsidP="008E7EE7">
            <w:pPr>
              <w:widowControl w:val="0"/>
              <w:autoSpaceDE w:val="0"/>
              <w:autoSpaceDN w:val="0"/>
              <w:adjustRightInd w:val="0"/>
              <w:jc w:val="center"/>
            </w:pPr>
            <w:proofErr w:type="spellStart"/>
            <w:r w:rsidRPr="007C7B1B">
              <w:t>уп</w:t>
            </w:r>
            <w:proofErr w:type="spellEnd"/>
            <w:r w:rsidRPr="007C7B1B">
              <w:t>.</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1</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91.</w:t>
            </w:r>
          </w:p>
        </w:tc>
        <w:tc>
          <w:tcPr>
            <w:tcW w:w="3250" w:type="dxa"/>
          </w:tcPr>
          <w:p w:rsidR="008E7EE7" w:rsidRPr="00C376A6" w:rsidRDefault="008E7EE7" w:rsidP="008E7EE7">
            <w:pPr>
              <w:widowControl w:val="0"/>
              <w:autoSpaceDE w:val="0"/>
              <w:autoSpaceDN w:val="0"/>
              <w:adjustRightInd w:val="0"/>
            </w:pPr>
            <w:proofErr w:type="spellStart"/>
            <w:r w:rsidRPr="007C7B1B">
              <w:t>Фурацилин</w:t>
            </w:r>
            <w:proofErr w:type="spellEnd"/>
            <w:r w:rsidRPr="007C7B1B">
              <w:t xml:space="preserve"> 0,02% </w:t>
            </w:r>
            <w:proofErr w:type="spellStart"/>
            <w:r w:rsidRPr="007C7B1B">
              <w:t>р-р</w:t>
            </w:r>
            <w:proofErr w:type="spellEnd"/>
            <w:r w:rsidRPr="007C7B1B">
              <w:t xml:space="preserve"> 200 мл</w:t>
            </w:r>
          </w:p>
        </w:tc>
        <w:tc>
          <w:tcPr>
            <w:tcW w:w="1440" w:type="dxa"/>
          </w:tcPr>
          <w:p w:rsidR="008E7EE7" w:rsidRPr="00C376A6" w:rsidRDefault="008E7EE7" w:rsidP="008E7EE7">
            <w:pPr>
              <w:widowControl w:val="0"/>
              <w:autoSpaceDE w:val="0"/>
              <w:autoSpaceDN w:val="0"/>
              <w:adjustRightInd w:val="0"/>
              <w:jc w:val="center"/>
            </w:pPr>
            <w:proofErr w:type="spellStart"/>
            <w:r w:rsidRPr="007C7B1B">
              <w:t>фл</w:t>
            </w:r>
            <w:proofErr w:type="spellEnd"/>
            <w:r w:rsidRPr="007C7B1B">
              <w:t>.</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5</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92.</w:t>
            </w:r>
          </w:p>
        </w:tc>
        <w:tc>
          <w:tcPr>
            <w:tcW w:w="3250" w:type="dxa"/>
          </w:tcPr>
          <w:p w:rsidR="008E7EE7" w:rsidRPr="00C376A6" w:rsidRDefault="008E7EE7" w:rsidP="008E7EE7">
            <w:pPr>
              <w:widowControl w:val="0"/>
              <w:autoSpaceDE w:val="0"/>
              <w:autoSpaceDN w:val="0"/>
              <w:adjustRightInd w:val="0"/>
            </w:pPr>
            <w:r w:rsidRPr="007C7B1B">
              <w:t>Бинт стерильный 7*14</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5</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lastRenderedPageBreak/>
              <w:t>93.</w:t>
            </w:r>
          </w:p>
        </w:tc>
        <w:tc>
          <w:tcPr>
            <w:tcW w:w="3250" w:type="dxa"/>
          </w:tcPr>
          <w:p w:rsidR="008E7EE7" w:rsidRPr="00C376A6" w:rsidRDefault="008E7EE7" w:rsidP="008E7EE7">
            <w:pPr>
              <w:widowControl w:val="0"/>
              <w:autoSpaceDE w:val="0"/>
              <w:autoSpaceDN w:val="0"/>
              <w:adjustRightInd w:val="0"/>
            </w:pPr>
            <w:r w:rsidRPr="007C7B1B">
              <w:t>Бинт эластичный сетчатый</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5</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94.</w:t>
            </w:r>
          </w:p>
        </w:tc>
        <w:tc>
          <w:tcPr>
            <w:tcW w:w="3250" w:type="dxa"/>
          </w:tcPr>
          <w:p w:rsidR="008E7EE7" w:rsidRPr="00C376A6" w:rsidRDefault="008E7EE7" w:rsidP="008E7EE7">
            <w:pPr>
              <w:widowControl w:val="0"/>
              <w:autoSpaceDE w:val="0"/>
              <w:autoSpaceDN w:val="0"/>
              <w:adjustRightInd w:val="0"/>
            </w:pPr>
            <w:r w:rsidRPr="007C7B1B">
              <w:t>Вата гигроскопическая 20 гр.</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5</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95.</w:t>
            </w:r>
          </w:p>
        </w:tc>
        <w:tc>
          <w:tcPr>
            <w:tcW w:w="3250" w:type="dxa"/>
          </w:tcPr>
          <w:p w:rsidR="008E7EE7" w:rsidRPr="00C376A6" w:rsidRDefault="008E7EE7" w:rsidP="008E7EE7">
            <w:pPr>
              <w:widowControl w:val="0"/>
              <w:autoSpaceDE w:val="0"/>
              <w:autoSpaceDN w:val="0"/>
              <w:adjustRightInd w:val="0"/>
            </w:pPr>
            <w:r w:rsidRPr="007C7B1B">
              <w:t>Шприцы одноразовые 1,0</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7C7B1B" w:rsidRDefault="008E7EE7" w:rsidP="008E7EE7">
            <w:pPr>
              <w:widowControl w:val="0"/>
              <w:autoSpaceDE w:val="0"/>
              <w:autoSpaceDN w:val="0"/>
              <w:adjustRightInd w:val="0"/>
              <w:jc w:val="center"/>
            </w:pPr>
            <w:r w:rsidRPr="007C7B1B">
              <w:t>15</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96.</w:t>
            </w:r>
          </w:p>
        </w:tc>
        <w:tc>
          <w:tcPr>
            <w:tcW w:w="3250" w:type="dxa"/>
          </w:tcPr>
          <w:p w:rsidR="008E7EE7" w:rsidRPr="00C376A6" w:rsidRDefault="008E7EE7" w:rsidP="008E7EE7">
            <w:pPr>
              <w:widowControl w:val="0"/>
              <w:autoSpaceDE w:val="0"/>
              <w:autoSpaceDN w:val="0"/>
              <w:adjustRightInd w:val="0"/>
            </w:pPr>
            <w:r w:rsidRPr="007C7B1B">
              <w:t>Шприцы одноразовые 2,0</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15</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97.</w:t>
            </w:r>
          </w:p>
        </w:tc>
        <w:tc>
          <w:tcPr>
            <w:tcW w:w="3250" w:type="dxa"/>
          </w:tcPr>
          <w:p w:rsidR="008E7EE7" w:rsidRPr="00C376A6" w:rsidRDefault="008E7EE7" w:rsidP="008E7EE7">
            <w:pPr>
              <w:widowControl w:val="0"/>
              <w:autoSpaceDE w:val="0"/>
              <w:autoSpaceDN w:val="0"/>
              <w:adjustRightInd w:val="0"/>
            </w:pPr>
            <w:r w:rsidRPr="007C7B1B">
              <w:t>Шприцы одноразовые 5,0</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5</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98.</w:t>
            </w:r>
          </w:p>
        </w:tc>
        <w:tc>
          <w:tcPr>
            <w:tcW w:w="3250" w:type="dxa"/>
          </w:tcPr>
          <w:p w:rsidR="008E7EE7" w:rsidRPr="00C376A6" w:rsidRDefault="008E7EE7" w:rsidP="008E7EE7">
            <w:pPr>
              <w:widowControl w:val="0"/>
              <w:autoSpaceDE w:val="0"/>
              <w:autoSpaceDN w:val="0"/>
              <w:adjustRightInd w:val="0"/>
            </w:pPr>
            <w:r w:rsidRPr="007C7B1B">
              <w:t>Системы одноразовые для переливания крови</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5</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99.</w:t>
            </w:r>
          </w:p>
        </w:tc>
        <w:tc>
          <w:tcPr>
            <w:tcW w:w="3250" w:type="dxa"/>
          </w:tcPr>
          <w:p w:rsidR="008E7EE7" w:rsidRPr="00C376A6" w:rsidRDefault="008E7EE7" w:rsidP="008E7EE7">
            <w:pPr>
              <w:widowControl w:val="0"/>
              <w:autoSpaceDE w:val="0"/>
              <w:autoSpaceDN w:val="0"/>
              <w:adjustRightInd w:val="0"/>
            </w:pPr>
            <w:r w:rsidRPr="007C7B1B">
              <w:t>Системы одноразовые для переливания крови</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15</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100.</w:t>
            </w:r>
          </w:p>
        </w:tc>
        <w:tc>
          <w:tcPr>
            <w:tcW w:w="3250" w:type="dxa"/>
          </w:tcPr>
          <w:p w:rsidR="008E7EE7" w:rsidRPr="00C376A6" w:rsidRDefault="008E7EE7" w:rsidP="008E7EE7">
            <w:r w:rsidRPr="007C7B1B">
              <w:t xml:space="preserve">Перчатки смотровые  </w:t>
            </w:r>
          </w:p>
          <w:p w:rsidR="008E7EE7" w:rsidRPr="00C376A6" w:rsidRDefault="008E7EE7" w:rsidP="008E7EE7">
            <w:pPr>
              <w:widowControl w:val="0"/>
              <w:autoSpaceDE w:val="0"/>
              <w:autoSpaceDN w:val="0"/>
              <w:adjustRightInd w:val="0"/>
            </w:pPr>
            <w:r w:rsidRPr="007C7B1B">
              <w:t>№№ 7,8,9, одноразовые</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10</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101.</w:t>
            </w:r>
          </w:p>
        </w:tc>
        <w:tc>
          <w:tcPr>
            <w:tcW w:w="3250" w:type="dxa"/>
          </w:tcPr>
          <w:p w:rsidR="008E7EE7" w:rsidRPr="00C376A6" w:rsidRDefault="008E7EE7" w:rsidP="008E7EE7">
            <w:pPr>
              <w:widowControl w:val="0"/>
              <w:autoSpaceDE w:val="0"/>
              <w:autoSpaceDN w:val="0"/>
              <w:adjustRightInd w:val="0"/>
            </w:pPr>
            <w:r w:rsidRPr="007C7B1B">
              <w:t>Перчатки стерильные, одноразовые</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10</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102.</w:t>
            </w:r>
          </w:p>
        </w:tc>
        <w:tc>
          <w:tcPr>
            <w:tcW w:w="3250" w:type="dxa"/>
          </w:tcPr>
          <w:p w:rsidR="008E7EE7" w:rsidRPr="00C376A6" w:rsidRDefault="008E7EE7" w:rsidP="008E7EE7">
            <w:pPr>
              <w:widowControl w:val="0"/>
              <w:autoSpaceDE w:val="0"/>
              <w:autoSpaceDN w:val="0"/>
              <w:adjustRightInd w:val="0"/>
            </w:pPr>
            <w:r w:rsidRPr="007C7B1B">
              <w:t>Очки защитные пластиковые</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3</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103.</w:t>
            </w:r>
          </w:p>
        </w:tc>
        <w:tc>
          <w:tcPr>
            <w:tcW w:w="3250" w:type="dxa"/>
          </w:tcPr>
          <w:p w:rsidR="008E7EE7" w:rsidRPr="00C376A6" w:rsidRDefault="008E7EE7" w:rsidP="008E7EE7">
            <w:pPr>
              <w:widowControl w:val="0"/>
              <w:autoSpaceDE w:val="0"/>
              <w:autoSpaceDN w:val="0"/>
              <w:adjustRightInd w:val="0"/>
            </w:pPr>
            <w:r w:rsidRPr="007C7B1B">
              <w:t>Шапка (колпак) одноразовая</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5</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104.</w:t>
            </w:r>
          </w:p>
        </w:tc>
        <w:tc>
          <w:tcPr>
            <w:tcW w:w="3250" w:type="dxa"/>
          </w:tcPr>
          <w:p w:rsidR="008E7EE7" w:rsidRPr="00C376A6" w:rsidRDefault="008E7EE7" w:rsidP="008E7EE7">
            <w:pPr>
              <w:widowControl w:val="0"/>
              <w:autoSpaceDE w:val="0"/>
              <w:autoSpaceDN w:val="0"/>
              <w:adjustRightInd w:val="0"/>
            </w:pPr>
            <w:r w:rsidRPr="007C7B1B">
              <w:t>Фартук одноразовый медицинский</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10</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105.</w:t>
            </w:r>
          </w:p>
        </w:tc>
        <w:tc>
          <w:tcPr>
            <w:tcW w:w="3250" w:type="dxa"/>
          </w:tcPr>
          <w:p w:rsidR="008E7EE7" w:rsidRPr="00C376A6" w:rsidRDefault="008E7EE7" w:rsidP="008E7EE7">
            <w:pPr>
              <w:widowControl w:val="0"/>
              <w:autoSpaceDE w:val="0"/>
              <w:autoSpaceDN w:val="0"/>
              <w:adjustRightInd w:val="0"/>
            </w:pPr>
            <w:r w:rsidRPr="007C7B1B">
              <w:t>Маска защитная 3-4-слойная</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10</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106.</w:t>
            </w:r>
          </w:p>
        </w:tc>
        <w:tc>
          <w:tcPr>
            <w:tcW w:w="3250" w:type="dxa"/>
          </w:tcPr>
          <w:p w:rsidR="008E7EE7" w:rsidRPr="00C376A6" w:rsidRDefault="008E7EE7" w:rsidP="008E7EE7">
            <w:pPr>
              <w:widowControl w:val="0"/>
              <w:autoSpaceDE w:val="0"/>
              <w:autoSpaceDN w:val="0"/>
              <w:adjustRightInd w:val="0"/>
            </w:pPr>
            <w:proofErr w:type="spellStart"/>
            <w:r w:rsidRPr="007C7B1B">
              <w:t>Коникотом</w:t>
            </w:r>
            <w:proofErr w:type="spellEnd"/>
            <w:r w:rsidRPr="007C7B1B">
              <w:t xml:space="preserve"> одноразовый стерильный</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1</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107.</w:t>
            </w:r>
          </w:p>
        </w:tc>
        <w:tc>
          <w:tcPr>
            <w:tcW w:w="3250" w:type="dxa"/>
          </w:tcPr>
          <w:p w:rsidR="008E7EE7" w:rsidRPr="00C376A6" w:rsidRDefault="008E7EE7" w:rsidP="008E7EE7">
            <w:pPr>
              <w:widowControl w:val="0"/>
              <w:autoSpaceDE w:val="0"/>
              <w:autoSpaceDN w:val="0"/>
              <w:adjustRightInd w:val="0"/>
            </w:pPr>
            <w:r w:rsidRPr="007C7B1B">
              <w:t>Жгут кровоостанавливающий</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1</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108.</w:t>
            </w:r>
          </w:p>
        </w:tc>
        <w:tc>
          <w:tcPr>
            <w:tcW w:w="3250" w:type="dxa"/>
          </w:tcPr>
          <w:p w:rsidR="008E7EE7" w:rsidRPr="00C376A6" w:rsidRDefault="008E7EE7" w:rsidP="008E7EE7">
            <w:pPr>
              <w:widowControl w:val="0"/>
              <w:autoSpaceDE w:val="0"/>
              <w:autoSpaceDN w:val="0"/>
              <w:adjustRightInd w:val="0"/>
            </w:pPr>
            <w:r w:rsidRPr="007C7B1B">
              <w:t xml:space="preserve">Набор шин </w:t>
            </w:r>
            <w:proofErr w:type="spellStart"/>
            <w:proofErr w:type="gramStart"/>
            <w:r w:rsidRPr="007C7B1B">
              <w:t>травматологичес-ких</w:t>
            </w:r>
            <w:proofErr w:type="spellEnd"/>
            <w:proofErr w:type="gramEnd"/>
            <w:r w:rsidRPr="007C7B1B">
              <w:t xml:space="preserve"> 6 шт. разных размеров </w:t>
            </w:r>
          </w:p>
        </w:tc>
        <w:tc>
          <w:tcPr>
            <w:tcW w:w="1440" w:type="dxa"/>
          </w:tcPr>
          <w:p w:rsidR="008E7EE7" w:rsidRPr="00C376A6" w:rsidRDefault="008E7EE7" w:rsidP="008E7EE7">
            <w:pPr>
              <w:widowControl w:val="0"/>
              <w:autoSpaceDE w:val="0"/>
              <w:autoSpaceDN w:val="0"/>
              <w:adjustRightInd w:val="0"/>
              <w:jc w:val="center"/>
            </w:pPr>
            <w:proofErr w:type="spellStart"/>
            <w:r w:rsidRPr="007C7B1B">
              <w:t>компл</w:t>
            </w:r>
            <w:proofErr w:type="spellEnd"/>
            <w:r w:rsidRPr="007C7B1B">
              <w:t>.</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1</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109.</w:t>
            </w:r>
          </w:p>
        </w:tc>
        <w:tc>
          <w:tcPr>
            <w:tcW w:w="3250" w:type="dxa"/>
          </w:tcPr>
          <w:p w:rsidR="008E7EE7" w:rsidRPr="00C376A6" w:rsidRDefault="008E7EE7" w:rsidP="008E7EE7">
            <w:pPr>
              <w:widowControl w:val="0"/>
              <w:autoSpaceDE w:val="0"/>
              <w:autoSpaceDN w:val="0"/>
              <w:adjustRightInd w:val="0"/>
            </w:pPr>
            <w:r w:rsidRPr="007C7B1B">
              <w:t>Сода пищевая</w:t>
            </w:r>
          </w:p>
        </w:tc>
        <w:tc>
          <w:tcPr>
            <w:tcW w:w="1440" w:type="dxa"/>
          </w:tcPr>
          <w:p w:rsidR="008E7EE7" w:rsidRPr="00C376A6" w:rsidRDefault="008E7EE7" w:rsidP="008E7EE7">
            <w:pPr>
              <w:widowControl w:val="0"/>
              <w:autoSpaceDE w:val="0"/>
              <w:autoSpaceDN w:val="0"/>
              <w:adjustRightInd w:val="0"/>
              <w:jc w:val="center"/>
            </w:pPr>
            <w:r w:rsidRPr="007C7B1B">
              <w:t>кг</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01</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110.</w:t>
            </w:r>
          </w:p>
        </w:tc>
        <w:tc>
          <w:tcPr>
            <w:tcW w:w="3250" w:type="dxa"/>
          </w:tcPr>
          <w:p w:rsidR="008E7EE7" w:rsidRPr="00C376A6" w:rsidRDefault="008E7EE7" w:rsidP="008E7EE7">
            <w:pPr>
              <w:widowControl w:val="0"/>
              <w:autoSpaceDE w:val="0"/>
              <w:autoSpaceDN w:val="0"/>
              <w:adjustRightInd w:val="0"/>
            </w:pPr>
            <w:r w:rsidRPr="007C7B1B">
              <w:t>Лимонная кислота пищевая</w:t>
            </w:r>
          </w:p>
        </w:tc>
        <w:tc>
          <w:tcPr>
            <w:tcW w:w="1440" w:type="dxa"/>
          </w:tcPr>
          <w:p w:rsidR="008E7EE7" w:rsidRPr="00C376A6" w:rsidRDefault="008E7EE7" w:rsidP="008E7EE7">
            <w:pPr>
              <w:widowControl w:val="0"/>
              <w:autoSpaceDE w:val="0"/>
              <w:autoSpaceDN w:val="0"/>
              <w:adjustRightInd w:val="0"/>
              <w:jc w:val="center"/>
            </w:pPr>
            <w:r w:rsidRPr="007C7B1B">
              <w:t>кг</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0,1</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111.</w:t>
            </w:r>
          </w:p>
        </w:tc>
        <w:tc>
          <w:tcPr>
            <w:tcW w:w="3250" w:type="dxa"/>
          </w:tcPr>
          <w:p w:rsidR="008E7EE7" w:rsidRPr="00C376A6" w:rsidRDefault="008E7EE7" w:rsidP="008E7EE7">
            <w:pPr>
              <w:widowControl w:val="0"/>
              <w:autoSpaceDE w:val="0"/>
              <w:autoSpaceDN w:val="0"/>
              <w:adjustRightInd w:val="0"/>
            </w:pPr>
            <w:proofErr w:type="gramStart"/>
            <w:r w:rsidRPr="007C7B1B">
              <w:t>Уголь</w:t>
            </w:r>
            <w:proofErr w:type="gramEnd"/>
            <w:r w:rsidRPr="007C7B1B">
              <w:t xml:space="preserve"> активированный </w:t>
            </w:r>
            <w:smartTag w:uri="urn:schemas-microsoft-com:office:smarttags" w:element="metricconverter">
              <w:smartTagPr>
                <w:attr w:name="ProductID" w:val="0,5 г"/>
              </w:smartTagPr>
              <w:r w:rsidRPr="007C7B1B">
                <w:t>0,5 г</w:t>
              </w:r>
            </w:smartTag>
            <w:r w:rsidRPr="007C7B1B">
              <w:t xml:space="preserve"> по 10 таб.</w:t>
            </w:r>
          </w:p>
        </w:tc>
        <w:tc>
          <w:tcPr>
            <w:tcW w:w="1440" w:type="dxa"/>
          </w:tcPr>
          <w:p w:rsidR="008E7EE7" w:rsidRPr="00C376A6" w:rsidRDefault="008E7EE7" w:rsidP="008E7EE7">
            <w:pPr>
              <w:widowControl w:val="0"/>
              <w:autoSpaceDE w:val="0"/>
              <w:autoSpaceDN w:val="0"/>
              <w:adjustRightInd w:val="0"/>
              <w:jc w:val="center"/>
            </w:pPr>
            <w:proofErr w:type="spellStart"/>
            <w:r w:rsidRPr="007C7B1B">
              <w:t>уп</w:t>
            </w:r>
            <w:proofErr w:type="spellEnd"/>
            <w:r w:rsidRPr="007C7B1B">
              <w:t>.</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15</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112.</w:t>
            </w:r>
          </w:p>
        </w:tc>
        <w:tc>
          <w:tcPr>
            <w:tcW w:w="3250" w:type="dxa"/>
          </w:tcPr>
          <w:p w:rsidR="008E7EE7" w:rsidRPr="00C376A6" w:rsidRDefault="008E7EE7" w:rsidP="008E7EE7">
            <w:pPr>
              <w:widowControl w:val="0"/>
              <w:autoSpaceDE w:val="0"/>
              <w:autoSpaceDN w:val="0"/>
              <w:adjustRightInd w:val="0"/>
            </w:pPr>
            <w:r w:rsidRPr="007C7B1B">
              <w:t xml:space="preserve">Калий йод таб. </w:t>
            </w:r>
            <w:smartTag w:uri="urn:schemas-microsoft-com:office:smarttags" w:element="metricconverter">
              <w:smartTagPr>
                <w:attr w:name="ProductID" w:val="0,25 г"/>
              </w:smartTagPr>
              <w:r w:rsidRPr="007C7B1B">
                <w:t>0,25 г</w:t>
              </w:r>
            </w:smartTag>
            <w:r w:rsidRPr="007C7B1B">
              <w:t xml:space="preserve"> 10шт</w:t>
            </w:r>
          </w:p>
        </w:tc>
        <w:tc>
          <w:tcPr>
            <w:tcW w:w="1440" w:type="dxa"/>
          </w:tcPr>
          <w:p w:rsidR="008E7EE7" w:rsidRPr="00C376A6" w:rsidRDefault="008E7EE7" w:rsidP="008E7EE7">
            <w:pPr>
              <w:widowControl w:val="0"/>
              <w:autoSpaceDE w:val="0"/>
              <w:autoSpaceDN w:val="0"/>
              <w:adjustRightInd w:val="0"/>
              <w:jc w:val="center"/>
            </w:pPr>
            <w:proofErr w:type="spellStart"/>
            <w:r w:rsidRPr="007C7B1B">
              <w:t>уп</w:t>
            </w:r>
            <w:proofErr w:type="spellEnd"/>
            <w:r w:rsidRPr="007C7B1B">
              <w:t>.</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3</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113.</w:t>
            </w:r>
          </w:p>
        </w:tc>
        <w:tc>
          <w:tcPr>
            <w:tcW w:w="3250" w:type="dxa"/>
          </w:tcPr>
          <w:p w:rsidR="008E7EE7" w:rsidRPr="00C376A6" w:rsidRDefault="008E7EE7" w:rsidP="008E7EE7">
            <w:pPr>
              <w:widowControl w:val="0"/>
              <w:autoSpaceDE w:val="0"/>
              <w:autoSpaceDN w:val="0"/>
              <w:adjustRightInd w:val="0"/>
            </w:pPr>
            <w:proofErr w:type="spellStart"/>
            <w:r w:rsidRPr="007C7B1B">
              <w:t>Цистамин</w:t>
            </w:r>
            <w:proofErr w:type="spellEnd"/>
            <w:r w:rsidRPr="007C7B1B">
              <w:t xml:space="preserve"> таб. по </w:t>
            </w:r>
            <w:smartTag w:uri="urn:schemas-microsoft-com:office:smarttags" w:element="metricconverter">
              <w:smartTagPr>
                <w:attr w:name="ProductID" w:val="0,2 г"/>
              </w:smartTagPr>
              <w:r w:rsidRPr="007C7B1B">
                <w:t>0,2 г</w:t>
              </w:r>
            </w:smartTag>
            <w:r w:rsidRPr="007C7B1B">
              <w:t xml:space="preserve"> 10 </w:t>
            </w:r>
            <w:proofErr w:type="spellStart"/>
            <w:proofErr w:type="gramStart"/>
            <w:r w:rsidRPr="007C7B1B">
              <w:t>шт</w:t>
            </w:r>
            <w:proofErr w:type="spellEnd"/>
            <w:proofErr w:type="gramEnd"/>
          </w:p>
        </w:tc>
        <w:tc>
          <w:tcPr>
            <w:tcW w:w="1440" w:type="dxa"/>
          </w:tcPr>
          <w:p w:rsidR="008E7EE7" w:rsidRPr="00C376A6" w:rsidRDefault="008E7EE7" w:rsidP="008E7EE7">
            <w:pPr>
              <w:widowControl w:val="0"/>
              <w:autoSpaceDE w:val="0"/>
              <w:autoSpaceDN w:val="0"/>
              <w:adjustRightInd w:val="0"/>
              <w:jc w:val="center"/>
            </w:pPr>
            <w:proofErr w:type="spellStart"/>
            <w:r w:rsidRPr="007C7B1B">
              <w:t>уп</w:t>
            </w:r>
            <w:proofErr w:type="spellEnd"/>
            <w:r w:rsidRPr="007C7B1B">
              <w:t>.</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3</w:t>
            </w:r>
          </w:p>
        </w:tc>
      </w:tr>
      <w:tr w:rsidR="008E7EE7" w:rsidRPr="007C7B1B" w:rsidTr="008E7EE7">
        <w:tc>
          <w:tcPr>
            <w:tcW w:w="10005" w:type="dxa"/>
            <w:gridSpan w:val="6"/>
          </w:tcPr>
          <w:p w:rsidR="008E7EE7" w:rsidRPr="00AE01EF" w:rsidRDefault="008E7EE7" w:rsidP="008E7EE7">
            <w:pPr>
              <w:widowControl w:val="0"/>
              <w:autoSpaceDE w:val="0"/>
              <w:autoSpaceDN w:val="0"/>
              <w:adjustRightInd w:val="0"/>
              <w:jc w:val="center"/>
              <w:rPr>
                <w:b/>
                <w:u w:val="single"/>
              </w:rPr>
            </w:pPr>
            <w:r w:rsidRPr="00AE01EF">
              <w:rPr>
                <w:b/>
                <w:u w:val="single"/>
              </w:rPr>
              <w:t>9. Средства радиационной и химической безопасности</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114.</w:t>
            </w:r>
          </w:p>
        </w:tc>
        <w:tc>
          <w:tcPr>
            <w:tcW w:w="3250" w:type="dxa"/>
          </w:tcPr>
          <w:p w:rsidR="008E7EE7" w:rsidRPr="00C376A6" w:rsidRDefault="008E7EE7" w:rsidP="008E7EE7">
            <w:pPr>
              <w:widowControl w:val="0"/>
              <w:autoSpaceDE w:val="0"/>
              <w:autoSpaceDN w:val="0"/>
              <w:adjustRightInd w:val="0"/>
            </w:pPr>
            <w:r w:rsidRPr="007C7B1B">
              <w:t>Противогаз фильтрующий ГП-7ВМт</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1</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115.</w:t>
            </w:r>
          </w:p>
        </w:tc>
        <w:tc>
          <w:tcPr>
            <w:tcW w:w="3250" w:type="dxa"/>
          </w:tcPr>
          <w:p w:rsidR="008E7EE7" w:rsidRPr="00C376A6" w:rsidRDefault="008E7EE7" w:rsidP="008E7EE7">
            <w:pPr>
              <w:widowControl w:val="0"/>
              <w:autoSpaceDE w:val="0"/>
              <w:autoSpaceDN w:val="0"/>
              <w:adjustRightInd w:val="0"/>
            </w:pPr>
            <w:r w:rsidRPr="007C7B1B">
              <w:t>Дополнительный патрон ДПГ-3</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3</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116.</w:t>
            </w:r>
          </w:p>
        </w:tc>
        <w:tc>
          <w:tcPr>
            <w:tcW w:w="3250" w:type="dxa"/>
          </w:tcPr>
          <w:p w:rsidR="008E7EE7" w:rsidRPr="00C376A6" w:rsidRDefault="008E7EE7" w:rsidP="008E7EE7">
            <w:pPr>
              <w:widowControl w:val="0"/>
              <w:autoSpaceDE w:val="0"/>
              <w:autoSpaceDN w:val="0"/>
              <w:adjustRightInd w:val="0"/>
            </w:pPr>
            <w:r w:rsidRPr="007C7B1B">
              <w:t>Респиратор Р-2</w:t>
            </w:r>
          </w:p>
        </w:tc>
        <w:tc>
          <w:tcPr>
            <w:tcW w:w="1440" w:type="dxa"/>
          </w:tcPr>
          <w:p w:rsidR="008E7EE7" w:rsidRPr="00C376A6" w:rsidRDefault="008E7EE7" w:rsidP="008E7EE7">
            <w:pPr>
              <w:widowControl w:val="0"/>
              <w:autoSpaceDE w:val="0"/>
              <w:autoSpaceDN w:val="0"/>
              <w:adjustRightInd w:val="0"/>
              <w:jc w:val="center"/>
            </w:pPr>
            <w:r w:rsidRPr="007C7B1B">
              <w:t>шт.</w:t>
            </w:r>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15</w:t>
            </w:r>
          </w:p>
        </w:tc>
      </w:tr>
      <w:tr w:rsidR="008E7EE7" w:rsidRPr="007C7B1B" w:rsidTr="008E7EE7">
        <w:tc>
          <w:tcPr>
            <w:tcW w:w="636" w:type="dxa"/>
          </w:tcPr>
          <w:p w:rsidR="008E7EE7" w:rsidRPr="00C376A6" w:rsidRDefault="008E7EE7" w:rsidP="008E7EE7">
            <w:pPr>
              <w:widowControl w:val="0"/>
              <w:autoSpaceDE w:val="0"/>
              <w:autoSpaceDN w:val="0"/>
              <w:adjustRightInd w:val="0"/>
            </w:pPr>
            <w:r w:rsidRPr="007C7B1B">
              <w:t>117.</w:t>
            </w:r>
          </w:p>
        </w:tc>
        <w:tc>
          <w:tcPr>
            <w:tcW w:w="3250" w:type="dxa"/>
          </w:tcPr>
          <w:p w:rsidR="008E7EE7" w:rsidRPr="00C376A6" w:rsidRDefault="008E7EE7" w:rsidP="008E7EE7">
            <w:pPr>
              <w:widowControl w:val="0"/>
              <w:autoSpaceDE w:val="0"/>
              <w:autoSpaceDN w:val="0"/>
              <w:adjustRightInd w:val="0"/>
            </w:pPr>
            <w:r w:rsidRPr="007C7B1B">
              <w:t>Легкий защитный костюм Л</w:t>
            </w:r>
            <w:proofErr w:type="gramStart"/>
            <w:r w:rsidRPr="007C7B1B">
              <w:t>1</w:t>
            </w:r>
            <w:proofErr w:type="gramEnd"/>
          </w:p>
        </w:tc>
        <w:tc>
          <w:tcPr>
            <w:tcW w:w="1440" w:type="dxa"/>
          </w:tcPr>
          <w:p w:rsidR="008E7EE7" w:rsidRPr="00C376A6" w:rsidRDefault="008E7EE7" w:rsidP="008E7EE7">
            <w:pPr>
              <w:widowControl w:val="0"/>
              <w:autoSpaceDE w:val="0"/>
              <w:autoSpaceDN w:val="0"/>
              <w:adjustRightInd w:val="0"/>
              <w:jc w:val="center"/>
            </w:pPr>
            <w:proofErr w:type="spellStart"/>
            <w:proofErr w:type="gramStart"/>
            <w:r w:rsidRPr="007C7B1B">
              <w:t>к-т</w:t>
            </w:r>
            <w:proofErr w:type="spellEnd"/>
            <w:proofErr w:type="gramEnd"/>
          </w:p>
        </w:tc>
        <w:tc>
          <w:tcPr>
            <w:tcW w:w="1680" w:type="dxa"/>
          </w:tcPr>
          <w:p w:rsidR="008E7EE7" w:rsidRPr="00C376A6" w:rsidRDefault="008E7EE7" w:rsidP="008E7EE7">
            <w:pPr>
              <w:widowControl w:val="0"/>
              <w:autoSpaceDE w:val="0"/>
              <w:autoSpaceDN w:val="0"/>
              <w:adjustRightInd w:val="0"/>
              <w:jc w:val="center"/>
            </w:pPr>
          </w:p>
        </w:tc>
        <w:tc>
          <w:tcPr>
            <w:tcW w:w="1182" w:type="dxa"/>
          </w:tcPr>
          <w:p w:rsidR="008E7EE7" w:rsidRPr="00C376A6" w:rsidRDefault="008E7EE7" w:rsidP="008E7EE7">
            <w:pPr>
              <w:widowControl w:val="0"/>
              <w:autoSpaceDE w:val="0"/>
              <w:autoSpaceDN w:val="0"/>
              <w:adjustRightInd w:val="0"/>
              <w:jc w:val="center"/>
            </w:pPr>
          </w:p>
        </w:tc>
        <w:tc>
          <w:tcPr>
            <w:tcW w:w="1817" w:type="dxa"/>
          </w:tcPr>
          <w:p w:rsidR="008E7EE7" w:rsidRPr="00C376A6" w:rsidRDefault="008E7EE7" w:rsidP="008E7EE7">
            <w:pPr>
              <w:widowControl w:val="0"/>
              <w:autoSpaceDE w:val="0"/>
              <w:autoSpaceDN w:val="0"/>
              <w:adjustRightInd w:val="0"/>
              <w:jc w:val="center"/>
            </w:pPr>
            <w:r w:rsidRPr="007C7B1B">
              <w:t>1</w:t>
            </w:r>
          </w:p>
        </w:tc>
      </w:tr>
    </w:tbl>
    <w:p w:rsidR="008E7EE7" w:rsidRPr="00FA60DC" w:rsidRDefault="008E7EE7" w:rsidP="00B93BBA">
      <w:pPr>
        <w:rPr>
          <w:sz w:val="28"/>
          <w:szCs w:val="28"/>
        </w:rPr>
      </w:pPr>
    </w:p>
    <w:sectPr w:rsidR="008E7EE7" w:rsidRPr="00FA60DC" w:rsidSect="00C61C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3CFC"/>
    <w:multiLevelType w:val="hybridMultilevel"/>
    <w:tmpl w:val="2C9E207E"/>
    <w:lvl w:ilvl="0" w:tplc="80C6BD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4680726"/>
    <w:multiLevelType w:val="hybridMultilevel"/>
    <w:tmpl w:val="49EA2792"/>
    <w:lvl w:ilvl="0" w:tplc="FB9AF9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059252C"/>
    <w:multiLevelType w:val="hybridMultilevel"/>
    <w:tmpl w:val="C3F415B4"/>
    <w:lvl w:ilvl="0" w:tplc="BBB6B1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7A3E"/>
    <w:rsid w:val="00212AC2"/>
    <w:rsid w:val="0029641C"/>
    <w:rsid w:val="003771D2"/>
    <w:rsid w:val="003935E4"/>
    <w:rsid w:val="003D4CDE"/>
    <w:rsid w:val="004F7A3E"/>
    <w:rsid w:val="005D3996"/>
    <w:rsid w:val="007F4D99"/>
    <w:rsid w:val="008734BB"/>
    <w:rsid w:val="008A7824"/>
    <w:rsid w:val="008B61AE"/>
    <w:rsid w:val="008E7EE7"/>
    <w:rsid w:val="008F7C3E"/>
    <w:rsid w:val="00914A6A"/>
    <w:rsid w:val="0093359E"/>
    <w:rsid w:val="00961004"/>
    <w:rsid w:val="009A345E"/>
    <w:rsid w:val="009F4865"/>
    <w:rsid w:val="00AF3A4C"/>
    <w:rsid w:val="00B1517D"/>
    <w:rsid w:val="00B93BBA"/>
    <w:rsid w:val="00C36030"/>
    <w:rsid w:val="00C61C4E"/>
    <w:rsid w:val="00D36855"/>
    <w:rsid w:val="00DE0CBB"/>
    <w:rsid w:val="00E23B1E"/>
    <w:rsid w:val="00FA60DC"/>
    <w:rsid w:val="00FE21DB"/>
    <w:rsid w:val="00FF6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A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E7EE7"/>
    <w:pPr>
      <w:keepNext/>
      <w:widowControl w:val="0"/>
      <w:snapToGrid w:val="0"/>
      <w:jc w:val="center"/>
      <w:outlineLvl w:val="0"/>
    </w:pPr>
    <w:rPr>
      <w:b/>
      <w:sz w:val="40"/>
      <w:szCs w:val="20"/>
    </w:rPr>
  </w:style>
  <w:style w:type="paragraph" w:styleId="2">
    <w:name w:val="heading 2"/>
    <w:basedOn w:val="a"/>
    <w:next w:val="a"/>
    <w:link w:val="20"/>
    <w:qFormat/>
    <w:rsid w:val="003D4CDE"/>
    <w:pPr>
      <w:keepNext/>
      <w:widowControl w:val="0"/>
      <w:autoSpaceDE w:val="0"/>
      <w:autoSpaceDN w:val="0"/>
      <w:adjustRightInd w:val="0"/>
      <w:spacing w:before="240" w:after="60"/>
      <w:outlineLvl w:val="1"/>
    </w:pPr>
    <w:rPr>
      <w:rFonts w:ascii="Arial" w:hAnsi="Arial" w:cs="Arial"/>
      <w:b/>
      <w:bCs/>
      <w:i/>
      <w:iCs/>
      <w:sz w:val="28"/>
      <w:szCs w:val="28"/>
    </w:rPr>
  </w:style>
  <w:style w:type="paragraph" w:styleId="6">
    <w:name w:val="heading 6"/>
    <w:basedOn w:val="a"/>
    <w:next w:val="a"/>
    <w:link w:val="60"/>
    <w:qFormat/>
    <w:rsid w:val="003D4CDE"/>
    <w:pPr>
      <w:widowControl w:val="0"/>
      <w:autoSpaceDE w:val="0"/>
      <w:autoSpaceDN w:val="0"/>
      <w:adjustRightInd w:val="0"/>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12AC2"/>
    <w:pPr>
      <w:ind w:left="720"/>
      <w:contextualSpacing/>
    </w:pPr>
  </w:style>
  <w:style w:type="table" w:styleId="a4">
    <w:name w:val="Table Grid"/>
    <w:basedOn w:val="a1"/>
    <w:uiPriority w:val="59"/>
    <w:rsid w:val="002964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3D4CDE"/>
    <w:rPr>
      <w:rFonts w:ascii="Arial" w:eastAsia="Times New Roman" w:hAnsi="Arial" w:cs="Arial"/>
      <w:b/>
      <w:bCs/>
      <w:i/>
      <w:iCs/>
      <w:sz w:val="28"/>
      <w:szCs w:val="28"/>
      <w:lang w:eastAsia="ru-RU"/>
    </w:rPr>
  </w:style>
  <w:style w:type="character" w:customStyle="1" w:styleId="60">
    <w:name w:val="Заголовок 6 Знак"/>
    <w:basedOn w:val="a0"/>
    <w:link w:val="6"/>
    <w:rsid w:val="003D4CDE"/>
    <w:rPr>
      <w:rFonts w:ascii="Times New Roman" w:eastAsia="Times New Roman" w:hAnsi="Times New Roman" w:cs="Times New Roman"/>
      <w:b/>
      <w:bCs/>
      <w:lang w:eastAsia="ru-RU"/>
    </w:rPr>
  </w:style>
  <w:style w:type="paragraph" w:styleId="a5">
    <w:name w:val="Body Text"/>
    <w:basedOn w:val="a"/>
    <w:link w:val="a6"/>
    <w:rsid w:val="003D4CDE"/>
    <w:pPr>
      <w:widowControl w:val="0"/>
      <w:autoSpaceDE w:val="0"/>
      <w:autoSpaceDN w:val="0"/>
      <w:adjustRightInd w:val="0"/>
      <w:spacing w:after="120"/>
    </w:pPr>
    <w:rPr>
      <w:sz w:val="20"/>
      <w:szCs w:val="20"/>
    </w:rPr>
  </w:style>
  <w:style w:type="character" w:customStyle="1" w:styleId="a6">
    <w:name w:val="Основной текст Знак"/>
    <w:basedOn w:val="a0"/>
    <w:link w:val="a5"/>
    <w:rsid w:val="003D4CDE"/>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8E7EE7"/>
    <w:rPr>
      <w:rFonts w:ascii="Times New Roman" w:eastAsia="Times New Roman" w:hAnsi="Times New Roman" w:cs="Times New Roman"/>
      <w:b/>
      <w:sz w:val="40"/>
      <w:szCs w:val="20"/>
      <w:lang w:eastAsia="ru-RU"/>
    </w:rPr>
  </w:style>
  <w:style w:type="paragraph" w:styleId="a7">
    <w:name w:val="Balloon Text"/>
    <w:basedOn w:val="a"/>
    <w:link w:val="a8"/>
    <w:uiPriority w:val="99"/>
    <w:semiHidden/>
    <w:rsid w:val="008E7EE7"/>
    <w:rPr>
      <w:rFonts w:ascii="Tahoma" w:hAnsi="Tahoma" w:cs="Tahoma"/>
      <w:sz w:val="16"/>
      <w:szCs w:val="16"/>
    </w:rPr>
  </w:style>
  <w:style w:type="character" w:customStyle="1" w:styleId="a8">
    <w:name w:val="Текст выноски Знак"/>
    <w:basedOn w:val="a0"/>
    <w:link w:val="a7"/>
    <w:uiPriority w:val="99"/>
    <w:semiHidden/>
    <w:rsid w:val="008E7EE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5733</Words>
  <Characters>32683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2018-03-15T06:46:00Z</dcterms:created>
  <dcterms:modified xsi:type="dcterms:W3CDTF">2018-04-02T08:34:00Z</dcterms:modified>
</cp:coreProperties>
</file>