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9" w:rsidRPr="00520C9A" w:rsidRDefault="004E2269" w:rsidP="00520C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20C9A">
        <w:rPr>
          <w:rFonts w:ascii="Arial" w:hAnsi="Arial" w:cs="Arial"/>
          <w:sz w:val="24"/>
          <w:szCs w:val="24"/>
        </w:rPr>
        <w:t>АДМИНИСТРАЦИЯ</w:t>
      </w:r>
    </w:p>
    <w:p w:rsidR="004E2269" w:rsidRPr="00520C9A" w:rsidRDefault="004E2269" w:rsidP="00520C9A">
      <w:pPr>
        <w:spacing w:line="240" w:lineRule="auto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 xml:space="preserve">                                    ЦАЦИНСКОГО СЕЛЬСКОГО ПОСЕЛЕНИЯ</w:t>
      </w:r>
    </w:p>
    <w:p w:rsidR="004E2269" w:rsidRPr="00520C9A" w:rsidRDefault="004E2269" w:rsidP="00520C9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E24F32" w:rsidRPr="00520C9A" w:rsidRDefault="00E24F32" w:rsidP="00520C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4F32" w:rsidRPr="00520C9A" w:rsidRDefault="0063732E" w:rsidP="00520C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0C9A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E24F32" w:rsidRPr="00520C9A" w:rsidRDefault="00E24F32" w:rsidP="00520C9A">
      <w:pPr>
        <w:pStyle w:val="21"/>
        <w:jc w:val="both"/>
        <w:rPr>
          <w:rFonts w:ascii="Arial" w:hAnsi="Arial" w:cs="Arial"/>
          <w:color w:val="000000"/>
          <w:sz w:val="24"/>
          <w:szCs w:val="24"/>
        </w:rPr>
      </w:pPr>
      <w:r w:rsidRPr="00520C9A">
        <w:rPr>
          <w:rFonts w:ascii="Arial" w:hAnsi="Arial" w:cs="Arial"/>
          <w:color w:val="000000"/>
          <w:sz w:val="24"/>
          <w:szCs w:val="24"/>
        </w:rPr>
        <w:t> </w:t>
      </w:r>
      <w:r w:rsidR="00D014A7" w:rsidRPr="00520C9A">
        <w:rPr>
          <w:rFonts w:ascii="Arial" w:hAnsi="Arial" w:cs="Arial"/>
          <w:color w:val="000000"/>
          <w:sz w:val="24"/>
          <w:szCs w:val="24"/>
        </w:rPr>
        <w:t xml:space="preserve">от 25.05.2018г. </w:t>
      </w:r>
      <w:r w:rsidRPr="00520C9A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4E2269" w:rsidRPr="00520C9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Pr="00520C9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D014A7" w:rsidRPr="00520C9A">
        <w:rPr>
          <w:rFonts w:ascii="Arial" w:hAnsi="Arial" w:cs="Arial"/>
          <w:color w:val="000000"/>
          <w:sz w:val="24"/>
          <w:szCs w:val="24"/>
        </w:rPr>
        <w:t>31</w:t>
      </w:r>
    </w:p>
    <w:p w:rsidR="00E24F32" w:rsidRPr="00520C9A" w:rsidRDefault="00E24F32" w:rsidP="00520C9A">
      <w:pPr>
        <w:pStyle w:val="FR2"/>
        <w:rPr>
          <w:rFonts w:cs="Arial"/>
          <w:b/>
          <w:i/>
          <w:color w:val="000000"/>
          <w:sz w:val="24"/>
          <w:szCs w:val="24"/>
        </w:rPr>
      </w:pPr>
      <w:r w:rsidRPr="00520C9A">
        <w:rPr>
          <w:rFonts w:cs="Arial"/>
          <w:b/>
          <w:i/>
          <w:color w:val="000000"/>
          <w:sz w:val="24"/>
          <w:szCs w:val="24"/>
        </w:rPr>
        <w:t> </w:t>
      </w:r>
    </w:p>
    <w:p w:rsidR="00E24F32" w:rsidRPr="00520C9A" w:rsidRDefault="00E24F32" w:rsidP="00520C9A">
      <w:pPr>
        <w:pStyle w:val="FR2"/>
        <w:rPr>
          <w:rFonts w:cs="Arial"/>
          <w:b/>
          <w:i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24F32" w:rsidRPr="00520C9A" w:rsidTr="00D12745">
        <w:trPr>
          <w:trHeight w:val="2200"/>
        </w:trPr>
        <w:tc>
          <w:tcPr>
            <w:tcW w:w="5211" w:type="dxa"/>
          </w:tcPr>
          <w:p w:rsidR="00E24F32" w:rsidRPr="00520C9A" w:rsidRDefault="0063732E" w:rsidP="00520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 xml:space="preserve">«Об утверждении перечня должностных лиц администрации </w:t>
            </w:r>
            <w:proofErr w:type="spellStart"/>
            <w:r w:rsidR="004E2269" w:rsidRPr="00520C9A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="004E2269" w:rsidRPr="00520C9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20C9A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20C9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уполномоченных на составление протоколов об ад</w:t>
            </w:r>
            <w:r w:rsidR="001B200C" w:rsidRPr="00520C9A">
              <w:rPr>
                <w:rFonts w:ascii="Arial" w:hAnsi="Arial" w:cs="Arial"/>
                <w:sz w:val="24"/>
                <w:szCs w:val="24"/>
              </w:rPr>
              <w:t>министративных правонарушениях»</w:t>
            </w:r>
          </w:p>
          <w:p w:rsidR="00E24F32" w:rsidRPr="00520C9A" w:rsidRDefault="00E24F32" w:rsidP="00520C9A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24F32" w:rsidRPr="00520C9A" w:rsidRDefault="00E24F32" w:rsidP="00520C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В</w:t>
      </w:r>
      <w:r w:rsidR="0063732E" w:rsidRPr="00520C9A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статьями 2.9 и 2.10 Кодекса Волгоградской области об административной ответственности, </w:t>
      </w:r>
      <w:r w:rsidRPr="00520C9A">
        <w:rPr>
          <w:rFonts w:ascii="Arial" w:hAnsi="Arial" w:cs="Arial"/>
          <w:sz w:val="24"/>
          <w:szCs w:val="24"/>
        </w:rPr>
        <w:t>руководствуясь Уставом</w:t>
      </w:r>
      <w:r w:rsidR="004E2269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  <w:r w:rsidR="004E2269" w:rsidRPr="00520C9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C9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20C9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6518D1" w:rsidRPr="00520C9A" w:rsidRDefault="006518D1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D1" w:rsidRPr="00520C9A" w:rsidRDefault="006518D1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0C9A">
        <w:rPr>
          <w:rFonts w:ascii="Arial" w:hAnsi="Arial" w:cs="Arial"/>
          <w:sz w:val="24"/>
          <w:szCs w:val="24"/>
        </w:rPr>
        <w:t>п</w:t>
      </w:r>
      <w:proofErr w:type="gramEnd"/>
      <w:r w:rsidRPr="00520C9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24F32" w:rsidRPr="00520C9A" w:rsidRDefault="00E24F32" w:rsidP="00520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24ED7" w:rsidRPr="00520C9A" w:rsidRDefault="001B200C" w:rsidP="00520C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1.</w:t>
      </w:r>
      <w:r w:rsidR="0011600C" w:rsidRPr="00520C9A">
        <w:rPr>
          <w:rFonts w:ascii="Arial" w:hAnsi="Arial" w:cs="Arial"/>
          <w:sz w:val="24"/>
          <w:szCs w:val="24"/>
        </w:rPr>
        <w:t>Утвердить Перечень должностных лиц администрации</w:t>
      </w:r>
      <w:r w:rsidR="004E2269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  <w:r w:rsidR="004E2269" w:rsidRPr="00520C9A">
        <w:rPr>
          <w:rFonts w:ascii="Arial" w:hAnsi="Arial" w:cs="Arial"/>
          <w:sz w:val="24"/>
          <w:szCs w:val="24"/>
        </w:rPr>
        <w:t xml:space="preserve"> сельского поселения</w:t>
      </w:r>
      <w:r w:rsidR="0011600C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00C" w:rsidRPr="00520C9A">
        <w:rPr>
          <w:rFonts w:ascii="Arial" w:hAnsi="Arial" w:cs="Arial"/>
          <w:sz w:val="24"/>
          <w:szCs w:val="24"/>
        </w:rPr>
        <w:t>Све</w:t>
      </w:r>
      <w:r w:rsidR="00BF606B" w:rsidRPr="00520C9A">
        <w:rPr>
          <w:rFonts w:ascii="Arial" w:hAnsi="Arial" w:cs="Arial"/>
          <w:sz w:val="24"/>
          <w:szCs w:val="24"/>
        </w:rPr>
        <w:t>тлоярского</w:t>
      </w:r>
      <w:proofErr w:type="spellEnd"/>
      <w:r w:rsidR="00BF606B" w:rsidRPr="00520C9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 (приложение 1).</w:t>
      </w:r>
    </w:p>
    <w:p w:rsidR="00E24F32" w:rsidRPr="00520C9A" w:rsidRDefault="00E24F32" w:rsidP="00520C9A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874B32" w:rsidRPr="00520C9A" w:rsidRDefault="001B200C" w:rsidP="00520C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2.</w:t>
      </w:r>
      <w:r w:rsidR="004E2269" w:rsidRPr="00520C9A">
        <w:rPr>
          <w:rFonts w:ascii="Arial" w:hAnsi="Arial" w:cs="Arial"/>
          <w:sz w:val="24"/>
          <w:szCs w:val="24"/>
        </w:rPr>
        <w:t xml:space="preserve">Ведущему специалисту администрации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  <w:r w:rsidR="004E2269" w:rsidRPr="00520C9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4B32" w:rsidRPr="00520C9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74B32" w:rsidRPr="00520C9A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4E2269" w:rsidRPr="00520C9A">
        <w:rPr>
          <w:rFonts w:ascii="Arial" w:hAnsi="Arial" w:cs="Arial"/>
          <w:sz w:val="24"/>
          <w:szCs w:val="24"/>
        </w:rPr>
        <w:t>лгоградской области (Урусова В.А</w:t>
      </w:r>
      <w:r w:rsidR="00874B32" w:rsidRPr="00520C9A">
        <w:rPr>
          <w:rFonts w:ascii="Arial" w:hAnsi="Arial" w:cs="Arial"/>
          <w:sz w:val="24"/>
          <w:szCs w:val="24"/>
        </w:rPr>
        <w:t xml:space="preserve">.) </w:t>
      </w:r>
      <w:proofErr w:type="gramStart"/>
      <w:r w:rsidR="00874B32" w:rsidRPr="00520C9A">
        <w:rPr>
          <w:rFonts w:ascii="Arial" w:hAnsi="Arial" w:cs="Arial"/>
          <w:sz w:val="24"/>
          <w:szCs w:val="24"/>
        </w:rPr>
        <w:t>разместить</w:t>
      </w:r>
      <w:proofErr w:type="gramEnd"/>
      <w:r w:rsidR="00874B32" w:rsidRPr="00520C9A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администрации</w:t>
      </w:r>
      <w:r w:rsidR="004E2269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  <w:r w:rsidR="004E2269" w:rsidRPr="00520C9A">
        <w:rPr>
          <w:rFonts w:ascii="Arial" w:hAnsi="Arial" w:cs="Arial"/>
          <w:sz w:val="24"/>
          <w:szCs w:val="24"/>
        </w:rPr>
        <w:t xml:space="preserve"> сельского поселения</w:t>
      </w:r>
      <w:r w:rsidR="00874B32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32" w:rsidRPr="00520C9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74B32" w:rsidRPr="00520C9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74B32" w:rsidRPr="00520C9A" w:rsidRDefault="00874B32" w:rsidP="00520C9A">
      <w:pPr>
        <w:tabs>
          <w:tab w:val="left" w:pos="540"/>
          <w:tab w:val="left" w:pos="1080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E24F32" w:rsidRPr="00520C9A" w:rsidRDefault="001B200C" w:rsidP="00520C9A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ab/>
        <w:t>3.</w:t>
      </w:r>
      <w:r w:rsidR="00E24F32" w:rsidRPr="00520C9A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4E2269" w:rsidRPr="00520C9A">
        <w:rPr>
          <w:rFonts w:ascii="Arial" w:hAnsi="Arial" w:cs="Arial"/>
          <w:sz w:val="24"/>
          <w:szCs w:val="24"/>
        </w:rPr>
        <w:t>постановления оставляю за собой</w:t>
      </w:r>
      <w:r w:rsidR="00256735" w:rsidRPr="00520C9A">
        <w:rPr>
          <w:rFonts w:ascii="Arial" w:hAnsi="Arial" w:cs="Arial"/>
          <w:sz w:val="24"/>
          <w:szCs w:val="24"/>
        </w:rPr>
        <w:t>.</w:t>
      </w:r>
    </w:p>
    <w:p w:rsidR="00256735" w:rsidRPr="00520C9A" w:rsidRDefault="00256735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735" w:rsidRPr="00520C9A" w:rsidRDefault="00256735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4A7" w:rsidRPr="00520C9A" w:rsidRDefault="00FF2FB1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Г</w:t>
      </w:r>
      <w:r w:rsidR="00E24F32" w:rsidRPr="00520C9A">
        <w:rPr>
          <w:rFonts w:ascii="Arial" w:hAnsi="Arial" w:cs="Arial"/>
          <w:sz w:val="24"/>
          <w:szCs w:val="24"/>
        </w:rPr>
        <w:t>лав</w:t>
      </w:r>
      <w:r w:rsidRPr="00520C9A">
        <w:rPr>
          <w:rFonts w:ascii="Arial" w:hAnsi="Arial" w:cs="Arial"/>
          <w:sz w:val="24"/>
          <w:szCs w:val="24"/>
        </w:rPr>
        <w:t>а</w:t>
      </w:r>
      <w:r w:rsidR="004E2269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E24F32" w:rsidRPr="00520C9A" w:rsidRDefault="00D014A7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с</w:t>
      </w:r>
      <w:r w:rsidR="004E2269" w:rsidRPr="00520C9A">
        <w:rPr>
          <w:rFonts w:ascii="Arial" w:hAnsi="Arial" w:cs="Arial"/>
          <w:sz w:val="24"/>
          <w:szCs w:val="24"/>
        </w:rPr>
        <w:t>ельского поселения</w:t>
      </w:r>
      <w:r w:rsidR="00E24F32" w:rsidRPr="00520C9A">
        <w:rPr>
          <w:rFonts w:ascii="Arial" w:hAnsi="Arial" w:cs="Arial"/>
          <w:sz w:val="24"/>
          <w:szCs w:val="24"/>
        </w:rPr>
        <w:tab/>
      </w:r>
      <w:r w:rsidR="00E24F32" w:rsidRPr="00520C9A">
        <w:rPr>
          <w:rFonts w:ascii="Arial" w:hAnsi="Arial" w:cs="Arial"/>
          <w:sz w:val="24"/>
          <w:szCs w:val="24"/>
        </w:rPr>
        <w:tab/>
      </w:r>
      <w:r w:rsidR="00E24F32" w:rsidRPr="00520C9A">
        <w:rPr>
          <w:rFonts w:ascii="Arial" w:hAnsi="Arial" w:cs="Arial"/>
          <w:sz w:val="24"/>
          <w:szCs w:val="24"/>
        </w:rPr>
        <w:tab/>
      </w:r>
      <w:r w:rsidR="00E24F32" w:rsidRPr="00520C9A">
        <w:rPr>
          <w:rFonts w:ascii="Arial" w:hAnsi="Arial" w:cs="Arial"/>
          <w:sz w:val="24"/>
          <w:szCs w:val="24"/>
        </w:rPr>
        <w:tab/>
      </w:r>
      <w:r w:rsidR="00E24F32" w:rsidRPr="00520C9A">
        <w:rPr>
          <w:rFonts w:ascii="Arial" w:hAnsi="Arial" w:cs="Arial"/>
          <w:sz w:val="24"/>
          <w:szCs w:val="24"/>
        </w:rPr>
        <w:tab/>
      </w:r>
      <w:r w:rsidR="00E24F32" w:rsidRPr="00520C9A">
        <w:rPr>
          <w:rFonts w:ascii="Arial" w:hAnsi="Arial" w:cs="Arial"/>
          <w:sz w:val="24"/>
          <w:szCs w:val="24"/>
        </w:rPr>
        <w:tab/>
      </w:r>
      <w:r w:rsidR="004E2269" w:rsidRPr="00520C9A">
        <w:rPr>
          <w:rFonts w:ascii="Arial" w:hAnsi="Arial" w:cs="Arial"/>
          <w:sz w:val="24"/>
          <w:szCs w:val="24"/>
        </w:rPr>
        <w:t xml:space="preserve">        Н.Н.Попова</w:t>
      </w:r>
    </w:p>
    <w:p w:rsidR="004E226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4E226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4E226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4E226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520C9A" w:rsidRDefault="00520C9A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520C9A" w:rsidRDefault="00520C9A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520C9A" w:rsidRDefault="00520C9A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 w:rsidRPr="00520C9A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к постановлению</w:t>
      </w:r>
    </w:p>
    <w:p w:rsidR="004E226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администрации</w:t>
      </w:r>
      <w:r w:rsidR="004E2269" w:rsidRPr="00520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269" w:rsidRPr="00520C9A">
        <w:rPr>
          <w:rFonts w:ascii="Arial" w:hAnsi="Arial" w:cs="Arial"/>
          <w:sz w:val="24"/>
          <w:szCs w:val="24"/>
        </w:rPr>
        <w:t>Цацинского</w:t>
      </w:r>
      <w:proofErr w:type="spellEnd"/>
      <w:r w:rsidR="004E2269" w:rsidRPr="00520C9A">
        <w:rPr>
          <w:rFonts w:ascii="Arial" w:hAnsi="Arial" w:cs="Arial"/>
          <w:sz w:val="24"/>
          <w:szCs w:val="24"/>
        </w:rPr>
        <w:t xml:space="preserve"> </w:t>
      </w:r>
    </w:p>
    <w:p w:rsidR="004E226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сельского поселения</w:t>
      </w:r>
    </w:p>
    <w:p w:rsidR="000D1FE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20C9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0D1FE9" w:rsidRPr="00520C9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20C9A">
        <w:rPr>
          <w:rFonts w:ascii="Arial" w:hAnsi="Arial" w:cs="Arial"/>
          <w:sz w:val="24"/>
          <w:szCs w:val="24"/>
        </w:rPr>
        <w:t xml:space="preserve"> </w:t>
      </w:r>
      <w:r w:rsidR="000D1FE9" w:rsidRPr="00520C9A">
        <w:rPr>
          <w:rFonts w:ascii="Arial" w:hAnsi="Arial" w:cs="Arial"/>
          <w:sz w:val="24"/>
          <w:szCs w:val="24"/>
        </w:rPr>
        <w:t>муниципального района</w:t>
      </w:r>
    </w:p>
    <w:p w:rsidR="004E2269" w:rsidRPr="00520C9A" w:rsidRDefault="00520C9A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4E2269" w:rsidRPr="00520C9A">
        <w:rPr>
          <w:rFonts w:ascii="Arial" w:hAnsi="Arial" w:cs="Arial"/>
          <w:sz w:val="24"/>
          <w:szCs w:val="24"/>
        </w:rPr>
        <w:t>Волгоградской области</w:t>
      </w:r>
    </w:p>
    <w:p w:rsidR="000D1FE9" w:rsidRPr="00520C9A" w:rsidRDefault="004E226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20C9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0D1FE9" w:rsidRPr="00520C9A">
        <w:rPr>
          <w:rFonts w:ascii="Arial" w:hAnsi="Arial" w:cs="Arial"/>
          <w:sz w:val="24"/>
          <w:szCs w:val="24"/>
        </w:rPr>
        <w:t xml:space="preserve">от </w:t>
      </w:r>
      <w:r w:rsidR="00D014A7" w:rsidRPr="00520C9A">
        <w:rPr>
          <w:rFonts w:ascii="Arial" w:hAnsi="Arial" w:cs="Arial"/>
          <w:sz w:val="24"/>
          <w:szCs w:val="24"/>
        </w:rPr>
        <w:t xml:space="preserve"> 25</w:t>
      </w:r>
      <w:r w:rsidRPr="00520C9A">
        <w:rPr>
          <w:rFonts w:ascii="Arial" w:hAnsi="Arial" w:cs="Arial"/>
          <w:sz w:val="24"/>
          <w:szCs w:val="24"/>
        </w:rPr>
        <w:t xml:space="preserve">.05.2018 </w:t>
      </w:r>
      <w:r w:rsidR="000D1FE9" w:rsidRPr="00520C9A">
        <w:rPr>
          <w:rFonts w:ascii="Arial" w:hAnsi="Arial" w:cs="Arial"/>
          <w:sz w:val="24"/>
          <w:szCs w:val="24"/>
        </w:rPr>
        <w:t xml:space="preserve">г. </w:t>
      </w:r>
      <w:r w:rsidR="000D1FE9" w:rsidRPr="00520C9A">
        <w:rPr>
          <w:rFonts w:ascii="Arial" w:hAnsi="Arial" w:cs="Arial"/>
          <w:b/>
          <w:sz w:val="24"/>
          <w:szCs w:val="24"/>
        </w:rPr>
        <w:t>№</w:t>
      </w:r>
      <w:r w:rsidR="00D014A7" w:rsidRPr="00520C9A">
        <w:rPr>
          <w:rFonts w:ascii="Arial" w:hAnsi="Arial" w:cs="Arial"/>
          <w:b/>
          <w:sz w:val="24"/>
          <w:szCs w:val="24"/>
        </w:rPr>
        <w:t xml:space="preserve"> 31</w:t>
      </w:r>
      <w:r w:rsidR="000D1FE9" w:rsidRPr="00520C9A">
        <w:rPr>
          <w:rFonts w:ascii="Arial" w:hAnsi="Arial" w:cs="Arial"/>
          <w:b/>
          <w:sz w:val="24"/>
          <w:szCs w:val="24"/>
        </w:rPr>
        <w:t xml:space="preserve"> </w:t>
      </w: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proofErr w:type="gramStart"/>
      <w:r w:rsidRPr="00520C9A">
        <w:rPr>
          <w:rFonts w:ascii="Arial" w:hAnsi="Arial" w:cs="Arial"/>
          <w:b/>
          <w:sz w:val="24"/>
          <w:szCs w:val="24"/>
        </w:rPr>
        <w:t>П</w:t>
      </w:r>
      <w:proofErr w:type="gramEnd"/>
      <w:r w:rsidRPr="00520C9A">
        <w:rPr>
          <w:rFonts w:ascii="Arial" w:hAnsi="Arial" w:cs="Arial"/>
          <w:b/>
          <w:sz w:val="24"/>
          <w:szCs w:val="24"/>
        </w:rPr>
        <w:t xml:space="preserve"> Е Р Е Ч Е Н Ь</w:t>
      </w: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520C9A">
        <w:rPr>
          <w:rFonts w:ascii="Arial" w:hAnsi="Arial" w:cs="Arial"/>
          <w:sz w:val="24"/>
          <w:szCs w:val="24"/>
        </w:rPr>
        <w:t>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</w:p>
    <w:p w:rsidR="000D1FE9" w:rsidRPr="00520C9A" w:rsidRDefault="000D1FE9" w:rsidP="00520C9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5670"/>
      </w:tblGrid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Кодекса Волгоградской области об административной ответственности</w:t>
            </w:r>
          </w:p>
        </w:tc>
        <w:tc>
          <w:tcPr>
            <w:tcW w:w="5670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Должностные лица, уполномоченные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8.6, 13.2</w:t>
            </w:r>
          </w:p>
        </w:tc>
        <w:tc>
          <w:tcPr>
            <w:tcW w:w="5670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4B779B" w:rsidRPr="00520C9A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6.4, 7.1, 7.3, 7.4, 8.4, 8.7-8.9, 8.9.1, 8.11-8.15, 9.2-9.4, 11.2, 13.22, 14.9.1</w:t>
            </w:r>
          </w:p>
        </w:tc>
        <w:tc>
          <w:tcPr>
            <w:tcW w:w="5670" w:type="dxa"/>
          </w:tcPr>
          <w:p w:rsidR="004B779B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4B779B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D014A7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4.3, 8.1-8.3, 8.7, 14.14</w:t>
            </w:r>
          </w:p>
        </w:tc>
        <w:tc>
          <w:tcPr>
            <w:tcW w:w="5670" w:type="dxa"/>
          </w:tcPr>
          <w:p w:rsidR="004B779B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4B779B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D014A7" w:rsidRPr="00520C9A" w:rsidRDefault="004B779B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5.6-5.11, 7.1-7.3, 8.1, 9.1</w:t>
            </w:r>
          </w:p>
        </w:tc>
        <w:tc>
          <w:tcPr>
            <w:tcW w:w="5670" w:type="dxa"/>
          </w:tcPr>
          <w:p w:rsidR="004E1A5A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A5A"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D014A7" w:rsidRPr="00520C9A" w:rsidRDefault="004E1A5A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4.2, 6.1, 6.4, 6.5, 8.3-8.15, 8.17, 9.3, 9.4, 13.22, 14.9.2</w:t>
            </w:r>
          </w:p>
        </w:tc>
        <w:tc>
          <w:tcPr>
            <w:tcW w:w="5670" w:type="dxa"/>
          </w:tcPr>
          <w:p w:rsidR="004E1A5A" w:rsidRPr="00520C9A" w:rsidRDefault="004E1A5A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4E1A5A" w:rsidRPr="00520C9A" w:rsidRDefault="004E1A5A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4E1A5A" w:rsidRPr="00520C9A" w:rsidRDefault="004E1A5A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Ведущий специалист администрации;</w:t>
            </w:r>
          </w:p>
          <w:p w:rsidR="004E1A5A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МКУ «Виктория»;</w:t>
            </w:r>
          </w:p>
          <w:p w:rsidR="00493B3D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МБУ «Хозяйственное управление»</w:t>
            </w:r>
          </w:p>
          <w:p w:rsidR="00493B3D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14.11-14.13, 14.9.3, 14.10, 14.10.1</w:t>
            </w:r>
          </w:p>
        </w:tc>
        <w:tc>
          <w:tcPr>
            <w:tcW w:w="5670" w:type="dxa"/>
          </w:tcPr>
          <w:p w:rsidR="00493B3D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D014A7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8.9.1, 11.2-11.6</w:t>
            </w:r>
          </w:p>
        </w:tc>
        <w:tc>
          <w:tcPr>
            <w:tcW w:w="5670" w:type="dxa"/>
          </w:tcPr>
          <w:p w:rsidR="00493B3D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493B3D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D014A7" w:rsidRPr="00520C9A" w:rsidRDefault="00493B3D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3.2, 13.22</w:t>
            </w:r>
          </w:p>
        </w:tc>
        <w:tc>
          <w:tcPr>
            <w:tcW w:w="5670" w:type="dxa"/>
          </w:tcPr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D014A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МКУ «Виктория»;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proofErr w:type="spellStart"/>
            <w:r w:rsidRPr="00520C9A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520C9A">
              <w:rPr>
                <w:rFonts w:ascii="Arial" w:hAnsi="Arial" w:cs="Arial"/>
                <w:sz w:val="24"/>
                <w:szCs w:val="24"/>
              </w:rPr>
              <w:t xml:space="preserve"> сельская библиотека»;</w:t>
            </w:r>
          </w:p>
        </w:tc>
      </w:tr>
      <w:tr w:rsidR="00D014A7" w:rsidRPr="00520C9A" w:rsidTr="00D014A7"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Статьи 3.1, 4.5, 4.6</w:t>
            </w:r>
          </w:p>
        </w:tc>
        <w:tc>
          <w:tcPr>
            <w:tcW w:w="5670" w:type="dxa"/>
          </w:tcPr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поселения;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МКУ «Виктория»;</w:t>
            </w:r>
          </w:p>
          <w:p w:rsidR="00D014A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proofErr w:type="spellStart"/>
            <w:r w:rsidRPr="00520C9A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520C9A">
              <w:rPr>
                <w:rFonts w:ascii="Arial" w:hAnsi="Arial" w:cs="Arial"/>
                <w:sz w:val="24"/>
                <w:szCs w:val="24"/>
              </w:rPr>
              <w:t xml:space="preserve"> сельская библиотека»;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 xml:space="preserve">Медсестра ФГК </w:t>
            </w:r>
            <w:proofErr w:type="spellStart"/>
            <w:r w:rsidRPr="00520C9A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520C9A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</w:tr>
      <w:tr w:rsidR="00D014A7" w:rsidRPr="00520C9A" w:rsidTr="00A16837">
        <w:trPr>
          <w:trHeight w:val="699"/>
        </w:trPr>
        <w:tc>
          <w:tcPr>
            <w:tcW w:w="3369" w:type="dxa"/>
          </w:tcPr>
          <w:p w:rsidR="00D014A7" w:rsidRPr="00520C9A" w:rsidRDefault="00D014A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lastRenderedPageBreak/>
              <w:t>Статья 13.6</w:t>
            </w:r>
            <w:r w:rsidR="00A16837" w:rsidRPr="00520C9A">
              <w:rPr>
                <w:rFonts w:ascii="Arial" w:hAnsi="Arial" w:cs="Arial"/>
                <w:sz w:val="24"/>
                <w:szCs w:val="24"/>
              </w:rPr>
              <w:t>, 13.7</w:t>
            </w:r>
          </w:p>
        </w:tc>
        <w:tc>
          <w:tcPr>
            <w:tcW w:w="5670" w:type="dxa"/>
          </w:tcPr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Глава поселения;</w:t>
            </w:r>
          </w:p>
          <w:p w:rsidR="00D014A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0C9A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0C9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0C9A">
              <w:rPr>
                <w:rFonts w:ascii="Arial" w:hAnsi="Arial" w:cs="Arial"/>
                <w:sz w:val="24"/>
                <w:szCs w:val="24"/>
              </w:rPr>
              <w:t>лавы поселения</w:t>
            </w:r>
          </w:p>
          <w:p w:rsidR="00A16837" w:rsidRPr="00520C9A" w:rsidRDefault="00A16837" w:rsidP="00520C9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43F" w:rsidRPr="00520C9A" w:rsidRDefault="004D743F" w:rsidP="0052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743F" w:rsidRPr="00520C9A" w:rsidSect="002567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528"/>
    <w:multiLevelType w:val="hybridMultilevel"/>
    <w:tmpl w:val="9E34D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60F83"/>
    <w:multiLevelType w:val="hybridMultilevel"/>
    <w:tmpl w:val="6C0A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58"/>
    <w:multiLevelType w:val="hybridMultilevel"/>
    <w:tmpl w:val="BEB01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7C5B"/>
    <w:multiLevelType w:val="hybridMultilevel"/>
    <w:tmpl w:val="1B84F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23D0D"/>
    <w:multiLevelType w:val="hybridMultilevel"/>
    <w:tmpl w:val="01A8D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1223"/>
    <w:multiLevelType w:val="hybridMultilevel"/>
    <w:tmpl w:val="21A652F2"/>
    <w:lvl w:ilvl="0" w:tplc="6762711A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sz w:val="26"/>
        <w:szCs w:val="26"/>
      </w:rPr>
    </w:lvl>
    <w:lvl w:ilvl="1" w:tplc="DDD49A2A">
      <w:start w:val="1"/>
      <w:numFmt w:val="decimal"/>
      <w:lvlText w:val="%2."/>
      <w:lvlJc w:val="center"/>
      <w:pPr>
        <w:tabs>
          <w:tab w:val="num" w:pos="274"/>
        </w:tabs>
        <w:ind w:left="-10" w:firstLine="284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76A6FF7"/>
    <w:multiLevelType w:val="hybridMultilevel"/>
    <w:tmpl w:val="5720F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D4671"/>
    <w:multiLevelType w:val="hybridMultilevel"/>
    <w:tmpl w:val="B7C82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BEA"/>
    <w:multiLevelType w:val="hybridMultilevel"/>
    <w:tmpl w:val="2A5EA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4DCA"/>
    <w:multiLevelType w:val="hybridMultilevel"/>
    <w:tmpl w:val="B3DEB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DC"/>
    <w:rsid w:val="000D1FE9"/>
    <w:rsid w:val="0011600C"/>
    <w:rsid w:val="001B200C"/>
    <w:rsid w:val="00232FB2"/>
    <w:rsid w:val="00256735"/>
    <w:rsid w:val="00260643"/>
    <w:rsid w:val="002953E9"/>
    <w:rsid w:val="00493B3D"/>
    <w:rsid w:val="004B779B"/>
    <w:rsid w:val="004D743F"/>
    <w:rsid w:val="004E1A5A"/>
    <w:rsid w:val="004E2269"/>
    <w:rsid w:val="00520C9A"/>
    <w:rsid w:val="005546C9"/>
    <w:rsid w:val="005C00C3"/>
    <w:rsid w:val="005C13B5"/>
    <w:rsid w:val="005F26BC"/>
    <w:rsid w:val="0063732E"/>
    <w:rsid w:val="006518D1"/>
    <w:rsid w:val="00874B32"/>
    <w:rsid w:val="00924ED7"/>
    <w:rsid w:val="00980244"/>
    <w:rsid w:val="00A16837"/>
    <w:rsid w:val="00BF606B"/>
    <w:rsid w:val="00D014A7"/>
    <w:rsid w:val="00E24F32"/>
    <w:rsid w:val="00E93E8D"/>
    <w:rsid w:val="00F867B3"/>
    <w:rsid w:val="00FC5CDC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B007-6F3E-4DBE-8300-088CD7F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Жарова</dc:creator>
  <cp:lastModifiedBy>Специалист</cp:lastModifiedBy>
  <cp:revision>9</cp:revision>
  <cp:lastPrinted>2018-05-28T11:21:00Z</cp:lastPrinted>
  <dcterms:created xsi:type="dcterms:W3CDTF">2018-05-16T10:59:00Z</dcterms:created>
  <dcterms:modified xsi:type="dcterms:W3CDTF">2018-05-31T13:44:00Z</dcterms:modified>
</cp:coreProperties>
</file>