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30" w:rsidRDefault="00164C30" w:rsidP="00164C30">
      <w:pPr>
        <w:spacing w:line="200" w:lineRule="exact"/>
        <w:ind w:left="4820"/>
        <w:rPr>
          <w:bCs/>
          <w:color w:val="000000"/>
          <w:sz w:val="28"/>
          <w:szCs w:val="28"/>
          <w:lang w:eastAsia="ar-SA"/>
        </w:rPr>
      </w:pPr>
    </w:p>
    <w:p w:rsidR="00164C30" w:rsidRPr="002E5430" w:rsidRDefault="00164C30" w:rsidP="00164C30">
      <w:pPr>
        <w:jc w:val="center"/>
        <w:rPr>
          <w:sz w:val="28"/>
          <w:szCs w:val="28"/>
        </w:rPr>
      </w:pPr>
      <w:r w:rsidRPr="002E5430">
        <w:rPr>
          <w:sz w:val="28"/>
          <w:szCs w:val="28"/>
        </w:rPr>
        <w:t>АДМИНИСТРАЦИЯ</w:t>
      </w:r>
    </w:p>
    <w:p w:rsidR="00164C30" w:rsidRPr="002E5430" w:rsidRDefault="00164C30" w:rsidP="00164C30">
      <w:pPr>
        <w:jc w:val="center"/>
        <w:rPr>
          <w:sz w:val="28"/>
          <w:szCs w:val="28"/>
        </w:rPr>
      </w:pPr>
      <w:r w:rsidRPr="002E5430">
        <w:rPr>
          <w:sz w:val="28"/>
          <w:szCs w:val="28"/>
        </w:rPr>
        <w:t>ЦАЦИНСКОГО   СЕЛЬСКОГО ПОСЕЛЕНИЯ</w:t>
      </w:r>
    </w:p>
    <w:p w:rsidR="00164C30" w:rsidRPr="002E5430" w:rsidRDefault="00164C30" w:rsidP="00164C30">
      <w:pPr>
        <w:jc w:val="center"/>
        <w:rPr>
          <w:sz w:val="28"/>
          <w:szCs w:val="28"/>
        </w:rPr>
      </w:pPr>
      <w:r w:rsidRPr="002E5430">
        <w:rPr>
          <w:sz w:val="28"/>
          <w:szCs w:val="28"/>
        </w:rPr>
        <w:t>СВЕТЛОЯРСКОГО МУНИЦИПАЛЬНОГО РАЙОНА</w:t>
      </w:r>
    </w:p>
    <w:p w:rsidR="00164C30" w:rsidRPr="002E5430" w:rsidRDefault="00164C30" w:rsidP="00164C30">
      <w:pPr>
        <w:jc w:val="center"/>
        <w:rPr>
          <w:sz w:val="28"/>
          <w:szCs w:val="28"/>
        </w:rPr>
      </w:pPr>
      <w:r w:rsidRPr="002E5430">
        <w:rPr>
          <w:sz w:val="28"/>
          <w:szCs w:val="28"/>
        </w:rPr>
        <w:t>ВОЛГОГРАДСКОЙ   ОБЛАСТИ</w:t>
      </w:r>
      <w:r>
        <w:rPr>
          <w:sz w:val="28"/>
          <w:szCs w:val="28"/>
        </w:rPr>
        <w:t xml:space="preserve">             </w:t>
      </w:r>
    </w:p>
    <w:p w:rsidR="008E7B8E" w:rsidRDefault="008E7B8E" w:rsidP="00164C30">
      <w:pPr>
        <w:jc w:val="center"/>
        <w:rPr>
          <w:sz w:val="28"/>
          <w:szCs w:val="28"/>
        </w:rPr>
      </w:pPr>
    </w:p>
    <w:p w:rsidR="008E7B8E" w:rsidRDefault="008E7B8E" w:rsidP="00164C30">
      <w:pPr>
        <w:jc w:val="center"/>
        <w:rPr>
          <w:sz w:val="28"/>
          <w:szCs w:val="28"/>
        </w:rPr>
      </w:pPr>
    </w:p>
    <w:p w:rsidR="008E7B8E" w:rsidRDefault="00164C30" w:rsidP="00164C30">
      <w:pPr>
        <w:jc w:val="center"/>
        <w:rPr>
          <w:sz w:val="28"/>
          <w:szCs w:val="28"/>
        </w:rPr>
      </w:pPr>
      <w:r w:rsidRPr="002E543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8E7B8E" w:rsidRDefault="008E7B8E" w:rsidP="008E7B8E">
      <w:pPr>
        <w:rPr>
          <w:sz w:val="28"/>
          <w:szCs w:val="28"/>
        </w:rPr>
      </w:pPr>
    </w:p>
    <w:p w:rsidR="00164C30" w:rsidRPr="00CE3EC5" w:rsidRDefault="008E7B8E" w:rsidP="008E7B8E">
      <w:pPr>
        <w:rPr>
          <w:sz w:val="28"/>
          <w:szCs w:val="28"/>
        </w:rPr>
      </w:pPr>
      <w:r w:rsidRPr="000A47E8">
        <w:t>02.04</w:t>
      </w:r>
      <w:r>
        <w:rPr>
          <w:sz w:val="28"/>
          <w:szCs w:val="28"/>
        </w:rPr>
        <w:t>.</w:t>
      </w:r>
      <w:r w:rsidR="00164C30">
        <w:t xml:space="preserve">2020 г.                                                                   </w:t>
      </w:r>
      <w:r>
        <w:t xml:space="preserve">                                             </w:t>
      </w:r>
      <w:r w:rsidR="00164C30">
        <w:t xml:space="preserve">     №</w:t>
      </w:r>
      <w:r>
        <w:t xml:space="preserve"> 24</w:t>
      </w:r>
    </w:p>
    <w:p w:rsidR="00164C30" w:rsidRPr="0042705F" w:rsidRDefault="008E7B8E" w:rsidP="001A2503">
      <w:pPr>
        <w:shd w:val="clear" w:color="auto" w:fill="FFFFFF"/>
        <w:spacing w:before="150" w:after="75" w:line="288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«</w:t>
      </w:r>
      <w:r w:rsidR="00164C30" w:rsidRPr="0042705F">
        <w:rPr>
          <w:spacing w:val="2"/>
          <w:sz w:val="26"/>
          <w:szCs w:val="26"/>
        </w:rPr>
        <w:t xml:space="preserve">Об утверждении </w:t>
      </w:r>
      <w:bookmarkStart w:id="0" w:name="_Hlk37325124"/>
      <w:r w:rsidR="00164C30" w:rsidRPr="0042705F">
        <w:rPr>
          <w:spacing w:val="2"/>
          <w:sz w:val="26"/>
          <w:szCs w:val="26"/>
        </w:rPr>
        <w:t xml:space="preserve">Плана мероприятий </w:t>
      </w:r>
      <w:bookmarkStart w:id="1" w:name="_Hlk37325619"/>
      <w:r w:rsidR="00164C30" w:rsidRPr="0042705F">
        <w:rPr>
          <w:spacing w:val="2"/>
          <w:sz w:val="26"/>
          <w:szCs w:val="26"/>
        </w:rPr>
        <w:t>по приспособлению жилых помещений инвалидов и общего имущества в многоквартирных домах, в которых проживают инвалиды</w:t>
      </w:r>
      <w:bookmarkEnd w:id="1"/>
      <w:r w:rsidR="00164C30" w:rsidRPr="0042705F">
        <w:rPr>
          <w:spacing w:val="2"/>
          <w:sz w:val="26"/>
          <w:szCs w:val="26"/>
        </w:rPr>
        <w:t>, в целях их приспособления с учетом потребностей инвалидов и обеспечения условий их доступности для инвалидов на 2020 год</w:t>
      </w:r>
      <w:bookmarkEnd w:id="0"/>
      <w:r>
        <w:rPr>
          <w:spacing w:val="2"/>
          <w:sz w:val="26"/>
          <w:szCs w:val="26"/>
        </w:rPr>
        <w:t>».</w:t>
      </w:r>
    </w:p>
    <w:p w:rsidR="00164C30" w:rsidRDefault="00164C30" w:rsidP="00164C30">
      <w:pPr>
        <w:ind w:firstLine="709"/>
        <w:rPr>
          <w:rFonts w:ascii="Arial" w:hAnsi="Arial" w:cs="Arial"/>
          <w:color w:val="2D2D2D"/>
          <w:spacing w:val="2"/>
          <w:sz w:val="26"/>
          <w:szCs w:val="26"/>
        </w:rPr>
      </w:pPr>
    </w:p>
    <w:p w:rsidR="008E7B8E" w:rsidRDefault="00164C30" w:rsidP="008E7B8E">
      <w:pPr>
        <w:ind w:firstLine="709"/>
        <w:jc w:val="both"/>
        <w:rPr>
          <w:sz w:val="26"/>
          <w:szCs w:val="26"/>
        </w:rPr>
      </w:pPr>
      <w:proofErr w:type="gramStart"/>
      <w:r w:rsidRPr="0042705F">
        <w:rPr>
          <w:spacing w:val="2"/>
          <w:sz w:val="26"/>
          <w:szCs w:val="26"/>
        </w:rPr>
        <w:t>В соответствии с </w:t>
      </w:r>
      <w:hyperlink r:id="rId4" w:history="1">
        <w:r w:rsidRPr="0042705F">
          <w:rPr>
            <w:spacing w:val="2"/>
            <w:sz w:val="26"/>
            <w:szCs w:val="26"/>
          </w:rPr>
          <w:t>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42705F">
        <w:rPr>
          <w:spacing w:val="2"/>
          <w:sz w:val="26"/>
          <w:szCs w:val="26"/>
        </w:rPr>
        <w:t>, </w:t>
      </w:r>
      <w:r w:rsidRPr="00CE3EC5">
        <w:rPr>
          <w:sz w:val="26"/>
          <w:szCs w:val="26"/>
        </w:rPr>
        <w:t xml:space="preserve">руководствуясь </w:t>
      </w:r>
      <w:hyperlink r:id="rId5" w:history="1">
        <w:r w:rsidRPr="00CE3EC5">
          <w:rPr>
            <w:sz w:val="26"/>
            <w:szCs w:val="26"/>
          </w:rPr>
          <w:t xml:space="preserve">статьей </w:t>
        </w:r>
      </w:hyperlink>
      <w:r w:rsidRPr="00CE3EC5">
        <w:rPr>
          <w:sz w:val="26"/>
          <w:szCs w:val="26"/>
        </w:rPr>
        <w:t xml:space="preserve">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CE3EC5">
        <w:rPr>
          <w:sz w:val="26"/>
          <w:szCs w:val="26"/>
        </w:rPr>
        <w:t>Цацинского</w:t>
      </w:r>
      <w:proofErr w:type="spellEnd"/>
      <w:r w:rsidRPr="00CE3EC5">
        <w:rPr>
          <w:sz w:val="26"/>
          <w:szCs w:val="26"/>
        </w:rPr>
        <w:t xml:space="preserve"> сельского поселения </w:t>
      </w:r>
      <w:proofErr w:type="spellStart"/>
      <w:r w:rsidRPr="00CE3EC5">
        <w:rPr>
          <w:sz w:val="26"/>
          <w:szCs w:val="26"/>
        </w:rPr>
        <w:t>Светлоярского</w:t>
      </w:r>
      <w:proofErr w:type="spellEnd"/>
      <w:r w:rsidRPr="00CE3EC5">
        <w:rPr>
          <w:sz w:val="26"/>
          <w:szCs w:val="26"/>
        </w:rPr>
        <w:t xml:space="preserve"> муниципального района Волгоградской области     </w:t>
      </w:r>
      <w:proofErr w:type="gramEnd"/>
    </w:p>
    <w:p w:rsidR="008E7B8E" w:rsidRDefault="00164C30" w:rsidP="00164C30">
      <w:pPr>
        <w:ind w:firstLine="709"/>
        <w:rPr>
          <w:color w:val="2D2D2D"/>
          <w:spacing w:val="2"/>
          <w:sz w:val="26"/>
          <w:szCs w:val="26"/>
        </w:rPr>
      </w:pPr>
      <w:r w:rsidRPr="00CE3EC5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Pr="0042705F">
        <w:rPr>
          <w:color w:val="2D2D2D"/>
          <w:spacing w:val="2"/>
          <w:sz w:val="26"/>
          <w:szCs w:val="26"/>
        </w:rPr>
        <w:t> </w:t>
      </w:r>
      <w:r w:rsidRPr="008E7B8E">
        <w:rPr>
          <w:b/>
          <w:color w:val="2D2D2D"/>
          <w:spacing w:val="2"/>
          <w:sz w:val="26"/>
          <w:szCs w:val="26"/>
        </w:rPr>
        <w:t>постановляю:</w:t>
      </w:r>
      <w:r w:rsidRPr="008E7B8E">
        <w:rPr>
          <w:b/>
          <w:sz w:val="26"/>
          <w:szCs w:val="26"/>
        </w:rPr>
        <w:t xml:space="preserve">  </w:t>
      </w:r>
    </w:p>
    <w:p w:rsidR="00164C30" w:rsidRDefault="00164C30" w:rsidP="00FC38D9">
      <w:pPr>
        <w:rPr>
          <w:bCs/>
          <w:sz w:val="26"/>
          <w:szCs w:val="26"/>
        </w:rPr>
      </w:pPr>
      <w:r w:rsidRPr="008E7B8E">
        <w:rPr>
          <w:color w:val="2D2D2D"/>
          <w:spacing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  <w:r w:rsidR="00FC38D9">
        <w:rPr>
          <w:color w:val="2D2D2D"/>
          <w:spacing w:val="2"/>
          <w:sz w:val="26"/>
          <w:szCs w:val="26"/>
        </w:rPr>
        <w:t xml:space="preserve">  </w:t>
      </w:r>
      <w:r w:rsidRPr="0042705F">
        <w:rPr>
          <w:color w:val="2D2D2D"/>
          <w:spacing w:val="2"/>
          <w:sz w:val="26"/>
          <w:szCs w:val="26"/>
        </w:rPr>
        <w:t>1. Утвердить План мероприятий 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CE3EC5">
        <w:rPr>
          <w:color w:val="2D2D2D"/>
          <w:spacing w:val="2"/>
          <w:sz w:val="26"/>
          <w:szCs w:val="26"/>
        </w:rPr>
        <w:t xml:space="preserve"> н</w:t>
      </w:r>
      <w:r>
        <w:rPr>
          <w:color w:val="2D2D2D"/>
          <w:spacing w:val="2"/>
          <w:sz w:val="26"/>
          <w:szCs w:val="26"/>
        </w:rPr>
        <w:t>а</w:t>
      </w:r>
      <w:r w:rsidRPr="00CE3EC5">
        <w:rPr>
          <w:color w:val="2D2D2D"/>
          <w:spacing w:val="2"/>
          <w:sz w:val="26"/>
          <w:szCs w:val="26"/>
        </w:rPr>
        <w:t xml:space="preserve"> 2020 год согласно </w:t>
      </w:r>
      <w:r w:rsidRPr="0042705F">
        <w:rPr>
          <w:color w:val="2D2D2D"/>
          <w:spacing w:val="2"/>
          <w:sz w:val="26"/>
          <w:szCs w:val="26"/>
        </w:rPr>
        <w:t>приложени</w:t>
      </w:r>
      <w:r w:rsidRPr="00CE3EC5">
        <w:rPr>
          <w:color w:val="2D2D2D"/>
          <w:spacing w:val="2"/>
          <w:sz w:val="26"/>
          <w:szCs w:val="26"/>
        </w:rPr>
        <w:t>ю</w:t>
      </w:r>
      <w:r w:rsidRPr="0042705F">
        <w:rPr>
          <w:color w:val="2D2D2D"/>
          <w:spacing w:val="2"/>
          <w:sz w:val="26"/>
          <w:szCs w:val="26"/>
        </w:rPr>
        <w:t>.</w:t>
      </w:r>
      <w:r w:rsidRPr="00CE3EC5">
        <w:rPr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 w:rsidRPr="0042705F">
        <w:rPr>
          <w:color w:val="2D2D2D"/>
          <w:spacing w:val="2"/>
          <w:sz w:val="26"/>
          <w:szCs w:val="26"/>
        </w:rPr>
        <w:t xml:space="preserve">2. </w:t>
      </w:r>
      <w:r w:rsidRPr="00CE3EC5">
        <w:rPr>
          <w:sz w:val="26"/>
          <w:szCs w:val="26"/>
        </w:rPr>
        <w:t xml:space="preserve">Ведущему специалисту администрации </w:t>
      </w:r>
      <w:proofErr w:type="spellStart"/>
      <w:r w:rsidRPr="00CE3EC5">
        <w:rPr>
          <w:sz w:val="26"/>
          <w:szCs w:val="26"/>
        </w:rPr>
        <w:t>Цацинского</w:t>
      </w:r>
      <w:proofErr w:type="spellEnd"/>
      <w:r w:rsidRPr="00CE3EC5">
        <w:rPr>
          <w:sz w:val="26"/>
          <w:szCs w:val="26"/>
        </w:rPr>
        <w:t xml:space="preserve"> сельского поселения </w:t>
      </w:r>
      <w:proofErr w:type="spellStart"/>
      <w:r w:rsidRPr="00CE3EC5">
        <w:rPr>
          <w:sz w:val="26"/>
          <w:szCs w:val="26"/>
        </w:rPr>
        <w:t>Светлоярского</w:t>
      </w:r>
      <w:proofErr w:type="spellEnd"/>
      <w:r w:rsidRPr="00CE3EC5">
        <w:rPr>
          <w:sz w:val="26"/>
          <w:szCs w:val="26"/>
        </w:rPr>
        <w:t xml:space="preserve"> муниципального района Волгоградской области Урусовой В.А. </w:t>
      </w:r>
      <w:proofErr w:type="gramStart"/>
      <w:r w:rsidRPr="00CE3EC5">
        <w:rPr>
          <w:sz w:val="26"/>
          <w:szCs w:val="26"/>
        </w:rPr>
        <w:t>разместить</w:t>
      </w:r>
      <w:proofErr w:type="gramEnd"/>
      <w:r w:rsidRPr="00CE3EC5">
        <w:rPr>
          <w:sz w:val="26"/>
          <w:szCs w:val="26"/>
        </w:rPr>
        <w:t xml:space="preserve"> настоящее постановление в сети «Интернет» на официальном сайте </w:t>
      </w:r>
      <w:proofErr w:type="spellStart"/>
      <w:r w:rsidRPr="00CE3EC5">
        <w:rPr>
          <w:sz w:val="26"/>
          <w:szCs w:val="26"/>
        </w:rPr>
        <w:t>Цацинского</w:t>
      </w:r>
      <w:proofErr w:type="spellEnd"/>
      <w:r w:rsidRPr="00CE3EC5">
        <w:rPr>
          <w:sz w:val="26"/>
          <w:szCs w:val="26"/>
        </w:rPr>
        <w:t xml:space="preserve"> сельского поселения </w:t>
      </w:r>
      <w:proofErr w:type="spellStart"/>
      <w:r w:rsidRPr="00CE3EC5">
        <w:rPr>
          <w:sz w:val="26"/>
          <w:szCs w:val="26"/>
        </w:rPr>
        <w:t>Светлоярского</w:t>
      </w:r>
      <w:proofErr w:type="spellEnd"/>
      <w:r w:rsidRPr="00CE3EC5">
        <w:rPr>
          <w:sz w:val="26"/>
          <w:szCs w:val="26"/>
        </w:rPr>
        <w:t xml:space="preserve"> муниципального района Волгоградской области.                                                                                                                                                  3</w:t>
      </w:r>
      <w:r w:rsidRPr="00CE3EC5">
        <w:rPr>
          <w:bCs/>
          <w:sz w:val="26"/>
          <w:szCs w:val="26"/>
        </w:rPr>
        <w:t xml:space="preserve">. Контроль над исполнением настоящего постановления возложить на заместителя главы </w:t>
      </w:r>
      <w:proofErr w:type="spellStart"/>
      <w:r w:rsidRPr="00CE3EC5">
        <w:rPr>
          <w:bCs/>
          <w:sz w:val="26"/>
          <w:szCs w:val="26"/>
        </w:rPr>
        <w:t>Цацинского</w:t>
      </w:r>
      <w:proofErr w:type="spellEnd"/>
      <w:r w:rsidRPr="00CE3EC5">
        <w:rPr>
          <w:bCs/>
          <w:sz w:val="26"/>
          <w:szCs w:val="26"/>
        </w:rPr>
        <w:t xml:space="preserve"> сельского поселения </w:t>
      </w:r>
      <w:proofErr w:type="spellStart"/>
      <w:r w:rsidRPr="00CE3EC5">
        <w:rPr>
          <w:bCs/>
          <w:sz w:val="26"/>
          <w:szCs w:val="26"/>
        </w:rPr>
        <w:t>Светлоярского</w:t>
      </w:r>
      <w:proofErr w:type="spellEnd"/>
      <w:r w:rsidRPr="00CE3EC5">
        <w:rPr>
          <w:bCs/>
          <w:sz w:val="26"/>
          <w:szCs w:val="26"/>
        </w:rPr>
        <w:t xml:space="preserve"> муниципального района Волгоградской области  Глушенко В.П.</w:t>
      </w:r>
    </w:p>
    <w:p w:rsidR="00FC38D9" w:rsidRDefault="00FC38D9" w:rsidP="00FC38D9">
      <w:pPr>
        <w:rPr>
          <w:bCs/>
          <w:sz w:val="26"/>
          <w:szCs w:val="26"/>
        </w:rPr>
      </w:pPr>
    </w:p>
    <w:p w:rsidR="001A2503" w:rsidRDefault="001A2503" w:rsidP="00FC38D9">
      <w:pPr>
        <w:rPr>
          <w:bCs/>
          <w:sz w:val="26"/>
          <w:szCs w:val="26"/>
        </w:rPr>
      </w:pPr>
    </w:p>
    <w:p w:rsidR="00164C30" w:rsidRDefault="00164C30" w:rsidP="00164C30">
      <w:pPr>
        <w:jc w:val="both"/>
        <w:rPr>
          <w:sz w:val="26"/>
          <w:szCs w:val="26"/>
        </w:rPr>
      </w:pPr>
      <w:r w:rsidRPr="00CE3EC5">
        <w:rPr>
          <w:sz w:val="26"/>
          <w:szCs w:val="26"/>
        </w:rPr>
        <w:t xml:space="preserve">Глава </w:t>
      </w:r>
      <w:proofErr w:type="spellStart"/>
      <w:r w:rsidRPr="00CE3EC5">
        <w:rPr>
          <w:sz w:val="26"/>
          <w:szCs w:val="26"/>
        </w:rPr>
        <w:t>Цацинского</w:t>
      </w:r>
      <w:proofErr w:type="spellEnd"/>
      <w:r w:rsidRPr="00CE3EC5">
        <w:rPr>
          <w:sz w:val="26"/>
          <w:szCs w:val="26"/>
        </w:rPr>
        <w:t xml:space="preserve"> </w:t>
      </w:r>
    </w:p>
    <w:p w:rsidR="00164C30" w:rsidRPr="00CE3EC5" w:rsidRDefault="00164C30" w:rsidP="00164C30">
      <w:pPr>
        <w:jc w:val="both"/>
        <w:rPr>
          <w:sz w:val="26"/>
          <w:szCs w:val="26"/>
        </w:rPr>
      </w:pPr>
      <w:r w:rsidRPr="00CE3EC5">
        <w:rPr>
          <w:sz w:val="26"/>
          <w:szCs w:val="26"/>
        </w:rPr>
        <w:t xml:space="preserve">сельского поселения    </w:t>
      </w:r>
      <w:r w:rsidRPr="00CE3EC5">
        <w:rPr>
          <w:sz w:val="26"/>
          <w:szCs w:val="26"/>
        </w:rPr>
        <w:tab/>
      </w:r>
      <w:r w:rsidRPr="00CE3EC5">
        <w:rPr>
          <w:sz w:val="26"/>
          <w:szCs w:val="26"/>
        </w:rPr>
        <w:tab/>
        <w:t xml:space="preserve">            </w:t>
      </w:r>
      <w:r w:rsidRPr="00CE3EC5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              </w:t>
      </w:r>
      <w:r w:rsidRPr="00CE3EC5">
        <w:rPr>
          <w:sz w:val="26"/>
          <w:szCs w:val="26"/>
        </w:rPr>
        <w:t xml:space="preserve"> Н.Н.Попова</w:t>
      </w:r>
    </w:p>
    <w:p w:rsidR="00164C30" w:rsidRDefault="00164C30" w:rsidP="00164C30">
      <w:pPr>
        <w:ind w:firstLine="709"/>
        <w:rPr>
          <w:sz w:val="26"/>
          <w:szCs w:val="26"/>
        </w:rPr>
      </w:pPr>
    </w:p>
    <w:p w:rsidR="001A2503" w:rsidRDefault="001A2503" w:rsidP="00164C30">
      <w:pPr>
        <w:ind w:firstLine="709"/>
        <w:rPr>
          <w:sz w:val="26"/>
          <w:szCs w:val="26"/>
        </w:rPr>
      </w:pPr>
    </w:p>
    <w:p w:rsidR="001A2503" w:rsidRDefault="001A2503" w:rsidP="00164C30">
      <w:pPr>
        <w:ind w:firstLine="709"/>
        <w:rPr>
          <w:sz w:val="26"/>
          <w:szCs w:val="26"/>
        </w:rPr>
      </w:pPr>
    </w:p>
    <w:p w:rsidR="001A2503" w:rsidRDefault="001A2503" w:rsidP="00164C30">
      <w:pPr>
        <w:ind w:firstLine="709"/>
        <w:rPr>
          <w:sz w:val="26"/>
          <w:szCs w:val="26"/>
        </w:rPr>
      </w:pPr>
    </w:p>
    <w:p w:rsidR="001A2503" w:rsidRDefault="001A2503" w:rsidP="00164C30">
      <w:pPr>
        <w:ind w:firstLine="709"/>
        <w:rPr>
          <w:sz w:val="26"/>
          <w:szCs w:val="26"/>
        </w:rPr>
      </w:pPr>
    </w:p>
    <w:p w:rsidR="001A2503" w:rsidRPr="00CE3EC5" w:rsidRDefault="001A2503" w:rsidP="00164C30">
      <w:pPr>
        <w:ind w:firstLine="709"/>
        <w:rPr>
          <w:sz w:val="26"/>
          <w:szCs w:val="26"/>
        </w:rPr>
      </w:pPr>
    </w:p>
    <w:p w:rsidR="00164C30" w:rsidRPr="00CE3EC5" w:rsidRDefault="00164C30" w:rsidP="00164C30">
      <w:pPr>
        <w:suppressAutoHyphens/>
        <w:ind w:right="-29"/>
        <w:jc w:val="right"/>
      </w:pPr>
      <w:r w:rsidRPr="00CE3EC5">
        <w:t xml:space="preserve">Приложение </w:t>
      </w:r>
      <w:proofErr w:type="gramStart"/>
      <w:r w:rsidRPr="00CE3EC5">
        <w:t>к</w:t>
      </w:r>
      <w:proofErr w:type="gramEnd"/>
    </w:p>
    <w:p w:rsidR="00164C30" w:rsidRPr="00CE3EC5" w:rsidRDefault="00164C30" w:rsidP="00164C30">
      <w:pPr>
        <w:suppressAutoHyphens/>
        <w:ind w:right="-29" w:firstLine="170"/>
        <w:jc w:val="right"/>
      </w:pPr>
      <w:r w:rsidRPr="00CE3EC5">
        <w:t>постановлению администрации</w:t>
      </w:r>
    </w:p>
    <w:p w:rsidR="00164C30" w:rsidRPr="00CE3EC5" w:rsidRDefault="00164C30" w:rsidP="00164C30">
      <w:pPr>
        <w:suppressAutoHyphens/>
        <w:ind w:right="-29" w:firstLine="170"/>
        <w:jc w:val="right"/>
      </w:pPr>
      <w:proofErr w:type="spellStart"/>
      <w:r w:rsidRPr="00CE3EC5">
        <w:t>Цацинского</w:t>
      </w:r>
      <w:proofErr w:type="spellEnd"/>
      <w:r w:rsidRPr="00CE3EC5">
        <w:t xml:space="preserve"> сельского поселения</w:t>
      </w:r>
    </w:p>
    <w:p w:rsidR="00164C30" w:rsidRPr="00CE3EC5" w:rsidRDefault="00164C30" w:rsidP="00164C30">
      <w:pPr>
        <w:suppressAutoHyphens/>
        <w:ind w:right="-29" w:firstLine="170"/>
        <w:jc w:val="right"/>
      </w:pPr>
      <w:r w:rsidRPr="00CE3EC5">
        <w:t xml:space="preserve">от </w:t>
      </w:r>
      <w:r w:rsidR="001A2503">
        <w:t>02.04.</w:t>
      </w:r>
      <w:r w:rsidRPr="00CE3EC5">
        <w:t>2020 г. №</w:t>
      </w:r>
      <w:r w:rsidR="001A2503">
        <w:t xml:space="preserve"> 24</w:t>
      </w:r>
    </w:p>
    <w:p w:rsidR="00164C30" w:rsidRPr="001A2503" w:rsidRDefault="00164C30" w:rsidP="00164C30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42705F">
        <w:rPr>
          <w:rFonts w:ascii="Arial" w:hAnsi="Arial" w:cs="Arial"/>
          <w:color w:val="2D2D2D"/>
          <w:spacing w:val="2"/>
        </w:rPr>
        <w:br/>
      </w:r>
    </w:p>
    <w:p w:rsidR="00164C30" w:rsidRPr="001A2503" w:rsidRDefault="00164C30" w:rsidP="00164C30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1A2503">
        <w:rPr>
          <w:spacing w:val="2"/>
        </w:rPr>
        <w:t xml:space="preserve">ПЛАН МЕРОПРИЯТИЙ </w:t>
      </w:r>
    </w:p>
    <w:p w:rsidR="00164C30" w:rsidRDefault="00164C30" w:rsidP="00164C30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1A2503">
        <w:rPr>
          <w:spacing w:val="2"/>
        </w:rPr>
        <w:t>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2020 ГОД</w:t>
      </w:r>
    </w:p>
    <w:p w:rsidR="001A2503" w:rsidRPr="001A2503" w:rsidRDefault="001A2503" w:rsidP="00164C30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4002"/>
        <w:gridCol w:w="2387"/>
        <w:gridCol w:w="2384"/>
      </w:tblGrid>
      <w:tr w:rsidR="00164C30" w:rsidRPr="0042705F" w:rsidTr="000C436D">
        <w:trPr>
          <w:trHeight w:val="15"/>
        </w:trPr>
        <w:tc>
          <w:tcPr>
            <w:tcW w:w="582" w:type="dxa"/>
            <w:hideMark/>
          </w:tcPr>
          <w:p w:rsidR="00164C30" w:rsidRPr="0042705F" w:rsidRDefault="00164C30" w:rsidP="000C436D">
            <w:pPr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</w:p>
        </w:tc>
        <w:tc>
          <w:tcPr>
            <w:tcW w:w="4002" w:type="dxa"/>
            <w:hideMark/>
          </w:tcPr>
          <w:p w:rsidR="00164C30" w:rsidRPr="0042705F" w:rsidRDefault="00164C30" w:rsidP="000C436D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:rsidR="00164C30" w:rsidRPr="0042705F" w:rsidRDefault="00164C30" w:rsidP="000C436D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:rsidR="00164C30" w:rsidRPr="0042705F" w:rsidRDefault="00164C30" w:rsidP="000C436D">
            <w:pPr>
              <w:rPr>
                <w:sz w:val="20"/>
                <w:szCs w:val="20"/>
              </w:rPr>
            </w:pPr>
          </w:p>
        </w:tc>
      </w:tr>
      <w:tr w:rsidR="00164C30" w:rsidRPr="0042705F" w:rsidTr="000C436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2705F"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42705F">
              <w:rPr>
                <w:color w:val="2D2D2D"/>
                <w:sz w:val="21"/>
                <w:szCs w:val="21"/>
              </w:rPr>
              <w:t>/</w:t>
            </w:r>
            <w:proofErr w:type="spellStart"/>
            <w:r w:rsidRPr="0042705F"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>Срок исполнения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>Ответственные исполнители</w:t>
            </w:r>
          </w:p>
        </w:tc>
      </w:tr>
      <w:tr w:rsidR="00164C30" w:rsidRPr="0042705F" w:rsidTr="000C436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>4</w:t>
            </w:r>
          </w:p>
        </w:tc>
      </w:tr>
      <w:tr w:rsidR="00164C30" w:rsidRPr="0042705F" w:rsidTr="000C436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42705F">
              <w:rPr>
                <w:color w:val="2D2D2D"/>
              </w:rPr>
              <w:t>Прием заявлений и документов от граждан, признанных инвалидами, либо их законных представителей (далее - заявители) в муниципальную комиссию</w:t>
            </w:r>
            <w:r w:rsidRPr="00B6226B">
              <w:rPr>
                <w:bCs/>
              </w:rPr>
              <w:t xml:space="preserve"> </w:t>
            </w:r>
            <w:proofErr w:type="spellStart"/>
            <w:r w:rsidRPr="00B6226B">
              <w:rPr>
                <w:bCs/>
              </w:rPr>
              <w:t>Цацинского</w:t>
            </w:r>
            <w:proofErr w:type="spellEnd"/>
            <w:r w:rsidRPr="00B6226B">
              <w:rPr>
                <w:bCs/>
              </w:rPr>
              <w:t xml:space="preserve"> сельского поселения</w:t>
            </w:r>
            <w:r w:rsidRPr="0042705F">
              <w:rPr>
                <w:color w:val="2D2D2D"/>
              </w:rPr>
      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</w:t>
            </w:r>
            <w:r w:rsidRPr="0042705F">
              <w:rPr>
                <w:color w:val="2D2D2D"/>
                <w:sz w:val="21"/>
                <w:szCs w:val="21"/>
              </w:rPr>
              <w:t xml:space="preserve"> - муниципальная комиссия)</w:t>
            </w:r>
            <w:proofErr w:type="gramEnd"/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>Постоянно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B6226B" w:rsidRDefault="00164C30" w:rsidP="000C436D">
            <w:pPr>
              <w:spacing w:line="315" w:lineRule="atLeast"/>
              <w:textAlignment w:val="baseline"/>
              <w:rPr>
                <w:bCs/>
              </w:rPr>
            </w:pPr>
            <w:r w:rsidRPr="00B6226B">
              <w:rPr>
                <w:bCs/>
              </w:rPr>
              <w:t>Администрация</w:t>
            </w:r>
          </w:p>
          <w:p w:rsidR="00164C30" w:rsidRDefault="00164C30" w:rsidP="000C436D">
            <w:pPr>
              <w:spacing w:line="315" w:lineRule="atLeast"/>
              <w:textAlignment w:val="baseline"/>
              <w:rPr>
                <w:bCs/>
              </w:rPr>
            </w:pPr>
            <w:proofErr w:type="spellStart"/>
            <w:r w:rsidRPr="00B6226B">
              <w:rPr>
                <w:bCs/>
              </w:rPr>
              <w:t>Цацинского</w:t>
            </w:r>
            <w:proofErr w:type="spellEnd"/>
            <w:r w:rsidRPr="00B6226B">
              <w:rPr>
                <w:bCs/>
              </w:rPr>
              <w:t xml:space="preserve"> сельского поселения</w:t>
            </w:r>
          </w:p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64C30" w:rsidRPr="0042705F" w:rsidTr="000C436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  <w:r w:rsidRPr="0042705F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>Направление запроса и получение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 xml:space="preserve">В течение </w:t>
            </w:r>
            <w:r>
              <w:rPr>
                <w:color w:val="2D2D2D"/>
                <w:sz w:val="21"/>
                <w:szCs w:val="21"/>
              </w:rPr>
              <w:t>3</w:t>
            </w:r>
            <w:r w:rsidRPr="0042705F">
              <w:rPr>
                <w:color w:val="2D2D2D"/>
                <w:sz w:val="21"/>
                <w:szCs w:val="21"/>
              </w:rPr>
              <w:t xml:space="preserve"> дней со дня поступления </w:t>
            </w:r>
            <w:r w:rsidRPr="0042705F">
              <w:rPr>
                <w:color w:val="2D2D2D"/>
              </w:rPr>
              <w:t>заявлений и документов от граждан, признанных инвалидами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B6226B" w:rsidRDefault="00164C30" w:rsidP="000C436D">
            <w:pPr>
              <w:spacing w:line="315" w:lineRule="atLeast"/>
              <w:textAlignment w:val="baseline"/>
              <w:rPr>
                <w:bCs/>
              </w:rPr>
            </w:pPr>
            <w:r w:rsidRPr="00B6226B">
              <w:rPr>
                <w:bCs/>
              </w:rPr>
              <w:t>Администрация</w:t>
            </w:r>
          </w:p>
          <w:p w:rsidR="00164C30" w:rsidRDefault="00164C30" w:rsidP="000C436D">
            <w:pPr>
              <w:spacing w:line="315" w:lineRule="atLeast"/>
              <w:textAlignment w:val="baseline"/>
              <w:rPr>
                <w:bCs/>
              </w:rPr>
            </w:pPr>
            <w:proofErr w:type="spellStart"/>
            <w:r w:rsidRPr="00B6226B">
              <w:rPr>
                <w:bCs/>
              </w:rPr>
              <w:t>Цацинского</w:t>
            </w:r>
            <w:proofErr w:type="spellEnd"/>
            <w:r w:rsidRPr="00B6226B">
              <w:rPr>
                <w:bCs/>
              </w:rPr>
              <w:t xml:space="preserve"> сельского поселения</w:t>
            </w:r>
          </w:p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64C30" w:rsidRPr="0042705F" w:rsidTr="000C436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  <w:r w:rsidRPr="0042705F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42705F">
              <w:rPr>
                <w:color w:val="2D2D2D"/>
                <w:sz w:val="21"/>
                <w:szCs w:val="21"/>
              </w:rPr>
              <w:t xml:space="preserve">Рассмотрение документов о характеристиках жилого помещения инвалида, общего имущества в многоквартирном доме, в котором </w:t>
            </w:r>
            <w:r w:rsidRPr="0042705F">
              <w:rPr>
                <w:color w:val="2D2D2D"/>
                <w:sz w:val="21"/>
                <w:szCs w:val="21"/>
              </w:rPr>
              <w:lastRenderedPageBreak/>
              <w:t>проживает инвалид (технический паспорт (технический план), кадастровый паспорт и иные документы);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      </w:r>
            <w:proofErr w:type="gramEnd"/>
            <w:r w:rsidRPr="0042705F">
              <w:rPr>
                <w:color w:val="2D2D2D"/>
                <w:sz w:val="21"/>
                <w:szCs w:val="21"/>
              </w:rPr>
              <w:t xml:space="preserve"> </w:t>
            </w:r>
            <w:proofErr w:type="gramStart"/>
            <w:r w:rsidRPr="0042705F">
              <w:rPr>
                <w:color w:val="2D2D2D"/>
                <w:sz w:val="21"/>
                <w:szCs w:val="21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оценка необходимости и возможности приспособления жилого помещения инвалида и общего имущества в многоквартирном доме, в котором проживает инвалид с учетом потребностей инвалида и обеспечения условий их доступности для инвалида</w:t>
            </w:r>
            <w:proofErr w:type="gramEnd"/>
          </w:p>
          <w:p w:rsidR="00164C30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lastRenderedPageBreak/>
              <w:t xml:space="preserve">В течение </w:t>
            </w:r>
            <w:r>
              <w:rPr>
                <w:color w:val="2D2D2D"/>
                <w:sz w:val="21"/>
                <w:szCs w:val="21"/>
              </w:rPr>
              <w:t>2</w:t>
            </w:r>
            <w:r w:rsidRPr="0042705F">
              <w:rPr>
                <w:color w:val="2D2D2D"/>
                <w:sz w:val="21"/>
                <w:szCs w:val="21"/>
              </w:rPr>
              <w:t xml:space="preserve">0 дней со дня поступления </w:t>
            </w:r>
            <w:r w:rsidRPr="0042705F">
              <w:rPr>
                <w:color w:val="2D2D2D"/>
              </w:rPr>
              <w:t xml:space="preserve">заявлений и документов от </w:t>
            </w:r>
            <w:r w:rsidRPr="0042705F">
              <w:rPr>
                <w:color w:val="2D2D2D"/>
              </w:rPr>
              <w:lastRenderedPageBreak/>
              <w:t>граждан, признанных инвалидами</w:t>
            </w:r>
            <w:r w:rsidRPr="0042705F">
              <w:rPr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Default="00164C30" w:rsidP="000C436D">
            <w:pPr>
              <w:spacing w:line="315" w:lineRule="atLeast"/>
              <w:textAlignment w:val="baseline"/>
              <w:rPr>
                <w:bCs/>
              </w:rPr>
            </w:pPr>
            <w:bookmarkStart w:id="2" w:name="_Hlk37326853"/>
            <w:r w:rsidRPr="0042705F">
              <w:rPr>
                <w:color w:val="2D2D2D"/>
                <w:sz w:val="21"/>
                <w:szCs w:val="21"/>
              </w:rPr>
              <w:lastRenderedPageBreak/>
              <w:t>Муниципальная комиссия</w:t>
            </w:r>
            <w:r w:rsidRPr="00B6226B">
              <w:rPr>
                <w:bCs/>
              </w:rPr>
              <w:t xml:space="preserve"> </w:t>
            </w:r>
            <w:proofErr w:type="spellStart"/>
            <w:r w:rsidRPr="00B6226B">
              <w:rPr>
                <w:bCs/>
              </w:rPr>
              <w:t>Цацинского</w:t>
            </w:r>
            <w:proofErr w:type="spellEnd"/>
            <w:r w:rsidRPr="00B6226B">
              <w:rPr>
                <w:bCs/>
              </w:rPr>
              <w:t xml:space="preserve"> сельского </w:t>
            </w:r>
            <w:r w:rsidRPr="00B6226B">
              <w:rPr>
                <w:bCs/>
              </w:rPr>
              <w:lastRenderedPageBreak/>
              <w:t>поселения</w:t>
            </w:r>
            <w:r w:rsidRPr="0042705F">
              <w:rPr>
                <w:color w:val="2D2D2D"/>
                <w:sz w:val="21"/>
                <w:szCs w:val="21"/>
              </w:rPr>
              <w:t xml:space="preserve">, </w:t>
            </w:r>
            <w:bookmarkEnd w:id="2"/>
            <w:r w:rsidRPr="0042705F">
              <w:rPr>
                <w:color w:val="2D2D2D"/>
                <w:sz w:val="21"/>
                <w:szCs w:val="21"/>
              </w:rPr>
              <w:t xml:space="preserve">администрации </w:t>
            </w:r>
            <w:proofErr w:type="spellStart"/>
            <w:r w:rsidRPr="00B6226B">
              <w:rPr>
                <w:bCs/>
              </w:rPr>
              <w:t>Цацинского</w:t>
            </w:r>
            <w:proofErr w:type="spellEnd"/>
            <w:r w:rsidRPr="00B6226B">
              <w:rPr>
                <w:bCs/>
              </w:rPr>
              <w:t xml:space="preserve"> сельского поселения</w:t>
            </w:r>
          </w:p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64C30" w:rsidRPr="0042705F" w:rsidTr="000C436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4</w:t>
            </w:r>
            <w:r w:rsidRPr="0042705F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 xml:space="preserve">По мере необходимости, но не позднее </w:t>
            </w:r>
            <w:r>
              <w:rPr>
                <w:color w:val="2D2D2D"/>
                <w:sz w:val="21"/>
                <w:szCs w:val="21"/>
              </w:rPr>
              <w:t>3</w:t>
            </w:r>
            <w:r w:rsidRPr="0042705F">
              <w:rPr>
                <w:color w:val="2D2D2D"/>
                <w:sz w:val="21"/>
                <w:szCs w:val="21"/>
              </w:rPr>
              <w:t xml:space="preserve">0 дней со дня поступления </w:t>
            </w:r>
            <w:r w:rsidRPr="0042705F">
              <w:rPr>
                <w:color w:val="2D2D2D"/>
              </w:rPr>
              <w:t>заявлений и документов от граждан, признанных инвалидами</w:t>
            </w:r>
            <w:r w:rsidRPr="0042705F">
              <w:rPr>
                <w:color w:val="2D2D2D"/>
                <w:sz w:val="21"/>
                <w:szCs w:val="21"/>
              </w:rPr>
              <w:t xml:space="preserve">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>Муниципальная комиссия</w:t>
            </w:r>
            <w:r w:rsidRPr="00B6226B">
              <w:rPr>
                <w:bCs/>
              </w:rPr>
              <w:t xml:space="preserve"> </w:t>
            </w:r>
            <w:proofErr w:type="spellStart"/>
            <w:r w:rsidRPr="00B6226B">
              <w:rPr>
                <w:bCs/>
              </w:rPr>
              <w:t>Цацинского</w:t>
            </w:r>
            <w:proofErr w:type="spellEnd"/>
            <w:r w:rsidRPr="00B6226B">
              <w:rPr>
                <w:bCs/>
              </w:rPr>
              <w:t xml:space="preserve"> сельского поселения</w:t>
            </w:r>
          </w:p>
        </w:tc>
      </w:tr>
      <w:tr w:rsidR="00164C30" w:rsidRPr="0042705F" w:rsidTr="000C436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  <w:r w:rsidRPr="0042705F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 xml:space="preserve">Направление главе </w:t>
            </w:r>
            <w:r>
              <w:rPr>
                <w:color w:val="2D2D2D"/>
                <w:sz w:val="21"/>
                <w:szCs w:val="21"/>
              </w:rPr>
              <w:t xml:space="preserve">сельского поселения </w:t>
            </w:r>
            <w:r w:rsidRPr="0042705F">
              <w:rPr>
                <w:color w:val="2D2D2D"/>
                <w:sz w:val="21"/>
                <w:szCs w:val="21"/>
              </w:rPr>
              <w:t>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заключение о возможности приспособления) для принятия решения о включении в план мероприятий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>В течение 10 дней со дня вынесения заключения о возможности приспособления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30" w:rsidRPr="0042705F" w:rsidRDefault="00164C30" w:rsidP="000C436D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2705F">
              <w:rPr>
                <w:color w:val="2D2D2D"/>
                <w:sz w:val="21"/>
                <w:szCs w:val="21"/>
              </w:rPr>
              <w:t>Муниципальная комиссия</w:t>
            </w:r>
            <w:r w:rsidRPr="00B6226B">
              <w:rPr>
                <w:bCs/>
              </w:rPr>
              <w:t xml:space="preserve"> </w:t>
            </w:r>
            <w:proofErr w:type="spellStart"/>
            <w:r w:rsidRPr="00B6226B">
              <w:rPr>
                <w:bCs/>
              </w:rPr>
              <w:t>Цацинского</w:t>
            </w:r>
            <w:proofErr w:type="spellEnd"/>
            <w:r w:rsidRPr="00B6226B">
              <w:rPr>
                <w:bCs/>
              </w:rPr>
              <w:t xml:space="preserve"> сельского поселения</w:t>
            </w:r>
          </w:p>
        </w:tc>
      </w:tr>
    </w:tbl>
    <w:p w:rsidR="000A47E8" w:rsidRPr="000A47E8" w:rsidRDefault="000A47E8" w:rsidP="000A47E8">
      <w:pPr>
        <w:rPr>
          <w:sz w:val="28"/>
          <w:szCs w:val="28"/>
        </w:rPr>
      </w:pPr>
    </w:p>
    <w:sectPr w:rsidR="000A47E8" w:rsidRPr="000A47E8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C30"/>
    <w:rsid w:val="000A47E8"/>
    <w:rsid w:val="000C04A5"/>
    <w:rsid w:val="00164C30"/>
    <w:rsid w:val="001A2503"/>
    <w:rsid w:val="003C7D12"/>
    <w:rsid w:val="006408C5"/>
    <w:rsid w:val="006D55B1"/>
    <w:rsid w:val="00711EF6"/>
    <w:rsid w:val="0072577E"/>
    <w:rsid w:val="0073559D"/>
    <w:rsid w:val="008E7B8E"/>
    <w:rsid w:val="009F4865"/>
    <w:rsid w:val="00B74A6A"/>
    <w:rsid w:val="00C61C4E"/>
    <w:rsid w:val="00CF314C"/>
    <w:rsid w:val="00D201A1"/>
    <w:rsid w:val="00FC38D9"/>
    <w:rsid w:val="00FD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C3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C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64C30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64C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2C871648E944C6C1D6A6DFD9795A1BBC7348A8FB5DCBA46FDEE27E76F68EFD4B3AA895D38C90E4AEUDC" TargetMode="External"/><Relationship Id="rId4" Type="http://schemas.openxmlformats.org/officeDocument/2006/relationships/hyperlink" Target="http://docs.cntd.ru/document/420366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7</cp:revision>
  <cp:lastPrinted>2020-04-13T11:29:00Z</cp:lastPrinted>
  <dcterms:created xsi:type="dcterms:W3CDTF">2020-04-09T10:24:00Z</dcterms:created>
  <dcterms:modified xsi:type="dcterms:W3CDTF">2020-05-06T09:05:00Z</dcterms:modified>
</cp:coreProperties>
</file>