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62" w:rsidRPr="004D27A9" w:rsidRDefault="00586362" w:rsidP="00586362">
      <w:pPr>
        <w:overflowPunct w:val="0"/>
        <w:autoSpaceDE w:val="0"/>
        <w:autoSpaceDN w:val="0"/>
        <w:adjustRightInd w:val="0"/>
        <w:jc w:val="center"/>
      </w:pPr>
      <w:r w:rsidRPr="004D27A9">
        <w:t xml:space="preserve">АДМИНИСТРАЦИЯ </w:t>
      </w:r>
    </w:p>
    <w:p w:rsidR="00586362" w:rsidRPr="004D27A9" w:rsidRDefault="00586362" w:rsidP="00586362">
      <w:pPr>
        <w:overflowPunct w:val="0"/>
        <w:autoSpaceDE w:val="0"/>
        <w:autoSpaceDN w:val="0"/>
        <w:adjustRightInd w:val="0"/>
        <w:jc w:val="center"/>
      </w:pPr>
      <w:r w:rsidRPr="004D27A9">
        <w:t xml:space="preserve">  ЦАЦИНСКОГО  СЕЛЬСКОГО  ПОСЕЛЕНИЯ</w:t>
      </w:r>
    </w:p>
    <w:p w:rsidR="00586362" w:rsidRPr="004D27A9" w:rsidRDefault="00586362" w:rsidP="00586362">
      <w:pPr>
        <w:overflowPunct w:val="0"/>
        <w:autoSpaceDE w:val="0"/>
        <w:autoSpaceDN w:val="0"/>
        <w:adjustRightInd w:val="0"/>
        <w:jc w:val="center"/>
      </w:pPr>
      <w:r w:rsidRPr="004D27A9">
        <w:t>СВЕТЛОЯРСКОГО  МУНИЦИПАЛЬНОГО  РАЙОНА</w:t>
      </w:r>
      <w:r>
        <w:t xml:space="preserve"> </w:t>
      </w:r>
      <w:r w:rsidRPr="004D27A9">
        <w:t>ВОЛГОГРАДСКОЙ  ОБЛАСТИ</w:t>
      </w:r>
    </w:p>
    <w:p w:rsidR="00586362" w:rsidRPr="00224067" w:rsidRDefault="00586362" w:rsidP="0058636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6362" w:rsidRPr="004D27A9" w:rsidRDefault="00586362" w:rsidP="00586362">
      <w:pPr>
        <w:overflowPunct w:val="0"/>
        <w:autoSpaceDE w:val="0"/>
        <w:autoSpaceDN w:val="0"/>
        <w:adjustRightInd w:val="0"/>
        <w:jc w:val="center"/>
        <w:rPr>
          <w:bCs/>
        </w:rPr>
      </w:pPr>
      <w:r w:rsidRPr="004D27A9">
        <w:rPr>
          <w:bCs/>
        </w:rPr>
        <w:t>ПОСТАНОВЛЕНИЕ</w:t>
      </w:r>
    </w:p>
    <w:p w:rsidR="00586362" w:rsidRPr="004D27A9" w:rsidRDefault="00586362" w:rsidP="00586362">
      <w:pPr>
        <w:autoSpaceDE w:val="0"/>
        <w:autoSpaceDN w:val="0"/>
        <w:adjustRightInd w:val="0"/>
        <w:jc w:val="center"/>
        <w:rPr>
          <w:u w:val="single"/>
          <w:lang w:eastAsia="en-US"/>
        </w:rPr>
      </w:pPr>
    </w:p>
    <w:p w:rsidR="00586362" w:rsidRPr="004D27A9" w:rsidRDefault="00586362" w:rsidP="00586362">
      <w:pPr>
        <w:pStyle w:val="a6"/>
      </w:pPr>
      <w:r w:rsidRPr="004D27A9">
        <w:rPr>
          <w:u w:val="single"/>
        </w:rPr>
        <w:t xml:space="preserve">от  01.09.2020    </w:t>
      </w:r>
      <w:r w:rsidRPr="004D27A9">
        <w:t xml:space="preserve">                                                                                                  </w:t>
      </w:r>
      <w:r w:rsidRPr="004D27A9">
        <w:rPr>
          <w:u w:val="single"/>
        </w:rPr>
        <w:t>№  64</w:t>
      </w:r>
    </w:p>
    <w:p w:rsidR="00586362" w:rsidRPr="004D27A9" w:rsidRDefault="00586362" w:rsidP="00586362">
      <w:pPr>
        <w:pStyle w:val="a6"/>
      </w:pPr>
    </w:p>
    <w:p w:rsidR="00586362" w:rsidRPr="004D27A9" w:rsidRDefault="00586362" w:rsidP="0058636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27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формирования и ведения реестра </w:t>
      </w:r>
    </w:p>
    <w:p w:rsidR="00586362" w:rsidRPr="004D27A9" w:rsidRDefault="00586362" w:rsidP="0058636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27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муниципальных услуг </w:t>
      </w:r>
      <w:proofErr w:type="spellStart"/>
      <w:r w:rsidRPr="004D27A9">
        <w:rPr>
          <w:rFonts w:ascii="Times New Roman" w:hAnsi="Times New Roman" w:cs="Times New Roman"/>
          <w:b w:val="0"/>
          <w:bCs w:val="0"/>
          <w:sz w:val="24"/>
          <w:szCs w:val="24"/>
        </w:rPr>
        <w:t>Цацинского</w:t>
      </w:r>
      <w:proofErr w:type="spellEnd"/>
    </w:p>
    <w:p w:rsidR="00586362" w:rsidRPr="004D27A9" w:rsidRDefault="00586362" w:rsidP="00586362">
      <w:pPr>
        <w:pStyle w:val="ConsPlusTitle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4D27A9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586362" w:rsidRPr="004D27A9" w:rsidRDefault="00586362" w:rsidP="005863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362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D27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27A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Уставом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</w:t>
      </w:r>
    </w:p>
    <w:p w:rsidR="00586362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A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86362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4D27A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D27A9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муниципальных услуг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2. Должность администрации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в течение 10-ти дней с момента вступления в силу настоящего постановления сформировать реестр муниципальных услуг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3.  </w:t>
      </w:r>
      <w:r w:rsidRPr="004D27A9">
        <w:rPr>
          <w:rFonts w:ascii="Times New Roman" w:eastAsia="Calibri" w:hAnsi="Times New Roman"/>
          <w:sz w:val="24"/>
          <w:szCs w:val="24"/>
        </w:rPr>
        <w:t>Обнародовать настоящее постановление в соответствии с Уставом</w:t>
      </w:r>
      <w:r w:rsidRPr="004D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eastAsia="Calibri" w:hAnsi="Times New Roman"/>
          <w:sz w:val="24"/>
          <w:szCs w:val="24"/>
        </w:rPr>
        <w:t xml:space="preserve"> </w:t>
      </w:r>
      <w:r w:rsidRPr="004D27A9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обнародования в установленном порядке.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Контроль над</w:t>
      </w:r>
      <w:r w:rsidRPr="004D27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86362" w:rsidRPr="004D27A9" w:rsidRDefault="00586362" w:rsidP="005863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362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overflowPunct w:val="0"/>
        <w:autoSpaceDE w:val="0"/>
        <w:autoSpaceDN w:val="0"/>
        <w:adjustRightInd w:val="0"/>
      </w:pPr>
      <w:r w:rsidRPr="004D27A9">
        <w:t xml:space="preserve">Глава  </w:t>
      </w:r>
      <w:proofErr w:type="spellStart"/>
      <w:r w:rsidRPr="004D27A9">
        <w:t>Цацинского</w:t>
      </w:r>
      <w:proofErr w:type="spellEnd"/>
      <w:r>
        <w:t xml:space="preserve"> </w:t>
      </w:r>
      <w:r w:rsidRPr="004D27A9">
        <w:t xml:space="preserve">сельского поселения                                       </w:t>
      </w:r>
      <w:r>
        <w:t xml:space="preserve">      </w:t>
      </w:r>
      <w:r w:rsidRPr="004D27A9">
        <w:t xml:space="preserve">   Н.Н.Попова</w:t>
      </w: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86362" w:rsidRPr="004D27A9" w:rsidRDefault="00586362" w:rsidP="0058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586362" w:rsidRPr="004D27A9" w:rsidRDefault="00586362" w:rsidP="0058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586362" w:rsidRPr="004D27A9" w:rsidRDefault="00586362" w:rsidP="0058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4D27A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N 64</w:t>
      </w:r>
    </w:p>
    <w:p w:rsidR="00586362" w:rsidRPr="004D27A9" w:rsidRDefault="00586362" w:rsidP="005863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4D27A9">
        <w:rPr>
          <w:rFonts w:ascii="Times New Roman" w:hAnsi="Times New Roman" w:cs="Times New Roman"/>
          <w:sz w:val="24"/>
          <w:szCs w:val="24"/>
        </w:rPr>
        <w:t>ПОРЯДОК</w:t>
      </w:r>
    </w:p>
    <w:p w:rsidR="00586362" w:rsidRPr="004D27A9" w:rsidRDefault="00586362" w:rsidP="00586362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ФОРМИРОВАНИЯ И ВЕДЕНИЯ РЕЕСТРА МУНИЦИПАЛЬНЫХ УСЛУГ ЦАЦИНСКОГО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D27A9">
        <w:rPr>
          <w:rFonts w:ascii="Times New Roman" w:hAnsi="Times New Roman" w:cs="Times New Roman"/>
          <w:caps/>
          <w:sz w:val="24"/>
          <w:szCs w:val="24"/>
        </w:rPr>
        <w:t>сельскоГО поселениЯ</w:t>
      </w:r>
    </w:p>
    <w:p w:rsidR="00586362" w:rsidRPr="004D27A9" w:rsidRDefault="00586362" w:rsidP="005863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деятельность по формированию и ведению реестра муниципальных услуг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(далее - Реестр).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2. В настоящем Порядке используются понятия, установленные Федеральным </w:t>
      </w:r>
      <w:hyperlink r:id="rId5" w:history="1">
        <w:r w:rsidRPr="004D27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27A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D27A9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осуществляется в целях систематизации информации о муниципальных услугах, предоставляемых отраслевыми (функциональными) органами и иными структурными подразделениями администрации </w:t>
      </w:r>
      <w:bookmarkStart w:id="1" w:name="_Hlk49846895"/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</w:t>
      </w:r>
      <w:bookmarkEnd w:id="1"/>
      <w:r w:rsidRPr="004D27A9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самоуправления), а также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(далее - муниципальные учреждения, организации), в соответствии с</w:t>
      </w:r>
      <w:proofErr w:type="gramEnd"/>
      <w:r w:rsidRPr="004D27A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и размещения сведений о них в  региональном реестре государственных и муниципальных услуг (функций).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4. Реестр содержит сведения: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- о муниципальных услугах, предоставляемых органами местного самоуправления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области; 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- об услугах, которые являются необходимыми и обязательными для предоставления муниципальных услуг и включены в перечень, утвержденный </w:t>
      </w:r>
      <w:bookmarkStart w:id="2" w:name="_Hlk49846974"/>
      <w:r w:rsidRPr="004D27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области;</w:t>
      </w:r>
    </w:p>
    <w:bookmarkEnd w:id="2"/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7A9">
        <w:rPr>
          <w:rFonts w:ascii="Times New Roman" w:hAnsi="Times New Roman" w:cs="Times New Roman"/>
          <w:sz w:val="24"/>
          <w:szCs w:val="24"/>
        </w:rPr>
        <w:t xml:space="preserve">- об услугах, указанных в </w:t>
      </w:r>
      <w:hyperlink r:id="rId6" w:history="1">
        <w:r w:rsidRPr="004D27A9">
          <w:rPr>
            <w:rFonts w:ascii="Times New Roman" w:hAnsi="Times New Roman" w:cs="Times New Roman"/>
            <w:sz w:val="24"/>
            <w:szCs w:val="24"/>
          </w:rPr>
          <w:t>части 3 статьи 1</w:t>
        </w:r>
      </w:hyperlink>
      <w:r w:rsidRPr="004D27A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- об услугах, предоставляемых органами местного самоуправления в связи с осуществлением переданных им государственных полномочий.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5. Формирование и ведение Реестра включает в себя следующие процедуры: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- включение сведений о муниципальных услугах в Реестр;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- внесение изменений и дополнений в Реестр;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- исключение сведений из Реестра;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-опубликование Реестра в средствах массовой информации и размещение его в сети Интернет.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6. Реестр утверждается</w:t>
      </w:r>
      <w:r w:rsidRPr="004D27A9">
        <w:rPr>
          <w:sz w:val="24"/>
          <w:szCs w:val="24"/>
        </w:rPr>
        <w:t xml:space="preserve"> </w:t>
      </w:r>
      <w:r w:rsidRPr="004D27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области.</w:t>
      </w:r>
    </w:p>
    <w:p w:rsidR="00586362" w:rsidRPr="004D27A9" w:rsidRDefault="00586362" w:rsidP="005863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II. Формирование и ведение Реестра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7. Включение, исключение сведений о муниципальных услугах из Реестра и </w:t>
      </w:r>
      <w:r w:rsidRPr="004D27A9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Реестр утверждаются постановлением администрации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8. Ответственный специалист администрации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обеспечивает опубликование Реестра, внесения изменений в Реестр на официальном сайте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 в разделе «________» - в сети Интернет в срок не позднее 15-ти дней со дня подписания соответствующего постановления. 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9. Основаниями для включения, изменения и/или исключения сведений об услугах из Реестра являются федеральные законы, муниципальные правовые акты, которыми соответственно устанавливаются, изменяются или прекращаются полномочия по предоставлению муниципальной услуги.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10. В Реестр включаются сведения о наименовании муниципальной услуги.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11. В ходе формирования и ведения Реестра ответственный специалист администрации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(далее – ответственное лицо):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- ведет мониторинг и анализ сведений о наименовании муниципальных услуг, включенных в Реестр;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-рассматривает поступившие предложения о включении муниципальных услуг в Реестр;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- не реже одного раза в год проводит уточнение содержания Реестра;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>- готовит предложения по внесению изменений в Реестр;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4D27A9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4D27A9">
        <w:rPr>
          <w:rFonts w:ascii="Times New Roman" w:hAnsi="Times New Roman" w:cs="Times New Roman"/>
          <w:sz w:val="24"/>
          <w:szCs w:val="24"/>
        </w:rPr>
        <w:t xml:space="preserve"> предоставлением информации, предусмотренной настоящим Порядком, для формирования Реестра.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12. Формирование сведений о муниципальных услугах для размещения в Реестре осуществляют органы местного самоуправления, муниципальные учреждения и организации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области, предоставляющие соответствующие муниципальные услуги.</w:t>
      </w:r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D27A9">
        <w:rPr>
          <w:rFonts w:ascii="Times New Roman" w:hAnsi="Times New Roman" w:cs="Times New Roman"/>
          <w:sz w:val="24"/>
          <w:szCs w:val="24"/>
        </w:rPr>
        <w:t xml:space="preserve">Для включения, внесения изменений либо исключения сведений о муниципальной услуге из Реестра органы местного самоуправления, муниципальные учреждения и организации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области, предоставляющие муниципальные услуги, представляют   специалисту администрации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в свободной письменной форме соответствующее предложение с обоснованием и указанием сведений о муниципальной услуге.</w:t>
      </w:r>
      <w:proofErr w:type="gramEnd"/>
    </w:p>
    <w:p w:rsidR="00586362" w:rsidRPr="004D27A9" w:rsidRDefault="00586362" w:rsidP="00586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D27A9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рассматривает поступившие предложения от органов местного самоуправления, муниципальных учреждений и организаций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области, в срок не позднее 30-ти дней со дня их поступления, готовит проект постановления администрации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о внесении изменений в Реестр либо направляет мотивированное заключение</w:t>
      </w:r>
      <w:proofErr w:type="gramEnd"/>
      <w:r w:rsidRPr="004D27A9">
        <w:rPr>
          <w:rFonts w:ascii="Times New Roman" w:hAnsi="Times New Roman" w:cs="Times New Roman"/>
          <w:sz w:val="24"/>
          <w:szCs w:val="24"/>
        </w:rPr>
        <w:t xml:space="preserve"> об отказе включения муниципальной услуги в Реестр.</w:t>
      </w:r>
    </w:p>
    <w:p w:rsidR="00586362" w:rsidRPr="004D27A9" w:rsidRDefault="00586362" w:rsidP="005863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362" w:rsidRDefault="00586362" w:rsidP="00586362">
      <w:pPr>
        <w:widowControl w:val="0"/>
        <w:autoSpaceDE w:val="0"/>
        <w:autoSpaceDN w:val="0"/>
        <w:adjustRightInd w:val="0"/>
      </w:pPr>
    </w:p>
    <w:p w:rsidR="00586362" w:rsidRDefault="00586362" w:rsidP="00586362">
      <w:pPr>
        <w:widowControl w:val="0"/>
        <w:autoSpaceDE w:val="0"/>
        <w:autoSpaceDN w:val="0"/>
        <w:adjustRightInd w:val="0"/>
      </w:pPr>
    </w:p>
    <w:p w:rsidR="00586362" w:rsidRDefault="00586362" w:rsidP="00586362">
      <w:pPr>
        <w:widowControl w:val="0"/>
        <w:autoSpaceDE w:val="0"/>
        <w:autoSpaceDN w:val="0"/>
        <w:adjustRightInd w:val="0"/>
      </w:pPr>
    </w:p>
    <w:p w:rsidR="00586362" w:rsidRPr="004D27A9" w:rsidRDefault="00586362" w:rsidP="00586362">
      <w:pPr>
        <w:widowControl w:val="0"/>
        <w:autoSpaceDE w:val="0"/>
        <w:autoSpaceDN w:val="0"/>
        <w:adjustRightInd w:val="0"/>
      </w:pPr>
    </w:p>
    <w:p w:rsidR="00586362" w:rsidRPr="004D27A9" w:rsidRDefault="00586362" w:rsidP="00586362">
      <w:pPr>
        <w:widowControl w:val="0"/>
        <w:autoSpaceDE w:val="0"/>
        <w:autoSpaceDN w:val="0"/>
        <w:adjustRightInd w:val="0"/>
      </w:pPr>
      <w:r w:rsidRPr="004D27A9">
        <w:t xml:space="preserve">                                                                                                                </w:t>
      </w:r>
    </w:p>
    <w:p w:rsidR="00586362" w:rsidRPr="004D27A9" w:rsidRDefault="00586362" w:rsidP="00586362">
      <w:pPr>
        <w:widowControl w:val="0"/>
        <w:autoSpaceDE w:val="0"/>
        <w:autoSpaceDN w:val="0"/>
        <w:adjustRightInd w:val="0"/>
        <w:jc w:val="right"/>
      </w:pPr>
      <w:r w:rsidRPr="004D27A9">
        <w:lastRenderedPageBreak/>
        <w:t>Приложение 1</w:t>
      </w:r>
    </w:p>
    <w:p w:rsidR="00586362" w:rsidRPr="004D27A9" w:rsidRDefault="00586362" w:rsidP="00586362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4D27A9">
        <w:rPr>
          <w:rFonts w:ascii="Times New Roman" w:hAnsi="Times New Roman"/>
          <w:b w:val="0"/>
          <w:sz w:val="24"/>
          <w:szCs w:val="24"/>
        </w:rPr>
        <w:t>к Порядку формирования и ведения реестра</w:t>
      </w:r>
    </w:p>
    <w:p w:rsidR="00586362" w:rsidRPr="004D27A9" w:rsidRDefault="00586362" w:rsidP="00586362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4D27A9">
        <w:rPr>
          <w:rFonts w:ascii="Times New Roman" w:hAnsi="Times New Roman"/>
          <w:b w:val="0"/>
          <w:sz w:val="24"/>
          <w:szCs w:val="24"/>
        </w:rPr>
        <w:t xml:space="preserve"> муниципальных услуг </w:t>
      </w:r>
      <w:proofErr w:type="spellStart"/>
      <w:r w:rsidRPr="004D27A9">
        <w:rPr>
          <w:rFonts w:ascii="Times New Roman" w:hAnsi="Times New Roman"/>
          <w:b w:val="0"/>
          <w:sz w:val="24"/>
          <w:szCs w:val="24"/>
        </w:rPr>
        <w:t>Цацинского</w:t>
      </w:r>
      <w:proofErr w:type="spellEnd"/>
    </w:p>
    <w:p w:rsidR="00586362" w:rsidRPr="004D27A9" w:rsidRDefault="00586362" w:rsidP="00586362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4D27A9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/>
          <w:b w:val="0"/>
          <w:sz w:val="24"/>
          <w:szCs w:val="24"/>
        </w:rPr>
        <w:t>Светлоярского</w:t>
      </w:r>
      <w:proofErr w:type="spellEnd"/>
      <w:r w:rsidRPr="004D27A9">
        <w:rPr>
          <w:rFonts w:ascii="Times New Roman" w:hAnsi="Times New Roman"/>
          <w:b w:val="0"/>
          <w:sz w:val="24"/>
          <w:szCs w:val="24"/>
        </w:rPr>
        <w:t xml:space="preserve">  муниципального</w:t>
      </w:r>
    </w:p>
    <w:p w:rsidR="00586362" w:rsidRPr="004D27A9" w:rsidRDefault="00586362" w:rsidP="00586362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4D27A9">
        <w:rPr>
          <w:rFonts w:ascii="Times New Roman" w:hAnsi="Times New Roman"/>
          <w:b w:val="0"/>
          <w:sz w:val="24"/>
          <w:szCs w:val="24"/>
        </w:rPr>
        <w:t xml:space="preserve"> района Волгоградской области</w:t>
      </w:r>
    </w:p>
    <w:p w:rsidR="00586362" w:rsidRPr="004D27A9" w:rsidRDefault="00586362" w:rsidP="00586362">
      <w:pPr>
        <w:widowControl w:val="0"/>
        <w:autoSpaceDE w:val="0"/>
        <w:autoSpaceDN w:val="0"/>
        <w:adjustRightInd w:val="0"/>
        <w:jc w:val="right"/>
      </w:pPr>
      <w:r w:rsidRPr="004D27A9">
        <w:t xml:space="preserve">Утвержденного </w:t>
      </w:r>
    </w:p>
    <w:p w:rsidR="00586362" w:rsidRPr="004D27A9" w:rsidRDefault="00586362" w:rsidP="0058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</w:p>
    <w:p w:rsidR="00586362" w:rsidRPr="004D27A9" w:rsidRDefault="00586362" w:rsidP="0058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27A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</w:p>
    <w:p w:rsidR="00586362" w:rsidRPr="004D27A9" w:rsidRDefault="00586362" w:rsidP="0058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</w:t>
      </w:r>
    </w:p>
    <w:p w:rsidR="00586362" w:rsidRPr="004D27A9" w:rsidRDefault="00586362" w:rsidP="005863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7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01.09.</w:t>
      </w:r>
      <w:r w:rsidRPr="004D27A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N  64</w:t>
      </w:r>
    </w:p>
    <w:p w:rsidR="00586362" w:rsidRPr="004D27A9" w:rsidRDefault="00586362" w:rsidP="005863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widowControl w:val="0"/>
        <w:autoSpaceDE w:val="0"/>
        <w:autoSpaceDN w:val="0"/>
        <w:adjustRightInd w:val="0"/>
        <w:jc w:val="center"/>
      </w:pPr>
    </w:p>
    <w:p w:rsidR="00586362" w:rsidRPr="004D27A9" w:rsidRDefault="00586362" w:rsidP="0058636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_GoBack"/>
    </w:p>
    <w:p w:rsidR="00586362" w:rsidRPr="004D27A9" w:rsidRDefault="00586362" w:rsidP="0058636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D27A9">
        <w:rPr>
          <w:bCs/>
        </w:rPr>
        <w:t>Реестр муниципальных услуг</w:t>
      </w:r>
    </w:p>
    <w:p w:rsidR="00586362" w:rsidRPr="004D27A9" w:rsidRDefault="00586362" w:rsidP="0058636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D27A9">
        <w:rPr>
          <w:bCs/>
        </w:rPr>
        <w:t xml:space="preserve"> </w:t>
      </w:r>
      <w:proofErr w:type="spellStart"/>
      <w:r w:rsidRPr="004D27A9">
        <w:rPr>
          <w:bCs/>
        </w:rPr>
        <w:t>Цацинского</w:t>
      </w:r>
      <w:proofErr w:type="spellEnd"/>
      <w:r w:rsidRPr="004D27A9">
        <w:rPr>
          <w:bCs/>
        </w:rPr>
        <w:t xml:space="preserve"> сельского поселения  </w:t>
      </w:r>
      <w:proofErr w:type="spellStart"/>
      <w:r w:rsidRPr="004D27A9">
        <w:rPr>
          <w:bCs/>
        </w:rPr>
        <w:t>Светлоярского</w:t>
      </w:r>
      <w:proofErr w:type="spellEnd"/>
      <w:r w:rsidRPr="004D27A9">
        <w:rPr>
          <w:bCs/>
        </w:rPr>
        <w:t xml:space="preserve">  муниципального района Волгоградской области </w:t>
      </w:r>
    </w:p>
    <w:bookmarkEnd w:id="3"/>
    <w:p w:rsidR="00586362" w:rsidRPr="004D27A9" w:rsidRDefault="00586362" w:rsidP="0058636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2835"/>
        <w:gridCol w:w="1560"/>
        <w:gridCol w:w="1701"/>
        <w:gridCol w:w="1361"/>
      </w:tblGrid>
      <w:tr w:rsidR="00586362" w:rsidRPr="004D27A9" w:rsidTr="00D150A9">
        <w:tc>
          <w:tcPr>
            <w:tcW w:w="392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7A9">
              <w:rPr>
                <w:b/>
                <w:bCs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7A9">
              <w:rPr>
                <w:b/>
                <w:bCs/>
              </w:rPr>
              <w:t>Наименование</w:t>
            </w:r>
          </w:p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7A9">
              <w:rPr>
                <w:b/>
                <w:bCs/>
              </w:rPr>
              <w:t>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7A9">
              <w:rPr>
                <w:b/>
                <w:bCs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560" w:type="dxa"/>
            <w:shd w:val="clear" w:color="auto" w:fill="auto"/>
          </w:tcPr>
          <w:p w:rsidR="00586362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7A9">
              <w:rPr>
                <w:b/>
                <w:bCs/>
              </w:rPr>
              <w:t>Исполни</w:t>
            </w:r>
          </w:p>
          <w:p w:rsidR="00586362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тель</w:t>
            </w:r>
            <w:proofErr w:type="spellEnd"/>
          </w:p>
          <w:p w:rsidR="00586362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</w:t>
            </w:r>
            <w:r w:rsidRPr="004D27A9">
              <w:rPr>
                <w:b/>
                <w:bCs/>
              </w:rPr>
              <w:t>уници</w:t>
            </w:r>
            <w:proofErr w:type="spellEnd"/>
          </w:p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D27A9">
              <w:rPr>
                <w:b/>
                <w:bCs/>
              </w:rPr>
              <w:t>пальной</w:t>
            </w:r>
            <w:proofErr w:type="spellEnd"/>
            <w:r w:rsidRPr="004D27A9">
              <w:rPr>
                <w:b/>
                <w:bCs/>
              </w:rPr>
              <w:t xml:space="preserve"> услуги</w:t>
            </w:r>
          </w:p>
        </w:tc>
        <w:tc>
          <w:tcPr>
            <w:tcW w:w="1701" w:type="dxa"/>
            <w:shd w:val="clear" w:color="auto" w:fill="auto"/>
          </w:tcPr>
          <w:p w:rsidR="00586362" w:rsidRPr="004D27A9" w:rsidRDefault="00586362" w:rsidP="005863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7A9">
              <w:rPr>
                <w:b/>
                <w:bCs/>
              </w:rPr>
              <w:t xml:space="preserve">Вид </w:t>
            </w:r>
            <w:proofErr w:type="spellStart"/>
            <w:r w:rsidRPr="004D27A9">
              <w:rPr>
                <w:b/>
                <w:bCs/>
              </w:rPr>
              <w:t>муницип</w:t>
            </w:r>
            <w:proofErr w:type="spellEnd"/>
            <w:r w:rsidRPr="004D27A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у</w:t>
            </w:r>
            <w:r w:rsidRPr="004D27A9">
              <w:rPr>
                <w:b/>
                <w:bCs/>
              </w:rPr>
              <w:t>слуги  (платная, бесплатная)</w:t>
            </w:r>
          </w:p>
        </w:tc>
        <w:tc>
          <w:tcPr>
            <w:tcW w:w="1361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27A9">
              <w:rPr>
                <w:b/>
                <w:bCs/>
              </w:rPr>
              <w:t>Получатель муниципальной услуги</w:t>
            </w:r>
          </w:p>
        </w:tc>
      </w:tr>
      <w:tr w:rsidR="00586362" w:rsidRPr="004D27A9" w:rsidTr="00D150A9">
        <w:tc>
          <w:tcPr>
            <w:tcW w:w="392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86362" w:rsidRPr="004D27A9" w:rsidTr="00D150A9">
        <w:tc>
          <w:tcPr>
            <w:tcW w:w="392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shd w:val="clear" w:color="auto" w:fill="auto"/>
          </w:tcPr>
          <w:p w:rsidR="00586362" w:rsidRPr="004D27A9" w:rsidRDefault="00586362" w:rsidP="00D150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86362" w:rsidRPr="004D27A9" w:rsidRDefault="00586362" w:rsidP="005863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6362" w:rsidRPr="004D27A9" w:rsidRDefault="00586362" w:rsidP="005863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6362" w:rsidRPr="004D27A9" w:rsidRDefault="00586362" w:rsidP="00586362">
      <w:pPr>
        <w:rPr>
          <w:highlight w:val="cyan"/>
        </w:rPr>
      </w:pPr>
    </w:p>
    <w:p w:rsidR="00586362" w:rsidRPr="004D27A9" w:rsidRDefault="00586362" w:rsidP="00586362">
      <w:pPr>
        <w:rPr>
          <w:highlight w:val="cyan"/>
        </w:rPr>
      </w:pPr>
    </w:p>
    <w:p w:rsidR="00586362" w:rsidRPr="004D27A9" w:rsidRDefault="00586362" w:rsidP="00586362">
      <w:pPr>
        <w:rPr>
          <w:highlight w:val="cyan"/>
        </w:rPr>
      </w:pPr>
    </w:p>
    <w:p w:rsidR="00586362" w:rsidRPr="004D27A9" w:rsidRDefault="00586362" w:rsidP="00586362">
      <w:pPr>
        <w:rPr>
          <w:highlight w:val="cyan"/>
        </w:rPr>
      </w:pPr>
    </w:p>
    <w:p w:rsidR="00586362" w:rsidRPr="004D27A9" w:rsidRDefault="00586362" w:rsidP="00586362">
      <w:pPr>
        <w:rPr>
          <w:highlight w:val="cyan"/>
        </w:rPr>
      </w:pPr>
    </w:p>
    <w:p w:rsidR="00586362" w:rsidRPr="004D27A9" w:rsidRDefault="00586362" w:rsidP="00586362">
      <w:pPr>
        <w:rPr>
          <w:highlight w:val="cyan"/>
        </w:rPr>
      </w:pPr>
    </w:p>
    <w:p w:rsidR="00586362" w:rsidRPr="004D27A9" w:rsidRDefault="00586362" w:rsidP="00586362">
      <w:pPr>
        <w:rPr>
          <w:highlight w:val="cyan"/>
        </w:rPr>
      </w:pPr>
    </w:p>
    <w:p w:rsidR="00586362" w:rsidRPr="004D27A9" w:rsidRDefault="00586362" w:rsidP="00586362">
      <w:pPr>
        <w:rPr>
          <w:highlight w:val="cyan"/>
        </w:rPr>
      </w:pPr>
    </w:p>
    <w:p w:rsidR="00586362" w:rsidRPr="004D27A9" w:rsidRDefault="00586362" w:rsidP="00586362"/>
    <w:p w:rsidR="00586362" w:rsidRPr="004D27A9" w:rsidRDefault="00586362" w:rsidP="00586362"/>
    <w:p w:rsidR="00586362" w:rsidRDefault="00586362" w:rsidP="00586362"/>
    <w:p w:rsidR="00A87432" w:rsidRDefault="00A87432"/>
    <w:sectPr w:rsidR="00A87432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62"/>
    <w:rsid w:val="00586362"/>
    <w:rsid w:val="00A87432"/>
    <w:rsid w:val="00D41A47"/>
    <w:rsid w:val="00F7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A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A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41A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41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A47"/>
    <w:rPr>
      <w:rFonts w:cs="Times New Roman"/>
      <w:b/>
    </w:rPr>
  </w:style>
  <w:style w:type="paragraph" w:styleId="a6">
    <w:name w:val="No Spacing"/>
    <w:qFormat/>
    <w:rsid w:val="00D4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86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86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6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5863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C9B4F2F890444BD68E32AFC155037C3FCAA2CADEF53E91C4BDE65EB39F8918770EC0B12E848BAK1M5C" TargetMode="External"/><Relationship Id="rId5" Type="http://schemas.openxmlformats.org/officeDocument/2006/relationships/hyperlink" Target="consultantplus://offline/ref=80DC9B4F2F890444BD68E32AFC155037C3FCAA2CADEF53E91C4BDE65EBK3M9C" TargetMode="External"/><Relationship Id="rId4" Type="http://schemas.openxmlformats.org/officeDocument/2006/relationships/hyperlink" Target="consultantplus://offline/ref=80DC9B4F2F890444BD68E32AFC155037C3FCAA2CADEF53E91C4BDE65EB39F8918770EC0B12E848B2K1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2020-09-16T05:32:00Z</dcterms:created>
  <dcterms:modified xsi:type="dcterms:W3CDTF">2020-09-16T05:34:00Z</dcterms:modified>
</cp:coreProperties>
</file>