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Администрация</w:t>
      </w:r>
    </w:p>
    <w:p w:rsidR="000B6E36" w:rsidRPr="00CE0C89" w:rsidRDefault="00B458C5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ЦАЦИНС</w:t>
      </w:r>
      <w:r w:rsidR="000B6E36" w:rsidRPr="00CE0C89">
        <w:rPr>
          <w:bCs/>
          <w:sz w:val="28"/>
          <w:szCs w:val="28"/>
        </w:rPr>
        <w:t>КОГО СЕЛЬСКОГО ПОСЕЛЕНИЯ</w:t>
      </w:r>
    </w:p>
    <w:p w:rsidR="000B6E36" w:rsidRPr="00CE0C89" w:rsidRDefault="00B458C5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СВЕТЛОЯР</w:t>
      </w:r>
      <w:r w:rsidR="000B6E36" w:rsidRPr="00CE0C89">
        <w:rPr>
          <w:bCs/>
          <w:caps/>
          <w:sz w:val="28"/>
          <w:szCs w:val="28"/>
        </w:rPr>
        <w:t xml:space="preserve">ского муниципального района </w:t>
      </w: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 w:rsidRPr="00CE0C89">
        <w:rPr>
          <w:bCs/>
          <w:caps/>
          <w:sz w:val="28"/>
          <w:szCs w:val="28"/>
        </w:rPr>
        <w:t>Волгоградской области</w:t>
      </w: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ПОСТАНОВЛЕНИЕ</w:t>
      </w:r>
    </w:p>
    <w:p w:rsidR="000B6E36" w:rsidRPr="009B36FE" w:rsidRDefault="000B6E36" w:rsidP="000B6E36">
      <w:pPr>
        <w:tabs>
          <w:tab w:val="left" w:pos="993"/>
        </w:tabs>
        <w:rPr>
          <w:bCs/>
          <w:caps/>
          <w:color w:val="000000"/>
          <w:sz w:val="28"/>
          <w:szCs w:val="28"/>
        </w:rPr>
      </w:pPr>
      <w:r w:rsidRPr="009B36FE">
        <w:rPr>
          <w:bCs/>
          <w:sz w:val="28"/>
          <w:szCs w:val="28"/>
        </w:rPr>
        <w:t xml:space="preserve">от </w:t>
      </w:r>
      <w:r w:rsidR="009B36FE">
        <w:rPr>
          <w:bCs/>
          <w:sz w:val="28"/>
          <w:szCs w:val="28"/>
        </w:rPr>
        <w:t xml:space="preserve"> 20.08.2021 г.</w:t>
      </w:r>
      <w:r w:rsidRPr="009B36FE">
        <w:rPr>
          <w:bCs/>
          <w:sz w:val="28"/>
          <w:szCs w:val="28"/>
        </w:rPr>
        <w:t xml:space="preserve">               </w:t>
      </w:r>
      <w:r w:rsidR="009B36FE">
        <w:rPr>
          <w:bCs/>
          <w:sz w:val="28"/>
          <w:szCs w:val="28"/>
        </w:rPr>
        <w:t xml:space="preserve">                                                              № 56</w:t>
      </w:r>
    </w:p>
    <w:p w:rsidR="000B6E36" w:rsidRPr="009B36FE" w:rsidRDefault="000B6E36" w:rsidP="000B6E36">
      <w:pPr>
        <w:pStyle w:val="2"/>
        <w:tabs>
          <w:tab w:val="left" w:pos="993"/>
        </w:tabs>
        <w:jc w:val="left"/>
        <w:rPr>
          <w:bCs/>
          <w:szCs w:val="28"/>
          <w:u w:val="single"/>
        </w:rPr>
      </w:pPr>
      <w:r w:rsidRPr="009B36FE">
        <w:rPr>
          <w:bCs/>
          <w:szCs w:val="28"/>
        </w:rPr>
        <w:t xml:space="preserve">             </w:t>
      </w:r>
    </w:p>
    <w:p w:rsidR="009B36FE" w:rsidRDefault="00F22D01" w:rsidP="00D03714">
      <w:pPr>
        <w:spacing w:line="240" w:lineRule="exact"/>
        <w:rPr>
          <w:sz w:val="28"/>
          <w:szCs w:val="28"/>
        </w:rPr>
      </w:pPr>
      <w:r w:rsidRPr="009B36FE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применяемой при осуществлении </w:t>
      </w:r>
      <w:r w:rsidR="00DD3546" w:rsidRPr="009B36FE">
        <w:rPr>
          <w:sz w:val="28"/>
          <w:szCs w:val="28"/>
        </w:rPr>
        <w:t>муниципального</w:t>
      </w:r>
      <w:r w:rsidRPr="009B36FE">
        <w:rPr>
          <w:sz w:val="28"/>
          <w:szCs w:val="28"/>
        </w:rPr>
        <w:t xml:space="preserve"> контроля на автомобильном транспорте, городском наземном электрическом </w:t>
      </w:r>
    </w:p>
    <w:p w:rsidR="00F22D01" w:rsidRPr="009B36FE" w:rsidRDefault="00F22D01" w:rsidP="00D03714">
      <w:pPr>
        <w:spacing w:line="240" w:lineRule="exact"/>
        <w:rPr>
          <w:sz w:val="28"/>
          <w:szCs w:val="28"/>
        </w:rPr>
      </w:pPr>
      <w:r w:rsidRPr="009B36FE">
        <w:rPr>
          <w:sz w:val="28"/>
          <w:szCs w:val="28"/>
        </w:rPr>
        <w:t>транспорте и в дорожном хозяйстве</w:t>
      </w:r>
      <w:r w:rsidR="009B36FE">
        <w:rPr>
          <w:sz w:val="28"/>
          <w:szCs w:val="28"/>
        </w:rPr>
        <w:t>.</w:t>
      </w:r>
    </w:p>
    <w:p w:rsidR="00DF5221" w:rsidRPr="009B36FE" w:rsidRDefault="00DF5221" w:rsidP="009B36FE">
      <w:pPr>
        <w:spacing w:line="240" w:lineRule="exact"/>
        <w:jc w:val="both"/>
        <w:rPr>
          <w:sz w:val="27"/>
          <w:szCs w:val="27"/>
        </w:rPr>
      </w:pPr>
    </w:p>
    <w:p w:rsidR="00DD3546" w:rsidRPr="00B458C5" w:rsidRDefault="003143F5" w:rsidP="009B36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B36FE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 w:rsidRPr="009B36FE">
        <w:rPr>
          <w:sz w:val="28"/>
          <w:szCs w:val="28"/>
        </w:rPr>
        <w:br/>
      </w:r>
      <w:r w:rsidRPr="009B36FE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 w:rsidRPr="009B36FE">
        <w:rPr>
          <w:sz w:val="28"/>
          <w:szCs w:val="28"/>
        </w:rPr>
        <w:br/>
      </w:r>
      <w:r w:rsidRPr="009B36FE">
        <w:rPr>
          <w:sz w:val="28"/>
          <w:szCs w:val="28"/>
        </w:rPr>
        <w:t xml:space="preserve">в Российской Федерации", </w:t>
      </w:r>
      <w:r w:rsidR="000E672E" w:rsidRPr="009B36FE">
        <w:rPr>
          <w:sz w:val="28"/>
          <w:szCs w:val="28"/>
        </w:rPr>
        <w:t xml:space="preserve">Федерального закона от 8 ноября 2007 года </w:t>
      </w:r>
      <w:r w:rsidR="000E672E" w:rsidRPr="009B36FE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="000E672E" w:rsidRPr="009B36FE">
        <w:rPr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Pr="009B36FE">
        <w:rPr>
          <w:sz w:val="28"/>
          <w:szCs w:val="28"/>
        </w:rPr>
        <w:t xml:space="preserve">и </w:t>
      </w:r>
      <w:r w:rsidR="00DD3546" w:rsidRPr="009B36FE">
        <w:rPr>
          <w:sz w:val="28"/>
          <w:szCs w:val="28"/>
        </w:rPr>
        <w:t xml:space="preserve">Положением о </w:t>
      </w:r>
      <w:bookmarkStart w:id="0" w:name="_Hlk73706793"/>
      <w:r w:rsidR="00DD3546" w:rsidRPr="009B36FE">
        <w:rPr>
          <w:sz w:val="28"/>
          <w:szCs w:val="28"/>
        </w:rPr>
        <w:t xml:space="preserve">муниципальном контроле </w:t>
      </w:r>
      <w:bookmarkEnd w:id="0"/>
      <w:r w:rsidR="00DD3546" w:rsidRPr="009B36FE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D3546" w:rsidRPr="009B36FE">
        <w:rPr>
          <w:bCs/>
          <w:sz w:val="28"/>
          <w:szCs w:val="28"/>
        </w:rPr>
        <w:t xml:space="preserve"> </w:t>
      </w:r>
      <w:bookmarkStart w:id="3" w:name="_Hlk77399072"/>
      <w:bookmarkStart w:id="4" w:name="_Hlk80185521"/>
      <w:r w:rsidR="00B458C5" w:rsidRPr="009B36FE">
        <w:rPr>
          <w:bCs/>
          <w:sz w:val="28"/>
          <w:szCs w:val="28"/>
        </w:rPr>
        <w:t>Цацин</w:t>
      </w:r>
      <w:r w:rsidR="00DD3546" w:rsidRPr="009B36FE">
        <w:rPr>
          <w:bCs/>
          <w:sz w:val="28"/>
          <w:szCs w:val="28"/>
        </w:rPr>
        <w:t>ском</w:t>
      </w:r>
      <w:bookmarkEnd w:id="3"/>
      <w:r w:rsidR="00DD3546" w:rsidRPr="009B36FE">
        <w:rPr>
          <w:bCs/>
          <w:sz w:val="28"/>
          <w:szCs w:val="28"/>
        </w:rPr>
        <w:t xml:space="preserve"> сельском поселении </w:t>
      </w:r>
      <w:bookmarkEnd w:id="4"/>
      <w:r w:rsidR="00B458C5" w:rsidRPr="009B36FE">
        <w:rPr>
          <w:bCs/>
          <w:sz w:val="28"/>
          <w:szCs w:val="28"/>
        </w:rPr>
        <w:t>Светлояр</w:t>
      </w:r>
      <w:r w:rsidR="00DD3546" w:rsidRPr="009B36FE">
        <w:rPr>
          <w:bCs/>
          <w:sz w:val="28"/>
          <w:szCs w:val="28"/>
        </w:rPr>
        <w:t xml:space="preserve">ского </w:t>
      </w:r>
      <w:bookmarkEnd w:id="1"/>
      <w:r w:rsidR="00DD3546" w:rsidRPr="009B36FE">
        <w:rPr>
          <w:bCs/>
          <w:sz w:val="28"/>
          <w:szCs w:val="28"/>
        </w:rPr>
        <w:t>муниципального района Волгоградской области,</w:t>
      </w:r>
      <w:r w:rsidR="00DD3546" w:rsidRPr="009B36FE">
        <w:rPr>
          <w:sz w:val="28"/>
          <w:szCs w:val="28"/>
        </w:rPr>
        <w:t xml:space="preserve"> утвержденного решением Совета депутатов </w:t>
      </w:r>
      <w:r w:rsidR="00DD3546" w:rsidRPr="009B36FE">
        <w:rPr>
          <w:bCs/>
          <w:sz w:val="28"/>
          <w:szCs w:val="28"/>
        </w:rPr>
        <w:t xml:space="preserve"> </w:t>
      </w:r>
      <w:bookmarkStart w:id="5" w:name="_Hlk80265237"/>
      <w:bookmarkEnd w:id="2"/>
      <w:r w:rsidR="00B458C5" w:rsidRPr="009B36FE">
        <w:rPr>
          <w:bCs/>
          <w:sz w:val="28"/>
          <w:szCs w:val="28"/>
        </w:rPr>
        <w:t>Цацин</w:t>
      </w:r>
      <w:r w:rsidR="00DD3546" w:rsidRPr="009B36FE">
        <w:rPr>
          <w:bCs/>
          <w:sz w:val="28"/>
          <w:szCs w:val="28"/>
        </w:rPr>
        <w:t>ского</w:t>
      </w:r>
      <w:bookmarkEnd w:id="5"/>
      <w:r w:rsidR="00DD3546" w:rsidRPr="009B36FE">
        <w:rPr>
          <w:bCs/>
          <w:sz w:val="28"/>
          <w:szCs w:val="28"/>
        </w:rPr>
        <w:t xml:space="preserve"> сельского поселения</w:t>
      </w:r>
      <w:r w:rsidR="00D03714" w:rsidRPr="009B36FE">
        <w:rPr>
          <w:bCs/>
          <w:sz w:val="28"/>
          <w:szCs w:val="28"/>
        </w:rPr>
        <w:t xml:space="preserve"> от </w:t>
      </w:r>
      <w:r w:rsidR="006F7CD2">
        <w:rPr>
          <w:bCs/>
          <w:sz w:val="28"/>
          <w:szCs w:val="28"/>
        </w:rPr>
        <w:t>04.08.2021</w:t>
      </w:r>
      <w:r w:rsidR="009132AE">
        <w:rPr>
          <w:bCs/>
          <w:sz w:val="28"/>
          <w:szCs w:val="28"/>
        </w:rPr>
        <w:t xml:space="preserve"> </w:t>
      </w:r>
      <w:r w:rsidR="00D03714" w:rsidRPr="009B36FE">
        <w:rPr>
          <w:bCs/>
          <w:sz w:val="28"/>
          <w:szCs w:val="28"/>
        </w:rPr>
        <w:t>№</w:t>
      </w:r>
      <w:r w:rsidR="009132AE">
        <w:rPr>
          <w:bCs/>
          <w:sz w:val="28"/>
          <w:szCs w:val="28"/>
        </w:rPr>
        <w:t xml:space="preserve"> 39/91</w:t>
      </w:r>
      <w:r w:rsidRPr="009B36FE">
        <w:rPr>
          <w:sz w:val="28"/>
          <w:szCs w:val="28"/>
        </w:rPr>
        <w:t>,</w:t>
      </w:r>
      <w:r w:rsidR="000E672E" w:rsidRPr="009B36FE">
        <w:rPr>
          <w:sz w:val="28"/>
          <w:szCs w:val="28"/>
        </w:rPr>
        <w:t xml:space="preserve"> </w:t>
      </w:r>
      <w:r w:rsidR="00DD3546" w:rsidRPr="009B36FE">
        <w:rPr>
          <w:sz w:val="28"/>
          <w:szCs w:val="28"/>
        </w:rPr>
        <w:t xml:space="preserve">администрация </w:t>
      </w:r>
      <w:r w:rsidR="00B458C5" w:rsidRPr="009B36FE">
        <w:rPr>
          <w:sz w:val="28"/>
          <w:szCs w:val="28"/>
        </w:rPr>
        <w:t xml:space="preserve">Цацинского </w:t>
      </w:r>
      <w:r w:rsidR="00DD3546" w:rsidRPr="009B36FE">
        <w:rPr>
          <w:sz w:val="28"/>
          <w:szCs w:val="28"/>
        </w:rPr>
        <w:t xml:space="preserve">сельского поселения </w:t>
      </w:r>
      <w:r w:rsidR="00B458C5" w:rsidRPr="009B36FE">
        <w:rPr>
          <w:sz w:val="28"/>
          <w:szCs w:val="28"/>
        </w:rPr>
        <w:t xml:space="preserve">Светлоярского </w:t>
      </w:r>
      <w:r w:rsidR="00DD3546" w:rsidRPr="009B36FE">
        <w:rPr>
          <w:sz w:val="28"/>
          <w:szCs w:val="28"/>
        </w:rPr>
        <w:t>муниципального района Волгоградской области</w:t>
      </w:r>
    </w:p>
    <w:p w:rsidR="00DD3546" w:rsidRPr="00B458C5" w:rsidRDefault="00DD3546" w:rsidP="00DD3546">
      <w:pPr>
        <w:pStyle w:val="ConsPlusNormal"/>
        <w:ind w:right="-284"/>
        <w:rPr>
          <w:bCs/>
          <w:sz w:val="28"/>
          <w:szCs w:val="28"/>
        </w:rPr>
      </w:pPr>
    </w:p>
    <w:p w:rsidR="00DD3546" w:rsidRDefault="00DD3546" w:rsidP="00DD3546">
      <w:pPr>
        <w:pStyle w:val="ConsPlusNormal"/>
        <w:ind w:right="-284"/>
        <w:rPr>
          <w:b/>
          <w:bCs/>
          <w:sz w:val="28"/>
          <w:szCs w:val="28"/>
        </w:rPr>
      </w:pPr>
      <w:r w:rsidRPr="009B36FE">
        <w:rPr>
          <w:b/>
          <w:bCs/>
          <w:sz w:val="28"/>
          <w:szCs w:val="28"/>
        </w:rPr>
        <w:t>постановляет:</w:t>
      </w:r>
    </w:p>
    <w:p w:rsidR="009B36FE" w:rsidRPr="009B36FE" w:rsidRDefault="009B36FE" w:rsidP="00DD3546">
      <w:pPr>
        <w:pStyle w:val="ConsPlusNormal"/>
        <w:ind w:right="-284"/>
        <w:rPr>
          <w:b/>
          <w:bCs/>
          <w:sz w:val="28"/>
          <w:szCs w:val="28"/>
        </w:rPr>
      </w:pPr>
    </w:p>
    <w:p w:rsidR="009B36FE" w:rsidRDefault="009B36FE" w:rsidP="009B36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D01">
        <w:rPr>
          <w:sz w:val="28"/>
          <w:szCs w:val="28"/>
        </w:rPr>
        <w:t xml:space="preserve">1. </w:t>
      </w:r>
      <w:r w:rsidR="00132337" w:rsidRPr="00132337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="00F22D01" w:rsidRPr="00F22D01">
        <w:rPr>
          <w:sz w:val="28"/>
          <w:szCs w:val="28"/>
        </w:rPr>
        <w:t xml:space="preserve">осуществлении </w:t>
      </w:r>
      <w:r w:rsidR="00315009">
        <w:rPr>
          <w:sz w:val="28"/>
          <w:szCs w:val="28"/>
        </w:rPr>
        <w:t>муниципального</w:t>
      </w:r>
      <w:r w:rsidR="00F22D01" w:rsidRPr="00F22D01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 w:rsidR="00F22D01">
        <w:rPr>
          <w:sz w:val="28"/>
          <w:szCs w:val="28"/>
        </w:rPr>
        <w:t>, согласно приложению № 1</w:t>
      </w:r>
      <w:r w:rsidR="00132337" w:rsidRPr="00132337">
        <w:rPr>
          <w:sz w:val="28"/>
          <w:szCs w:val="28"/>
        </w:rPr>
        <w:t>.</w:t>
      </w:r>
      <w:bookmarkStart w:id="6" w:name="sub_5"/>
    </w:p>
    <w:p w:rsidR="00DD3546" w:rsidRPr="00CB2B2F" w:rsidRDefault="009B36FE" w:rsidP="009132AE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03714" w:rsidRPr="00D03714">
        <w:rPr>
          <w:sz w:val="28"/>
          <w:szCs w:val="28"/>
        </w:rPr>
        <w:t>2</w:t>
      </w:r>
      <w:r>
        <w:rPr>
          <w:sz w:val="28"/>
          <w:szCs w:val="28"/>
        </w:rPr>
        <w:t xml:space="preserve">.Урусовой </w:t>
      </w:r>
      <w:r w:rsidR="0091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Владлене </w:t>
      </w:r>
      <w:r w:rsidR="0091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Александровне, </w:t>
      </w:r>
      <w:r w:rsidR="0091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</w:t>
      </w:r>
      <w:r w:rsidR="009132A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="00D03714">
        <w:rPr>
          <w:sz w:val="28"/>
          <w:szCs w:val="28"/>
        </w:rPr>
        <w:t xml:space="preserve"> </w:t>
      </w:r>
      <w:r w:rsidR="00DD3546">
        <w:rPr>
          <w:sz w:val="28"/>
          <w:szCs w:val="28"/>
        </w:rPr>
        <w:t>администрации</w:t>
      </w:r>
      <w:r w:rsidR="009132AE">
        <w:rPr>
          <w:sz w:val="28"/>
          <w:szCs w:val="28"/>
        </w:rPr>
        <w:t xml:space="preserve"> </w:t>
      </w:r>
      <w:r w:rsidR="00DD3546">
        <w:rPr>
          <w:sz w:val="28"/>
          <w:szCs w:val="28"/>
        </w:rPr>
        <w:t xml:space="preserve"> </w:t>
      </w:r>
      <w:r w:rsidR="00216288" w:rsidRPr="00216288">
        <w:rPr>
          <w:sz w:val="28"/>
          <w:szCs w:val="28"/>
        </w:rPr>
        <w:t xml:space="preserve">Цацинского </w:t>
      </w:r>
      <w:r w:rsidR="009132AE">
        <w:rPr>
          <w:sz w:val="28"/>
          <w:szCs w:val="28"/>
        </w:rPr>
        <w:t xml:space="preserve"> </w:t>
      </w:r>
      <w:r w:rsidR="00216288" w:rsidRPr="00216288">
        <w:rPr>
          <w:sz w:val="28"/>
          <w:szCs w:val="28"/>
        </w:rPr>
        <w:t>сельского</w:t>
      </w:r>
      <w:r w:rsidR="009132AE">
        <w:rPr>
          <w:sz w:val="28"/>
          <w:szCs w:val="28"/>
        </w:rPr>
        <w:t xml:space="preserve"> </w:t>
      </w:r>
      <w:r w:rsidR="00216288" w:rsidRPr="00216288">
        <w:rPr>
          <w:sz w:val="28"/>
          <w:szCs w:val="28"/>
        </w:rPr>
        <w:t xml:space="preserve"> поселения</w:t>
      </w:r>
      <w:r w:rsidR="009132AE">
        <w:rPr>
          <w:sz w:val="28"/>
          <w:szCs w:val="28"/>
        </w:rPr>
        <w:t xml:space="preserve"> </w:t>
      </w:r>
      <w:r w:rsidR="00216288" w:rsidRPr="00216288">
        <w:rPr>
          <w:sz w:val="28"/>
          <w:szCs w:val="28"/>
        </w:rPr>
        <w:t xml:space="preserve"> Светлоярского </w:t>
      </w:r>
      <w:r w:rsidR="00D03714" w:rsidRPr="00D03714">
        <w:rPr>
          <w:sz w:val="28"/>
          <w:szCs w:val="28"/>
        </w:rPr>
        <w:t>муниципального района Волгоградской области</w:t>
      </w:r>
      <w:r w:rsidR="00D03714">
        <w:rPr>
          <w:sz w:val="28"/>
          <w:szCs w:val="28"/>
        </w:rPr>
        <w:t xml:space="preserve"> </w:t>
      </w:r>
      <w:r w:rsidR="00DD3546">
        <w:rPr>
          <w:sz w:val="28"/>
          <w:szCs w:val="28"/>
        </w:rPr>
        <w:t>о</w:t>
      </w:r>
      <w:r w:rsidR="00DD3546" w:rsidRPr="00CB2B2F">
        <w:rPr>
          <w:sz w:val="28"/>
          <w:szCs w:val="28"/>
        </w:rPr>
        <w:t xml:space="preserve">беспечить </w:t>
      </w:r>
      <w:r w:rsidR="00DD3546">
        <w:rPr>
          <w:sz w:val="28"/>
          <w:szCs w:val="28"/>
        </w:rPr>
        <w:t xml:space="preserve">размещение настоящего постановления и  </w:t>
      </w:r>
      <w:r w:rsidR="00DD3546" w:rsidRPr="00CB2B2F">
        <w:rPr>
          <w:sz w:val="28"/>
          <w:szCs w:val="28"/>
        </w:rPr>
        <w:t xml:space="preserve">формы проверочного листа на официальном сайте </w:t>
      </w:r>
      <w:r w:rsidR="00DD3546">
        <w:rPr>
          <w:sz w:val="28"/>
          <w:szCs w:val="28"/>
        </w:rPr>
        <w:t>администрации</w:t>
      </w:r>
      <w:r w:rsidR="00216288" w:rsidRPr="00216288">
        <w:t xml:space="preserve"> </w:t>
      </w:r>
      <w:r w:rsidR="00216288" w:rsidRPr="00216288">
        <w:rPr>
          <w:sz w:val="28"/>
          <w:szCs w:val="28"/>
        </w:rPr>
        <w:t>Цацинского сельского поселения Светлоярского</w:t>
      </w:r>
      <w:r w:rsidR="00DD3546">
        <w:rPr>
          <w:sz w:val="28"/>
          <w:szCs w:val="28"/>
        </w:rPr>
        <w:t xml:space="preserve"> муниципального района Волгоградской области</w:t>
      </w:r>
      <w:r w:rsidR="00DD3546" w:rsidRPr="00CB2B2F">
        <w:rPr>
          <w:sz w:val="28"/>
          <w:szCs w:val="28"/>
        </w:rPr>
        <w:t xml:space="preserve"> в информационно-телекоммуникационной сети Интернет.</w:t>
      </w:r>
      <w:r w:rsidR="00D0371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132A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D3546" w:rsidRPr="00CB2B2F">
        <w:rPr>
          <w:sz w:val="28"/>
          <w:szCs w:val="28"/>
        </w:rPr>
        <w:t>Настоящее постановл</w:t>
      </w:r>
      <w:r w:rsidR="00DD3546">
        <w:rPr>
          <w:sz w:val="28"/>
          <w:szCs w:val="28"/>
        </w:rPr>
        <w:t>ение вступает в силу со дня подписания</w:t>
      </w:r>
      <w:r w:rsidR="00DD3546" w:rsidRPr="00CB2B2F">
        <w:rPr>
          <w:sz w:val="28"/>
          <w:szCs w:val="28"/>
        </w:rPr>
        <w:t>.</w:t>
      </w:r>
      <w:r w:rsidR="00D0371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4. Контроль над</w:t>
      </w:r>
      <w:r w:rsidR="00DD3546" w:rsidRPr="00CB2B2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22D01" w:rsidRDefault="00F22D01" w:rsidP="00DD3546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6FE" w:rsidRDefault="009B36FE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9B36FE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D03714">
        <w:rPr>
          <w:rFonts w:ascii="Times New Roman" w:hAnsi="Times New Roman" w:cs="Times New Roman"/>
          <w:sz w:val="28"/>
          <w:szCs w:val="28"/>
        </w:rPr>
        <w:t xml:space="preserve"> </w:t>
      </w:r>
      <w:r w:rsidR="00216288">
        <w:rPr>
          <w:rFonts w:ascii="Times New Roman" w:hAnsi="Times New Roman" w:cs="Times New Roman"/>
          <w:sz w:val="28"/>
          <w:szCs w:val="28"/>
        </w:rPr>
        <w:t>Цацин</w:t>
      </w:r>
      <w:r w:rsidR="00D03714">
        <w:rPr>
          <w:rFonts w:ascii="Times New Roman" w:hAnsi="Times New Roman" w:cs="Times New Roman"/>
          <w:sz w:val="28"/>
          <w:szCs w:val="28"/>
        </w:rPr>
        <w:t>ского</w:t>
      </w:r>
    </w:p>
    <w:p w:rsidR="00D03714" w:rsidRPr="000C3D26" w:rsidRDefault="00D03714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9B36FE">
        <w:rPr>
          <w:rFonts w:ascii="Times New Roman" w:hAnsi="Times New Roman" w:cs="Times New Roman"/>
          <w:sz w:val="28"/>
          <w:szCs w:val="28"/>
        </w:rPr>
        <w:t>В.П.Глушенко</w:t>
      </w:r>
    </w:p>
    <w:bookmarkEnd w:id="6"/>
    <w:p w:rsidR="00463CD1" w:rsidRPr="009B36FE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Pr="00FD57A1" w:rsidRDefault="00463CD1" w:rsidP="00D03714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>Приложение 1</w:t>
      </w:r>
    </w:p>
    <w:p w:rsidR="00216288" w:rsidRPr="00D03714" w:rsidRDefault="00463CD1" w:rsidP="00216288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                                                    к </w:t>
      </w:r>
      <w:r w:rsidR="00D03714" w:rsidRPr="00D03714">
        <w:rPr>
          <w:iCs/>
          <w:sz w:val="28"/>
          <w:szCs w:val="28"/>
        </w:rPr>
        <w:t xml:space="preserve">постановлению администрации </w:t>
      </w:r>
      <w:r w:rsidR="00216288" w:rsidRPr="00216288">
        <w:rPr>
          <w:iCs/>
          <w:sz w:val="28"/>
          <w:szCs w:val="28"/>
        </w:rPr>
        <w:t xml:space="preserve">Цацинского сельского поселения Светлоярского 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>муниципального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района Волгоградской области</w:t>
      </w:r>
    </w:p>
    <w:p w:rsidR="00463CD1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</w:t>
      </w:r>
    </w:p>
    <w:p w:rsidR="00463CD1" w:rsidRPr="00FD57A1" w:rsidRDefault="00463CD1" w:rsidP="00D037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</w:t>
      </w:r>
      <w:r w:rsidR="009B36FE">
        <w:rPr>
          <w:sz w:val="28"/>
          <w:szCs w:val="28"/>
        </w:rPr>
        <w:t>20.08.</w:t>
      </w:r>
      <w:r w:rsidRPr="00FD57A1">
        <w:rPr>
          <w:sz w:val="28"/>
          <w:szCs w:val="28"/>
        </w:rPr>
        <w:t xml:space="preserve">2021 г. № </w:t>
      </w:r>
      <w:r w:rsidR="009B36FE">
        <w:rPr>
          <w:sz w:val="28"/>
          <w:szCs w:val="28"/>
        </w:rPr>
        <w:t>56</w:t>
      </w:r>
    </w:p>
    <w:p w:rsidR="00463CD1" w:rsidRPr="00FD57A1" w:rsidRDefault="00463CD1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463CD1" w:rsidRPr="00FD57A1" w:rsidRDefault="00463CD1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463CD1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="009B36FE"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</w:t>
      </w:r>
      <w:r w:rsidR="009B36FE">
        <w:rPr>
          <w:sz w:val="28"/>
          <w:szCs w:val="28"/>
        </w:rPr>
        <w:t>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  <w:r w:rsidR="009B36FE">
        <w:rPr>
          <w:sz w:val="28"/>
          <w:szCs w:val="28"/>
        </w:rPr>
        <w:t>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  <w:r w:rsidR="009B36FE">
        <w:rPr>
          <w:sz w:val="28"/>
          <w:szCs w:val="28"/>
        </w:rPr>
        <w:t>______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 xml:space="preserve">муниципальный контроль 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</w:t>
      </w:r>
    </w:p>
    <w:p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Примечание</w:t>
            </w:r>
          </w:p>
        </w:tc>
      </w:tr>
      <w:tr w:rsidR="00463CD1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 xml:space="preserve">ссылка на муниципальный акт (пункт 2 ст. 18 Федерального закона от </w:t>
            </w:r>
            <w:r w:rsidRPr="00463CD1">
              <w:rPr>
                <w:rFonts w:eastAsia="Calibri"/>
                <w:i/>
              </w:rPr>
              <w:lastRenderedPageBreak/>
              <w:t>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</w:t>
            </w:r>
            <w:r w:rsidRPr="00463CD1">
              <w:rPr>
                <w:rFonts w:eastAsia="Calibri"/>
              </w:rPr>
              <w:lastRenderedPageBreak/>
              <w:t>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Подрядные организации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</w:t>
            </w:r>
            <w:r w:rsidRPr="00463CD1">
              <w:rPr>
                <w:rFonts w:eastAsia="Calibri"/>
              </w:rPr>
              <w:lastRenderedPageBreak/>
              <w:t>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</w:t>
            </w:r>
            <w:r w:rsidRPr="00463CD1">
              <w:lastRenderedPageBreak/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 w:rsidR="00B6533B" w:rsidRPr="00B6533B">
        <w:t xml:space="preserve">администрации </w:t>
      </w:r>
      <w:r w:rsidR="00216288" w:rsidRPr="00216288">
        <w:t xml:space="preserve">Цацинского сельского поселения Светлоярского </w:t>
      </w:r>
      <w:bookmarkStart w:id="7" w:name="_GoBack"/>
      <w:bookmarkEnd w:id="7"/>
      <w:r w:rsidR="00B6533B" w:rsidRPr="00B6533B">
        <w:t xml:space="preserve">муниципального района </w:t>
      </w:r>
      <w:r>
        <w:t>Волгоградской области</w:t>
      </w:r>
      <w:r w:rsidRPr="002C123A">
        <w:t xml:space="preserve"> в сети «Интернет».</w:t>
      </w:r>
    </w:p>
    <w:p w:rsidR="00463CD1" w:rsidRDefault="00463CD1" w:rsidP="00463CD1">
      <w:pPr>
        <w:widowControl w:val="0"/>
        <w:autoSpaceDE w:val="0"/>
        <w:autoSpaceDN w:val="0"/>
        <w:jc w:val="both"/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C9" w:rsidRDefault="00C077C9">
      <w:r>
        <w:separator/>
      </w:r>
    </w:p>
  </w:endnote>
  <w:endnote w:type="continuationSeparator" w:id="0">
    <w:p w:rsidR="00C077C9" w:rsidRDefault="00C0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C9" w:rsidRDefault="00C077C9">
      <w:r>
        <w:separator/>
      </w:r>
    </w:p>
  </w:footnote>
  <w:footnote w:type="continuationSeparator" w:id="0">
    <w:p w:rsidR="00C077C9" w:rsidRDefault="00C0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B3788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B3788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BBA">
      <w:rPr>
        <w:rStyle w:val="aa"/>
        <w:noProof/>
      </w:rPr>
      <w:t>3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8B"/>
    <w:rsid w:val="000B4BE5"/>
    <w:rsid w:val="000B6E36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1F0ACF"/>
    <w:rsid w:val="00204159"/>
    <w:rsid w:val="00216288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A6065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61600"/>
    <w:rsid w:val="006621D1"/>
    <w:rsid w:val="00676BBA"/>
    <w:rsid w:val="00690EE4"/>
    <w:rsid w:val="006A0117"/>
    <w:rsid w:val="006A2D57"/>
    <w:rsid w:val="006B477E"/>
    <w:rsid w:val="006C1FA5"/>
    <w:rsid w:val="006F1E6A"/>
    <w:rsid w:val="006F4675"/>
    <w:rsid w:val="006F7595"/>
    <w:rsid w:val="006F7CD2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85353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1D55"/>
    <w:rsid w:val="00874DCC"/>
    <w:rsid w:val="00874F3B"/>
    <w:rsid w:val="008A3C1A"/>
    <w:rsid w:val="008D3F37"/>
    <w:rsid w:val="008E5AD2"/>
    <w:rsid w:val="008F6335"/>
    <w:rsid w:val="009132AE"/>
    <w:rsid w:val="00922A1C"/>
    <w:rsid w:val="00942F55"/>
    <w:rsid w:val="00944423"/>
    <w:rsid w:val="009455F0"/>
    <w:rsid w:val="0096541F"/>
    <w:rsid w:val="009966EB"/>
    <w:rsid w:val="00996876"/>
    <w:rsid w:val="009B2E48"/>
    <w:rsid w:val="009B36FE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37888"/>
    <w:rsid w:val="00B449B3"/>
    <w:rsid w:val="00B458C5"/>
    <w:rsid w:val="00B6533B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077C9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E3A75"/>
    <w:rsid w:val="00CF7369"/>
    <w:rsid w:val="00CF7996"/>
    <w:rsid w:val="00D03714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94F6D"/>
    <w:rsid w:val="00DC75CF"/>
    <w:rsid w:val="00DD3546"/>
    <w:rsid w:val="00DE4703"/>
    <w:rsid w:val="00DE63C1"/>
    <w:rsid w:val="00DF5221"/>
    <w:rsid w:val="00E03E5A"/>
    <w:rsid w:val="00E061D6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065-2E4E-40F0-A2AF-D3059D1C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158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18226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Пользователь Windows</cp:lastModifiedBy>
  <cp:revision>6</cp:revision>
  <cp:lastPrinted>2021-08-24T11:46:00Z</cp:lastPrinted>
  <dcterms:created xsi:type="dcterms:W3CDTF">2021-08-19T07:31:00Z</dcterms:created>
  <dcterms:modified xsi:type="dcterms:W3CDTF">2021-08-24T12:21:00Z</dcterms:modified>
</cp:coreProperties>
</file>