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ind w:firstLine="709"/>
        <w:jc w:val="right"/>
        <w:rPr>
          <w:sz w:val="28"/>
          <w:szCs w:val="28"/>
        </w:rPr>
      </w:pPr>
      <w:r>
        <w:rPr>
          <w:sz w:val="29"/>
          <w:szCs w:val="29"/>
        </w:rPr>
        <w:t xml:space="preserve">                                           </w:t>
      </w:r>
    </w:p>
    <w:p>
      <w:pPr>
        <w:jc w:val="center"/>
        <w:rPr>
          <w:b/>
          <w:sz w:val="32"/>
          <w:szCs w:val="32"/>
        </w:rPr>
      </w:pPr>
      <w:bookmarkStart w:id="0" w:name="Par34"/>
      <w:bookmarkEnd w:id="0"/>
      <w:r>
        <w:rPr>
          <w:b/>
          <w:sz w:val="32"/>
          <w:szCs w:val="32"/>
        </w:rPr>
        <w:t xml:space="preserve">  АДМИНИСТРАЦИЯ</w:t>
      </w:r>
    </w:p>
    <w:p>
      <w:pPr>
        <w:jc w:val="center"/>
        <w:rPr>
          <w:b/>
          <w:sz w:val="32"/>
          <w:szCs w:val="32"/>
        </w:rPr>
      </w:pPr>
      <w:r>
        <w:rPr>
          <w:b/>
          <w:sz w:val="32"/>
          <w:szCs w:val="32"/>
        </w:rPr>
        <w:t xml:space="preserve"> ЦАЦИНСКОГО СЕЛЬСКОГО ПОСЕЛЕНИЯ </w:t>
      </w:r>
    </w:p>
    <w:p>
      <w:pPr>
        <w:jc w:val="center"/>
        <w:rPr>
          <w:b/>
          <w:sz w:val="32"/>
          <w:szCs w:val="32"/>
        </w:rPr>
      </w:pPr>
      <w:r>
        <w:rPr>
          <w:b/>
          <w:sz w:val="32"/>
          <w:szCs w:val="32"/>
        </w:rPr>
        <w:t>СВЕТЛОЯРСКОГО МУНИЦИПАЛЬНОГО РАЙОНА</w:t>
      </w:r>
    </w:p>
    <w:p>
      <w:pPr>
        <w:jc w:val="center"/>
        <w:rPr>
          <w:b/>
          <w:sz w:val="32"/>
          <w:szCs w:val="32"/>
        </w:rPr>
      </w:pPr>
      <w:r>
        <w:rPr>
          <w:b/>
          <w:sz w:val="32"/>
          <w:szCs w:val="32"/>
        </w:rPr>
        <w:t xml:space="preserve"> ВОЛГОГРАДСКОЙ ОБЛАСТИ</w:t>
      </w:r>
    </w:p>
    <w:p>
      <w:pPr>
        <w:jc w:val="center"/>
        <w:rPr>
          <w:b/>
          <w:sz w:val="32"/>
          <w:szCs w:val="32"/>
        </w:rPr>
      </w:pPr>
    </w:p>
    <w:tbl>
      <w:tblPr>
        <w:tblStyle w:val="11"/>
        <w:tblW w:w="11820" w:type="dxa"/>
        <w:tblInd w:w="-1512"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820"/>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1820" w:type="dxa"/>
            <w:tcBorders>
              <w:top w:val="single" w:color="auto" w:sz="12" w:space="0"/>
              <w:left w:val="nil"/>
              <w:bottom w:val="nil"/>
              <w:right w:val="nil"/>
            </w:tcBorders>
          </w:tcPr>
          <w:p>
            <w:pPr>
              <w:spacing w:line="276" w:lineRule="auto"/>
              <w:jc w:val="center"/>
              <w:rPr>
                <w:b/>
                <w:sz w:val="28"/>
                <w:szCs w:val="28"/>
                <w:lang w:eastAsia="en-US"/>
              </w:rPr>
            </w:pPr>
          </w:p>
        </w:tc>
      </w:tr>
    </w:tbl>
    <w:p>
      <w:pPr>
        <w:jc w:val="center"/>
        <w:rPr>
          <w:b/>
          <w:sz w:val="28"/>
          <w:szCs w:val="28"/>
        </w:rPr>
      </w:pPr>
      <w:r>
        <w:rPr>
          <w:b/>
          <w:sz w:val="28"/>
          <w:szCs w:val="28"/>
        </w:rPr>
        <w:t xml:space="preserve">       ПОСТАНОВЛЕНИЕ             </w:t>
      </w:r>
    </w:p>
    <w:p>
      <w:pPr>
        <w:suppressAutoHyphens/>
        <w:jc w:val="center"/>
        <w:rPr>
          <w:b/>
          <w:sz w:val="28"/>
          <w:szCs w:val="28"/>
        </w:rPr>
      </w:pPr>
    </w:p>
    <w:p>
      <w:pPr>
        <w:widowControl w:val="0"/>
        <w:autoSpaceDE w:val="0"/>
        <w:ind w:left="480" w:hanging="560" w:hangingChars="200"/>
        <w:rPr>
          <w:rFonts w:hint="default"/>
          <w:bCs/>
          <w:sz w:val="24"/>
          <w:szCs w:val="24"/>
          <w:lang w:val="ru-RU"/>
        </w:rPr>
      </w:pPr>
      <w:r>
        <w:rPr>
          <w:bCs/>
          <w:sz w:val="28"/>
          <w:szCs w:val="28"/>
        </w:rPr>
        <w:t xml:space="preserve">от </w:t>
      </w:r>
      <w:r>
        <w:rPr>
          <w:rFonts w:hint="default"/>
          <w:bCs/>
          <w:sz w:val="28"/>
          <w:szCs w:val="28"/>
          <w:lang w:val="ru-RU"/>
        </w:rPr>
        <w:t xml:space="preserve">04.10.2021                                                                                                      № 70    </w:t>
      </w:r>
      <w:r>
        <w:rPr>
          <w:rFonts w:hint="default"/>
          <w:bCs/>
          <w:sz w:val="24"/>
          <w:szCs w:val="24"/>
          <w:lang w:val="ru-RU"/>
        </w:rPr>
        <w:t xml:space="preserve">                            </w:t>
      </w:r>
    </w:p>
    <w:p>
      <w:pPr>
        <w:widowControl w:val="0"/>
        <w:autoSpaceDE w:val="0"/>
        <w:ind w:left="480" w:hanging="480" w:hangingChars="200"/>
        <w:rPr>
          <w:rFonts w:hint="default"/>
          <w:bCs/>
          <w:sz w:val="24"/>
          <w:szCs w:val="24"/>
          <w:lang w:val="ru-RU"/>
        </w:rPr>
      </w:pPr>
    </w:p>
    <w:p>
      <w:pPr>
        <w:widowControl w:val="0"/>
        <w:autoSpaceDE w:val="0"/>
        <w:ind w:left="836" w:leftChars="278" w:hanging="280" w:hangingChars="100"/>
        <w:jc w:val="left"/>
        <w:rPr>
          <w:bCs/>
          <w:sz w:val="28"/>
          <w:szCs w:val="28"/>
        </w:rPr>
      </w:pPr>
      <w:r>
        <w:rPr>
          <w:bCs/>
          <w:sz w:val="28"/>
          <w:szCs w:val="28"/>
        </w:rPr>
        <w:t>«Об</w:t>
      </w:r>
      <w:r>
        <w:rPr>
          <w:rFonts w:hint="default"/>
          <w:bCs/>
          <w:sz w:val="28"/>
          <w:szCs w:val="28"/>
          <w:lang w:val="ru-RU"/>
        </w:rPr>
        <w:t xml:space="preserve"> </w:t>
      </w:r>
      <w:r>
        <w:rPr>
          <w:bCs/>
          <w:sz w:val="28"/>
          <w:szCs w:val="28"/>
        </w:rPr>
        <w:t>утверждении административного регламента предоставления</w:t>
      </w:r>
      <w:r>
        <w:rPr>
          <w:rFonts w:hint="default"/>
          <w:bCs/>
          <w:sz w:val="28"/>
          <w:szCs w:val="28"/>
          <w:lang w:val="ru-RU"/>
        </w:rPr>
        <w:t xml:space="preserve"> </w:t>
      </w:r>
      <w:r>
        <w:rPr>
          <w:bCs/>
          <w:sz w:val="28"/>
          <w:szCs w:val="28"/>
        </w:rPr>
        <w:t xml:space="preserve">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 </w:t>
      </w:r>
    </w:p>
    <w:p>
      <w:pPr>
        <w:widowControl w:val="0"/>
        <w:autoSpaceDE w:val="0"/>
        <w:jc w:val="center"/>
      </w:pPr>
    </w:p>
    <w:p>
      <w:pPr>
        <w:widowControl w:val="0"/>
        <w:autoSpaceDE w:val="0"/>
        <w:ind w:firstLine="720"/>
        <w:rPr>
          <w:sz w:val="28"/>
          <w:szCs w:val="28"/>
        </w:rPr>
      </w:pPr>
      <w:r>
        <w:rPr>
          <w:sz w:val="28"/>
          <w:szCs w:val="28"/>
        </w:rPr>
        <w:t xml:space="preserve">В соответствии с Федеральным законом от 27.07.2010 г. N 210-ФЗ "Об организации предоставления государственных и муниципальных услуг",  руководствуясь Уставом </w:t>
      </w:r>
      <w:bookmarkStart w:id="1" w:name="_Hlk84278547"/>
      <w:r>
        <w:rPr>
          <w:sz w:val="28"/>
          <w:szCs w:val="28"/>
        </w:rPr>
        <w:t>Цацинского сельского поселения Светлоярского муниципального района Волгоградской области</w:t>
      </w:r>
      <w:bookmarkEnd w:id="1"/>
      <w:r>
        <w:rPr>
          <w:sz w:val="28"/>
          <w:szCs w:val="28"/>
        </w:rPr>
        <w:t>, администрация Цацинского сельского поселения Светлоярского муниципального района Волгоградской области</w:t>
      </w:r>
    </w:p>
    <w:p>
      <w:pPr>
        <w:rPr>
          <w:color w:val="000000"/>
          <w:sz w:val="28"/>
          <w:szCs w:val="28"/>
        </w:rPr>
      </w:pPr>
      <w:r>
        <w:rPr>
          <w:color w:val="000000"/>
          <w:sz w:val="28"/>
          <w:szCs w:val="28"/>
        </w:rPr>
        <w:t>ПОСТАНОВЛЯЕТ:</w:t>
      </w:r>
    </w:p>
    <w:p>
      <w:pPr>
        <w:jc w:val="both"/>
        <w:rPr>
          <w:color w:val="000000"/>
          <w:sz w:val="28"/>
          <w:szCs w:val="28"/>
        </w:rPr>
      </w:pPr>
    </w:p>
    <w:p>
      <w:pPr>
        <w:widowControl w:val="0"/>
        <w:autoSpaceDE w:val="0"/>
        <w:ind w:firstLine="720"/>
        <w:jc w:val="both"/>
        <w:rPr>
          <w:sz w:val="28"/>
          <w:szCs w:val="28"/>
        </w:rPr>
      </w:pPr>
      <w:r>
        <w:rPr>
          <w:sz w:val="28"/>
          <w:szCs w:val="28"/>
        </w:rPr>
        <w:t>1. Утвердить прилагаемый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w:t>
      </w:r>
    </w:p>
    <w:p>
      <w:pPr>
        <w:widowControl w:val="0"/>
        <w:autoSpaceDE w:val="0"/>
        <w:ind w:firstLine="720"/>
        <w:jc w:val="both"/>
        <w:rPr>
          <w:sz w:val="28"/>
          <w:szCs w:val="28"/>
        </w:rPr>
      </w:pPr>
      <w:r>
        <w:rPr>
          <w:sz w:val="28"/>
          <w:szCs w:val="28"/>
        </w:rPr>
        <w:t xml:space="preserve">2.Разместить настоящий административный регламент на официальном сайте </w:t>
      </w:r>
      <w:bookmarkStart w:id="2" w:name="_Hlk85193296"/>
      <w:bookmarkStart w:id="3" w:name="_Hlk84322791"/>
      <w:r>
        <w:rPr>
          <w:sz w:val="28"/>
          <w:szCs w:val="28"/>
        </w:rPr>
        <w:t xml:space="preserve">Цацинского сельского поселения Светлоярского </w:t>
      </w:r>
      <w:bookmarkEnd w:id="2"/>
      <w:r>
        <w:rPr>
          <w:sz w:val="28"/>
          <w:szCs w:val="28"/>
        </w:rPr>
        <w:t>муниципального района Волгоградской области</w:t>
      </w:r>
      <w:bookmarkEnd w:id="3"/>
      <w:r>
        <w:rPr>
          <w:sz w:val="28"/>
          <w:szCs w:val="28"/>
        </w:rPr>
        <w:t>:</w:t>
      </w:r>
      <w:r>
        <w:t xml:space="preserve"> </w:t>
      </w:r>
      <w:r>
        <w:rPr>
          <w:sz w:val="28"/>
          <w:szCs w:val="28"/>
        </w:rPr>
        <w:t xml:space="preserve">http://cacaadmin, а  также  на региональном портале государственных и муниципальных услуг (функций)  Волгоградской области. </w:t>
      </w:r>
    </w:p>
    <w:p>
      <w:pPr>
        <w:widowControl w:val="0"/>
        <w:autoSpaceDE w:val="0"/>
        <w:ind w:firstLine="720"/>
        <w:jc w:val="both"/>
        <w:rPr>
          <w:sz w:val="28"/>
          <w:szCs w:val="28"/>
        </w:rPr>
      </w:pPr>
      <w:r>
        <w:rPr>
          <w:sz w:val="28"/>
          <w:szCs w:val="28"/>
        </w:rPr>
        <w:t>3.</w:t>
      </w:r>
      <w:r>
        <w:t xml:space="preserve"> </w:t>
      </w:r>
      <w:r>
        <w:rPr>
          <w:sz w:val="28"/>
          <w:szCs w:val="28"/>
        </w:rPr>
        <w:t xml:space="preserve">Постановление администрации Цацинского сельского поселения Светлоярского муниципального района Волгоградской области от </w:t>
      </w:r>
      <w:r>
        <w:rPr>
          <w:rFonts w:hint="default"/>
          <w:sz w:val="28"/>
          <w:szCs w:val="28"/>
          <w:lang w:val="ru-RU"/>
        </w:rPr>
        <w:t xml:space="preserve">10.12.2019  </w:t>
      </w:r>
      <w:r>
        <w:rPr>
          <w:sz w:val="28"/>
          <w:szCs w:val="28"/>
        </w:rPr>
        <w:t>№</w:t>
      </w:r>
      <w:r>
        <w:rPr>
          <w:rFonts w:hint="default"/>
          <w:sz w:val="28"/>
          <w:szCs w:val="28"/>
          <w:lang w:val="ru-RU"/>
        </w:rPr>
        <w:t xml:space="preserve"> 84 </w:t>
      </w:r>
      <w:r>
        <w:rPr>
          <w:sz w:val="28"/>
          <w:szCs w:val="28"/>
        </w:rPr>
        <w:t xml:space="preserve"> «</w:t>
      </w:r>
      <w:r>
        <w:rPr>
          <w:bCs/>
          <w:sz w:val="28"/>
          <w:szCs w:val="28"/>
        </w:rPr>
        <w:t>Об</w:t>
      </w:r>
      <w:r>
        <w:rPr>
          <w:rFonts w:hint="default"/>
          <w:bCs/>
          <w:sz w:val="28"/>
          <w:szCs w:val="28"/>
          <w:lang w:val="ru-RU"/>
        </w:rPr>
        <w:t xml:space="preserve"> </w:t>
      </w:r>
      <w:r>
        <w:rPr>
          <w:bCs/>
          <w:sz w:val="28"/>
          <w:szCs w:val="28"/>
        </w:rPr>
        <w:t>утверждении административного регламента предоставления</w:t>
      </w:r>
      <w:r>
        <w:rPr>
          <w:rFonts w:hint="default"/>
          <w:bCs/>
          <w:sz w:val="28"/>
          <w:szCs w:val="28"/>
          <w:lang w:val="ru-RU"/>
        </w:rPr>
        <w:t xml:space="preserve"> </w:t>
      </w:r>
      <w:r>
        <w:rPr>
          <w:bCs/>
          <w:sz w:val="28"/>
          <w:szCs w:val="28"/>
        </w:rPr>
        <w:t>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w:t>
      </w:r>
      <w:r>
        <w:rPr>
          <w:sz w:val="28"/>
          <w:szCs w:val="28"/>
        </w:rPr>
        <w:t>»   считать утратившим силу.</w:t>
      </w:r>
    </w:p>
    <w:p>
      <w:pPr>
        <w:widowControl w:val="0"/>
        <w:autoSpaceDE w:val="0"/>
        <w:ind w:firstLine="720"/>
        <w:jc w:val="both"/>
        <w:rPr>
          <w:sz w:val="28"/>
          <w:szCs w:val="28"/>
        </w:rPr>
      </w:pPr>
      <w:r>
        <w:rPr>
          <w:sz w:val="28"/>
          <w:szCs w:val="28"/>
        </w:rPr>
        <w:t>4.Настоящее постановление вступает в силу после официального обнародования в установленном порядке.</w:t>
      </w:r>
    </w:p>
    <w:p>
      <w:pPr>
        <w:widowControl w:val="0"/>
        <w:autoSpaceDE w:val="0"/>
        <w:ind w:firstLine="720"/>
        <w:rPr>
          <w:sz w:val="28"/>
          <w:szCs w:val="28"/>
        </w:rPr>
      </w:pPr>
      <w:r>
        <w:rPr>
          <w:sz w:val="28"/>
          <w:szCs w:val="28"/>
        </w:rPr>
        <w:t>5. Контроль за исполнением данного постановления оставляю за собой.</w:t>
      </w:r>
    </w:p>
    <w:p>
      <w:pPr>
        <w:widowControl w:val="0"/>
        <w:autoSpaceDE w:val="0"/>
        <w:rPr>
          <w:sz w:val="28"/>
          <w:szCs w:val="28"/>
        </w:rPr>
      </w:pPr>
    </w:p>
    <w:p>
      <w:pPr>
        <w:widowControl w:val="0"/>
        <w:autoSpaceDE w:val="0"/>
        <w:rPr>
          <w:sz w:val="28"/>
          <w:szCs w:val="28"/>
        </w:rPr>
      </w:pPr>
      <w:r>
        <w:rPr>
          <w:sz w:val="28"/>
          <w:szCs w:val="28"/>
        </w:rPr>
        <w:tab/>
      </w:r>
    </w:p>
    <w:p>
      <w:pPr>
        <w:widowControl w:val="0"/>
        <w:tabs>
          <w:tab w:val="left" w:pos="142"/>
          <w:tab w:val="left" w:pos="4536"/>
        </w:tabs>
        <w:autoSpaceDE w:val="0"/>
        <w:spacing w:line="240" w:lineRule="exact"/>
        <w:rPr>
          <w:sz w:val="28"/>
          <w:szCs w:val="28"/>
        </w:rPr>
      </w:pPr>
      <w:r>
        <w:rPr>
          <w:sz w:val="28"/>
          <w:szCs w:val="28"/>
        </w:rPr>
        <w:t>Глава Цацинского</w:t>
      </w:r>
      <w:r>
        <w:rPr>
          <w:sz w:val="28"/>
          <w:szCs w:val="28"/>
        </w:rPr>
        <w:tab/>
      </w:r>
      <w:r>
        <w:rPr>
          <w:sz w:val="28"/>
          <w:szCs w:val="28"/>
        </w:rPr>
        <w:tab/>
      </w:r>
    </w:p>
    <w:p>
      <w:pPr>
        <w:widowControl w:val="0"/>
        <w:tabs>
          <w:tab w:val="left" w:pos="142"/>
          <w:tab w:val="left" w:pos="4536"/>
        </w:tabs>
        <w:autoSpaceDE w:val="0"/>
        <w:spacing w:line="240" w:lineRule="exact"/>
        <w:rPr>
          <w:rFonts w:ascii="Times New Roman" w:hAnsi="Times New Roman" w:cs="Times New Roman"/>
          <w:bCs/>
          <w:sz w:val="28"/>
          <w:szCs w:val="28"/>
        </w:rPr>
      </w:pPr>
      <w:r>
        <w:rPr>
          <w:sz w:val="28"/>
          <w:szCs w:val="28"/>
        </w:rPr>
        <w:t>сельского поселения                                                                             Н.Н.Попова</w:t>
      </w:r>
      <w:r>
        <w:rPr>
          <w:sz w:val="24"/>
          <w:szCs w:val="24"/>
        </w:rPr>
        <w:t xml:space="preserve">                         </w:t>
      </w:r>
      <w:r>
        <w:rPr>
          <w:sz w:val="29"/>
          <w:szCs w:val="29"/>
        </w:rPr>
        <w:t xml:space="preserve">                                       </w:t>
      </w:r>
    </w:p>
    <w:p>
      <w:pPr>
        <w:pStyle w:val="65"/>
        <w:ind w:firstLine="709"/>
        <w:jc w:val="right"/>
        <w:rPr>
          <w:rFonts w:ascii="Times New Roman" w:hAnsi="Times New Roman" w:cs="Times New Roman"/>
          <w:bCs/>
          <w:sz w:val="28"/>
          <w:szCs w:val="28"/>
        </w:rPr>
      </w:pPr>
    </w:p>
    <w:p>
      <w:pPr>
        <w:pStyle w:val="65"/>
        <w:ind w:firstLine="709"/>
        <w:jc w:val="right"/>
        <w:rPr>
          <w:rFonts w:ascii="Times New Roman" w:hAnsi="Times New Roman" w:cs="Times New Roman"/>
          <w:bCs/>
          <w:sz w:val="28"/>
          <w:szCs w:val="28"/>
        </w:rPr>
      </w:pPr>
      <w:r>
        <w:rPr>
          <w:rFonts w:ascii="Times New Roman" w:hAnsi="Times New Roman" w:cs="Times New Roman"/>
          <w:bCs/>
          <w:sz w:val="28"/>
          <w:szCs w:val="28"/>
        </w:rPr>
        <w:t>Утвержден</w:t>
      </w:r>
    </w:p>
    <w:p>
      <w:pPr>
        <w:pStyle w:val="65"/>
        <w:ind w:firstLine="709"/>
        <w:jc w:val="right"/>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w:t>
      </w:r>
    </w:p>
    <w:p>
      <w:pPr>
        <w:pStyle w:val="65"/>
        <w:ind w:firstLine="709"/>
        <w:jc w:val="right"/>
        <w:rPr>
          <w:rFonts w:ascii="Times New Roman" w:hAnsi="Times New Roman" w:cs="Times New Roman"/>
          <w:bCs/>
          <w:sz w:val="28"/>
          <w:szCs w:val="28"/>
        </w:rPr>
      </w:pPr>
      <w:r>
        <w:rPr>
          <w:rFonts w:ascii="Times New Roman" w:hAnsi="Times New Roman" w:cs="Times New Roman"/>
          <w:bCs/>
          <w:sz w:val="28"/>
          <w:szCs w:val="28"/>
        </w:rPr>
        <w:t>Цацинского сельского поселения</w:t>
      </w:r>
    </w:p>
    <w:p>
      <w:pPr>
        <w:pStyle w:val="65"/>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 Светлоярского муниципального района</w:t>
      </w:r>
    </w:p>
    <w:p>
      <w:pPr>
        <w:pStyle w:val="65"/>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 Волгоградской области</w:t>
      </w:r>
    </w:p>
    <w:p>
      <w:pPr>
        <w:pStyle w:val="65"/>
        <w:ind w:firstLine="709"/>
        <w:jc w:val="right"/>
        <w:rPr>
          <w:rFonts w:hint="default" w:ascii="Times New Roman" w:hAnsi="Times New Roman" w:cs="Times New Roman"/>
          <w:bCs/>
          <w:sz w:val="28"/>
          <w:szCs w:val="28"/>
          <w:lang w:val="ru-RU"/>
        </w:rPr>
      </w:pPr>
      <w:r>
        <w:rPr>
          <w:rFonts w:ascii="Times New Roman" w:hAnsi="Times New Roman" w:cs="Times New Roman"/>
          <w:bCs/>
          <w:sz w:val="28"/>
          <w:szCs w:val="28"/>
        </w:rPr>
        <w:t xml:space="preserve"> От</w:t>
      </w:r>
      <w:r>
        <w:rPr>
          <w:rFonts w:hint="default" w:ascii="Times New Roman" w:hAnsi="Times New Roman" w:cs="Times New Roman"/>
          <w:bCs/>
          <w:sz w:val="28"/>
          <w:szCs w:val="28"/>
          <w:lang w:val="ru-RU"/>
        </w:rPr>
        <w:t xml:space="preserve"> 04.10.</w:t>
      </w:r>
      <w:r>
        <w:rPr>
          <w:rFonts w:ascii="Times New Roman" w:hAnsi="Times New Roman" w:cs="Times New Roman"/>
          <w:bCs/>
          <w:sz w:val="28"/>
          <w:szCs w:val="28"/>
        </w:rPr>
        <w:t xml:space="preserve">2021 г. № </w:t>
      </w:r>
      <w:r>
        <w:rPr>
          <w:rFonts w:hint="default" w:ascii="Times New Roman" w:hAnsi="Times New Roman" w:cs="Times New Roman"/>
          <w:bCs/>
          <w:sz w:val="28"/>
          <w:szCs w:val="28"/>
          <w:lang w:val="ru-RU"/>
        </w:rPr>
        <w:t>70</w:t>
      </w:r>
      <w:bookmarkStart w:id="11" w:name="_GoBack"/>
      <w:bookmarkEnd w:id="11"/>
    </w:p>
    <w:p>
      <w:pPr>
        <w:pStyle w:val="65"/>
        <w:jc w:val="center"/>
        <w:rPr>
          <w:rFonts w:ascii="Times New Roman" w:hAnsi="Times New Roman" w:cs="Times New Roman"/>
          <w:b/>
          <w:sz w:val="28"/>
          <w:szCs w:val="28"/>
        </w:rPr>
      </w:pPr>
    </w:p>
    <w:p>
      <w:pPr>
        <w:widowControl w:val="0"/>
        <w:autoSpaceDE w:val="0"/>
        <w:autoSpaceDN w:val="0"/>
        <w:adjustRightInd w:val="0"/>
        <w:ind w:firstLine="540"/>
        <w:jc w:val="both"/>
      </w:pPr>
    </w:p>
    <w:p>
      <w:pPr>
        <w:pStyle w:val="65"/>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p>
    <w:p>
      <w:pPr>
        <w:tabs>
          <w:tab w:val="left" w:pos="1620"/>
        </w:tabs>
        <w:autoSpaceDE w:val="0"/>
        <w:autoSpaceDN w:val="0"/>
        <w:adjustRightInd w:val="0"/>
        <w:jc w:val="center"/>
        <w:rPr>
          <w:bCs/>
          <w:strike/>
          <w:sz w:val="28"/>
          <w:szCs w:val="28"/>
        </w:rPr>
      </w:pPr>
      <w:r>
        <w:rPr>
          <w:bCs/>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w:t>
      </w:r>
    </w:p>
    <w:p>
      <w:pPr>
        <w:keepNext/>
        <w:keepLines/>
        <w:tabs>
          <w:tab w:val="left" w:pos="-360"/>
        </w:tabs>
        <w:contextualSpacing/>
        <w:jc w:val="center"/>
        <w:outlineLvl w:val="0"/>
        <w:rPr>
          <w:b/>
        </w:rPr>
      </w:pPr>
    </w:p>
    <w:p>
      <w:pPr>
        <w:pStyle w:val="65"/>
        <w:jc w:val="center"/>
        <w:rPr>
          <w:rFonts w:ascii="Times New Roman" w:hAnsi="Times New Roman" w:cs="Times New Roman"/>
          <w:b/>
          <w:sz w:val="28"/>
          <w:szCs w:val="28"/>
          <w:highlight w:val="lightGray"/>
        </w:rPr>
      </w:pPr>
    </w:p>
    <w:p>
      <w:pPr>
        <w:widowControl w:val="0"/>
        <w:autoSpaceDE w:val="0"/>
        <w:autoSpaceDN w:val="0"/>
        <w:adjustRightInd w:val="0"/>
        <w:jc w:val="center"/>
        <w:outlineLvl w:val="1"/>
        <w:rPr>
          <w:b/>
          <w:sz w:val="28"/>
          <w:szCs w:val="28"/>
        </w:rPr>
      </w:pPr>
      <w:r>
        <w:rPr>
          <w:b/>
          <w:sz w:val="28"/>
          <w:szCs w:val="28"/>
        </w:rPr>
        <w:t>1. Общие положения</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1.1. Предмет регулирования</w:t>
      </w:r>
    </w:p>
    <w:p>
      <w:pPr>
        <w:tabs>
          <w:tab w:val="left" w:pos="1620"/>
        </w:tabs>
        <w:autoSpaceDE w:val="0"/>
        <w:autoSpaceDN w:val="0"/>
        <w:adjustRightInd w:val="0"/>
        <w:ind w:firstLine="709"/>
        <w:jc w:val="both"/>
        <w:rPr>
          <w:sz w:val="28"/>
          <w:szCs w:val="28"/>
        </w:rPr>
      </w:pPr>
      <w:r>
        <w:rPr>
          <w:sz w:val="28"/>
          <w:szCs w:val="28"/>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Цацинского сельского поселения Светлоярского муниципального района Волгоградской области</w:t>
      </w:r>
      <w:r>
        <w:rPr>
          <w:i/>
          <w:sz w:val="29"/>
          <w:szCs w:val="29"/>
        </w:rPr>
        <w:t>.</w:t>
      </w:r>
      <w:r>
        <w:rPr>
          <w:sz w:val="28"/>
          <w:szCs w:val="28"/>
        </w:rPr>
        <w:t xml:space="preserve"> </w:t>
      </w:r>
    </w:p>
    <w:p>
      <w:pPr>
        <w:ind w:firstLine="709"/>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widowControl w:val="0"/>
        <w:autoSpaceDE w:val="0"/>
        <w:autoSpaceDN w:val="0"/>
        <w:adjustRightInd w:val="0"/>
        <w:ind w:firstLine="709"/>
        <w:jc w:val="both"/>
        <w:rPr>
          <w:sz w:val="28"/>
          <w:szCs w:val="28"/>
        </w:rPr>
      </w:pPr>
      <w:r>
        <w:rPr>
          <w:sz w:val="28"/>
          <w:szCs w:val="28"/>
        </w:rPr>
        <w:t>1.3. Порядок информирования  заявителей о предоставлении муниципальной услуги.</w:t>
      </w:r>
    </w:p>
    <w:p>
      <w:pPr>
        <w:widowControl w:val="0"/>
        <w:autoSpaceDE w:val="0"/>
        <w:autoSpaceDN w:val="0"/>
        <w:adjustRightInd w:val="0"/>
        <w:ind w:firstLine="540"/>
        <w:rPr>
          <w:sz w:val="28"/>
          <w:szCs w:val="28"/>
        </w:rPr>
      </w:pPr>
      <w:r>
        <w:rPr>
          <w:sz w:val="28"/>
          <w:szCs w:val="28"/>
        </w:rPr>
        <w:t>1.3.1. Сведения о месте нахождения, контактных телефонах и графике работы администрации Цацинского сельского поселения Светлоярского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spacing w:after="75"/>
        <w:ind w:firstLine="567"/>
        <w:rPr>
          <w:bCs/>
          <w:color w:val="000000"/>
          <w:sz w:val="28"/>
          <w:szCs w:val="28"/>
        </w:rPr>
      </w:pPr>
      <w:r>
        <w:rPr>
          <w:bCs/>
          <w:color w:val="000000"/>
          <w:sz w:val="28"/>
          <w:szCs w:val="28"/>
        </w:rPr>
        <w:t>Данные администрации Цацинского сельского поселения Светлоярского муниципального района Волгоградской области</w:t>
      </w:r>
    </w:p>
    <w:p>
      <w:pPr>
        <w:spacing w:after="75"/>
        <w:ind w:firstLine="539"/>
        <w:rPr>
          <w:color w:val="000000"/>
          <w:sz w:val="28"/>
          <w:szCs w:val="28"/>
        </w:rPr>
      </w:pPr>
      <w:r>
        <w:rPr>
          <w:color w:val="000000"/>
          <w:sz w:val="28"/>
          <w:szCs w:val="28"/>
        </w:rPr>
        <w:t>Наименование: Администрация Цацинского сельского поселения Светлоярского муниципального   района   Волгоградской   области (далее-администрация).</w:t>
      </w:r>
    </w:p>
    <w:p>
      <w:pPr>
        <w:ind w:firstLine="539"/>
        <w:rPr>
          <w:color w:val="000000"/>
          <w:sz w:val="28"/>
          <w:szCs w:val="28"/>
        </w:rPr>
      </w:pPr>
      <w:r>
        <w:rPr>
          <w:color w:val="000000"/>
          <w:sz w:val="28"/>
          <w:szCs w:val="28"/>
        </w:rPr>
        <w:t>Адрес:</w:t>
      </w:r>
      <w:r>
        <w:t xml:space="preserve"> </w:t>
      </w:r>
      <w:r>
        <w:rPr>
          <w:color w:val="000000"/>
          <w:sz w:val="28"/>
          <w:szCs w:val="28"/>
        </w:rPr>
        <w:t>404177 Волгоградская область Светлоярский район с. Цаца, ул. 18 ГМП  д. 5</w:t>
      </w:r>
    </w:p>
    <w:p>
      <w:pPr>
        <w:ind w:firstLine="539"/>
        <w:rPr>
          <w:color w:val="000000"/>
          <w:sz w:val="28"/>
          <w:szCs w:val="28"/>
        </w:rPr>
      </w:pPr>
      <w:r>
        <w:rPr>
          <w:color w:val="000000"/>
          <w:sz w:val="28"/>
          <w:szCs w:val="28"/>
        </w:rPr>
        <w:t xml:space="preserve">Адрес официального сайта в информационно-телекоммуникационной сети «Интернет» (далее – сеть «Интернет»): http://cacaadmin; </w:t>
      </w:r>
    </w:p>
    <w:p>
      <w:pPr>
        <w:ind w:firstLine="539"/>
        <w:rPr>
          <w:color w:val="000000"/>
          <w:sz w:val="28"/>
          <w:szCs w:val="28"/>
        </w:rPr>
      </w:pPr>
      <w:r>
        <w:rPr>
          <w:color w:val="000000"/>
          <w:sz w:val="28"/>
          <w:szCs w:val="28"/>
        </w:rPr>
        <w:t xml:space="preserve"> Электронная почта: cacinskoe-poselenie@mail.ru  </w:t>
      </w:r>
    </w:p>
    <w:p>
      <w:pPr>
        <w:ind w:firstLine="539"/>
        <w:rPr>
          <w:color w:val="000000"/>
          <w:sz w:val="28"/>
          <w:szCs w:val="28"/>
        </w:rPr>
      </w:pPr>
      <w:r>
        <w:rPr>
          <w:color w:val="000000"/>
          <w:sz w:val="28"/>
          <w:szCs w:val="28"/>
        </w:rPr>
        <w:t xml:space="preserve">Справочные телефоны администрации: </w:t>
      </w:r>
    </w:p>
    <w:p>
      <w:pPr>
        <w:ind w:firstLine="539"/>
        <w:rPr>
          <w:color w:val="000000"/>
          <w:sz w:val="28"/>
          <w:szCs w:val="28"/>
        </w:rPr>
      </w:pPr>
      <w:r>
        <w:rPr>
          <w:color w:val="000000"/>
          <w:sz w:val="28"/>
          <w:szCs w:val="28"/>
        </w:rPr>
        <w:t>8(84477) 6-73-36- специалисты администрации:</w:t>
      </w:r>
    </w:p>
    <w:p>
      <w:pPr>
        <w:ind w:firstLine="539"/>
        <w:rPr>
          <w:color w:val="000000"/>
          <w:sz w:val="28"/>
          <w:szCs w:val="28"/>
        </w:rPr>
      </w:pPr>
      <w:r>
        <w:rPr>
          <w:color w:val="000000"/>
          <w:sz w:val="28"/>
          <w:szCs w:val="28"/>
        </w:rPr>
        <w:t xml:space="preserve">График работы администрации: </w:t>
      </w:r>
    </w:p>
    <w:p>
      <w:pPr>
        <w:ind w:firstLine="539"/>
        <w:rPr>
          <w:color w:val="000000"/>
          <w:sz w:val="28"/>
          <w:szCs w:val="28"/>
        </w:rPr>
      </w:pPr>
      <w:r>
        <w:rPr>
          <w:color w:val="000000"/>
          <w:sz w:val="28"/>
          <w:szCs w:val="28"/>
        </w:rPr>
        <w:t xml:space="preserve">понедельник-пятница с 08.00 до 16.00.ч.; </w:t>
      </w:r>
    </w:p>
    <w:p>
      <w:pPr>
        <w:ind w:firstLine="539"/>
        <w:rPr>
          <w:color w:val="000000"/>
          <w:sz w:val="28"/>
          <w:szCs w:val="28"/>
        </w:rPr>
      </w:pPr>
      <w:r>
        <w:rPr>
          <w:color w:val="000000"/>
          <w:sz w:val="28"/>
          <w:szCs w:val="28"/>
        </w:rPr>
        <w:t>перерыв на обед с 12.00. до 13.00.ч.;</w:t>
      </w:r>
    </w:p>
    <w:p>
      <w:pPr>
        <w:ind w:firstLine="539"/>
        <w:rPr>
          <w:color w:val="000000"/>
          <w:sz w:val="28"/>
          <w:szCs w:val="28"/>
        </w:rPr>
      </w:pPr>
      <w:r>
        <w:rPr>
          <w:color w:val="000000"/>
          <w:sz w:val="28"/>
          <w:szCs w:val="28"/>
        </w:rPr>
        <w:t>выходные дни - суббота, воскресенье.</w:t>
      </w:r>
    </w:p>
    <w:p>
      <w:pPr>
        <w:ind w:firstLine="539"/>
        <w:rPr>
          <w:color w:val="000000"/>
          <w:sz w:val="28"/>
          <w:szCs w:val="28"/>
        </w:rPr>
      </w:pPr>
    </w:p>
    <w:p>
      <w:pPr>
        <w:tabs>
          <w:tab w:val="left" w:pos="0"/>
          <w:tab w:val="left" w:pos="142"/>
          <w:tab w:val="left" w:pos="1701"/>
          <w:tab w:val="left" w:pos="2127"/>
        </w:tabs>
        <w:jc w:val="both"/>
        <w:rPr>
          <w:bCs/>
          <w:sz w:val="28"/>
          <w:szCs w:val="28"/>
        </w:rPr>
      </w:pPr>
      <w:r>
        <w:rPr>
          <w:b/>
          <w:color w:val="000000"/>
          <w:sz w:val="28"/>
          <w:szCs w:val="28"/>
        </w:rPr>
        <w:tab/>
      </w:r>
      <w:r>
        <w:rPr>
          <w:b/>
          <w:color w:val="000000"/>
          <w:sz w:val="28"/>
          <w:szCs w:val="28"/>
        </w:rPr>
        <w:t xml:space="preserve">     </w:t>
      </w:r>
      <w:r>
        <w:rPr>
          <w:bCs/>
          <w:color w:val="000000"/>
          <w:sz w:val="28"/>
          <w:szCs w:val="28"/>
        </w:rPr>
        <w:t xml:space="preserve">Данные  </w:t>
      </w:r>
      <w:r>
        <w:rPr>
          <w:bCs/>
          <w:sz w:val="28"/>
          <w:szCs w:val="28"/>
        </w:rPr>
        <w:t>филиала по работе с заявителями Светлоярского района Волгоградской области ГКУ ВО «Многофункциональный  центр  предоставления государственных и муниципальных услуг»:</w:t>
      </w:r>
    </w:p>
    <w:p>
      <w:pPr>
        <w:tabs>
          <w:tab w:val="left" w:pos="0"/>
          <w:tab w:val="left" w:pos="142"/>
          <w:tab w:val="left" w:pos="1701"/>
          <w:tab w:val="left" w:pos="2127"/>
        </w:tabs>
        <w:ind w:left="-142"/>
        <w:jc w:val="both"/>
        <w:rPr>
          <w:sz w:val="28"/>
          <w:szCs w:val="28"/>
        </w:rPr>
      </w:pPr>
      <w:r>
        <w:rPr>
          <w:sz w:val="28"/>
          <w:szCs w:val="28"/>
        </w:rPr>
        <w:tab/>
      </w:r>
      <w:r>
        <w:rPr>
          <w:sz w:val="28"/>
          <w:szCs w:val="28"/>
        </w:rPr>
        <w:tab/>
      </w:r>
      <w:r>
        <w:rPr>
          <w:sz w:val="28"/>
          <w:szCs w:val="28"/>
        </w:rPr>
        <w:t>Адрес: 404171, Волгоградская область, р.п. Светлый Яр, ул.Спортивная, д.5.</w:t>
      </w:r>
    </w:p>
    <w:p>
      <w:pPr>
        <w:tabs>
          <w:tab w:val="left" w:pos="0"/>
          <w:tab w:val="left" w:pos="142"/>
          <w:tab w:val="left" w:pos="1701"/>
          <w:tab w:val="left" w:pos="2127"/>
        </w:tabs>
        <w:ind w:left="-142"/>
        <w:jc w:val="both"/>
        <w:rPr>
          <w:sz w:val="28"/>
          <w:szCs w:val="28"/>
        </w:rPr>
      </w:pPr>
      <w:r>
        <w:rPr>
          <w:sz w:val="28"/>
          <w:szCs w:val="28"/>
        </w:rPr>
        <w:tab/>
      </w:r>
      <w:r>
        <w:rPr>
          <w:sz w:val="28"/>
          <w:szCs w:val="28"/>
        </w:rPr>
        <w:tab/>
      </w:r>
      <w:r>
        <w:rPr>
          <w:sz w:val="28"/>
          <w:szCs w:val="28"/>
        </w:rPr>
        <w:t>Телефон директора,</w:t>
      </w:r>
      <w:r>
        <w:t xml:space="preserve"> </w:t>
      </w:r>
      <w:r>
        <w:rPr>
          <w:sz w:val="28"/>
          <w:szCs w:val="28"/>
        </w:rPr>
        <w:t>сотрудников  учреждения МФЦ: 8(84477)6-15-57;</w:t>
      </w:r>
    </w:p>
    <w:p>
      <w:pPr>
        <w:tabs>
          <w:tab w:val="left" w:pos="0"/>
          <w:tab w:val="left" w:pos="142"/>
          <w:tab w:val="left" w:pos="1701"/>
          <w:tab w:val="left" w:pos="2127"/>
        </w:tabs>
        <w:ind w:left="-142"/>
        <w:jc w:val="both"/>
        <w:rPr>
          <w:sz w:val="28"/>
          <w:szCs w:val="28"/>
        </w:rPr>
      </w:pPr>
      <w:r>
        <w:rPr>
          <w:sz w:val="28"/>
          <w:szCs w:val="28"/>
        </w:rPr>
        <w:t>Электронная почта: mfc291@volganet.ru</w:t>
      </w:r>
    </w:p>
    <w:p>
      <w:pPr>
        <w:tabs>
          <w:tab w:val="left" w:pos="0"/>
          <w:tab w:val="left" w:pos="142"/>
          <w:tab w:val="left" w:pos="1701"/>
          <w:tab w:val="left" w:pos="2127"/>
        </w:tabs>
        <w:ind w:left="-142"/>
        <w:jc w:val="both"/>
        <w:rPr>
          <w:sz w:val="28"/>
          <w:szCs w:val="28"/>
        </w:rPr>
      </w:pPr>
      <w:r>
        <w:rPr>
          <w:sz w:val="28"/>
          <w:szCs w:val="28"/>
        </w:rPr>
        <w:t xml:space="preserve">     График работы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w:t>
      </w:r>
    </w:p>
    <w:p>
      <w:pPr>
        <w:autoSpaceDE w:val="0"/>
        <w:autoSpaceDN w:val="0"/>
        <w:adjustRightInd w:val="0"/>
        <w:ind w:firstLine="540"/>
        <w:jc w:val="both"/>
        <w:rPr>
          <w:sz w:val="28"/>
          <w:szCs w:val="28"/>
        </w:rPr>
      </w:pPr>
      <w:r>
        <w:rPr>
          <w:sz w:val="28"/>
          <w:szCs w:val="28"/>
        </w:rPr>
        <w:t>День приема</w:t>
      </w:r>
      <w:r>
        <w:rPr>
          <w:sz w:val="28"/>
          <w:szCs w:val="28"/>
        </w:rPr>
        <w:tab/>
      </w:r>
      <w:r>
        <w:rPr>
          <w:sz w:val="28"/>
          <w:szCs w:val="28"/>
        </w:rPr>
        <w:t>Время приема</w:t>
      </w:r>
    </w:p>
    <w:p>
      <w:pPr>
        <w:autoSpaceDE w:val="0"/>
        <w:autoSpaceDN w:val="0"/>
        <w:adjustRightInd w:val="0"/>
        <w:ind w:firstLine="540"/>
        <w:jc w:val="both"/>
        <w:rPr>
          <w:sz w:val="28"/>
          <w:szCs w:val="28"/>
        </w:rPr>
      </w:pPr>
      <w:r>
        <w:rPr>
          <w:sz w:val="28"/>
          <w:szCs w:val="28"/>
        </w:rPr>
        <w:t>Понедельник</w:t>
      </w:r>
      <w:r>
        <w:rPr>
          <w:sz w:val="28"/>
          <w:szCs w:val="28"/>
        </w:rPr>
        <w:tab/>
      </w:r>
      <w:r>
        <w:rPr>
          <w:sz w:val="28"/>
          <w:szCs w:val="28"/>
        </w:rPr>
        <w:t>Выходной</w:t>
      </w:r>
    </w:p>
    <w:p>
      <w:pPr>
        <w:autoSpaceDE w:val="0"/>
        <w:autoSpaceDN w:val="0"/>
        <w:adjustRightInd w:val="0"/>
        <w:ind w:firstLine="540"/>
        <w:jc w:val="both"/>
        <w:rPr>
          <w:sz w:val="28"/>
          <w:szCs w:val="28"/>
        </w:rPr>
      </w:pPr>
      <w:r>
        <w:rPr>
          <w:sz w:val="28"/>
          <w:szCs w:val="28"/>
        </w:rPr>
        <w:t>Вторник</w:t>
      </w:r>
      <w:r>
        <w:rPr>
          <w:sz w:val="28"/>
          <w:szCs w:val="28"/>
        </w:rPr>
        <w:tab/>
      </w:r>
      <w:r>
        <w:rPr>
          <w:sz w:val="28"/>
          <w:szCs w:val="28"/>
        </w:rPr>
        <w:t>с 09.00 до 20 00</w:t>
      </w:r>
    </w:p>
    <w:p>
      <w:pPr>
        <w:autoSpaceDE w:val="0"/>
        <w:autoSpaceDN w:val="0"/>
        <w:adjustRightInd w:val="0"/>
        <w:ind w:firstLine="540"/>
        <w:jc w:val="both"/>
        <w:rPr>
          <w:sz w:val="28"/>
          <w:szCs w:val="28"/>
        </w:rPr>
      </w:pPr>
      <w:r>
        <w:rPr>
          <w:sz w:val="28"/>
          <w:szCs w:val="28"/>
        </w:rPr>
        <w:t>Среда</w:t>
      </w:r>
      <w:r>
        <w:rPr>
          <w:sz w:val="28"/>
          <w:szCs w:val="28"/>
        </w:rPr>
        <w:tab/>
      </w:r>
      <w:r>
        <w:rPr>
          <w:sz w:val="28"/>
          <w:szCs w:val="28"/>
        </w:rPr>
        <w:t>с 09.00 до 18 00</w:t>
      </w:r>
    </w:p>
    <w:p>
      <w:pPr>
        <w:autoSpaceDE w:val="0"/>
        <w:autoSpaceDN w:val="0"/>
        <w:adjustRightInd w:val="0"/>
        <w:ind w:firstLine="540"/>
        <w:jc w:val="both"/>
        <w:rPr>
          <w:sz w:val="28"/>
          <w:szCs w:val="28"/>
        </w:rPr>
      </w:pPr>
      <w:r>
        <w:rPr>
          <w:sz w:val="28"/>
          <w:szCs w:val="28"/>
        </w:rPr>
        <w:t>Четверг</w:t>
      </w:r>
      <w:r>
        <w:rPr>
          <w:sz w:val="28"/>
          <w:szCs w:val="28"/>
        </w:rPr>
        <w:tab/>
      </w:r>
      <w:r>
        <w:rPr>
          <w:sz w:val="28"/>
          <w:szCs w:val="28"/>
        </w:rPr>
        <w:t>с 09.00 до 18 00</w:t>
      </w:r>
    </w:p>
    <w:p>
      <w:pPr>
        <w:autoSpaceDE w:val="0"/>
        <w:autoSpaceDN w:val="0"/>
        <w:adjustRightInd w:val="0"/>
        <w:ind w:firstLine="540"/>
        <w:jc w:val="both"/>
        <w:rPr>
          <w:sz w:val="28"/>
          <w:szCs w:val="28"/>
        </w:rPr>
      </w:pPr>
      <w:r>
        <w:rPr>
          <w:sz w:val="28"/>
          <w:szCs w:val="28"/>
        </w:rPr>
        <w:t>Пятница</w:t>
      </w:r>
    </w:p>
    <w:p>
      <w:pPr>
        <w:autoSpaceDE w:val="0"/>
        <w:autoSpaceDN w:val="0"/>
        <w:adjustRightInd w:val="0"/>
        <w:ind w:firstLine="540"/>
        <w:jc w:val="both"/>
        <w:rPr>
          <w:sz w:val="28"/>
          <w:szCs w:val="28"/>
        </w:rPr>
      </w:pPr>
      <w:r>
        <w:rPr>
          <w:sz w:val="28"/>
          <w:szCs w:val="28"/>
        </w:rPr>
        <w:t>Суббота</w:t>
      </w:r>
      <w:r>
        <w:rPr>
          <w:sz w:val="28"/>
          <w:szCs w:val="28"/>
        </w:rPr>
        <w:tab/>
      </w:r>
      <w:r>
        <w:rPr>
          <w:sz w:val="28"/>
          <w:szCs w:val="28"/>
        </w:rPr>
        <w:t>с 09.00 до 18 00</w:t>
      </w:r>
    </w:p>
    <w:p>
      <w:pPr>
        <w:autoSpaceDE w:val="0"/>
        <w:autoSpaceDN w:val="0"/>
        <w:adjustRightInd w:val="0"/>
        <w:ind w:firstLine="540"/>
        <w:jc w:val="both"/>
        <w:rPr>
          <w:sz w:val="28"/>
          <w:szCs w:val="28"/>
        </w:rPr>
      </w:pPr>
      <w:r>
        <w:rPr>
          <w:sz w:val="28"/>
          <w:szCs w:val="28"/>
        </w:rPr>
        <w:t>с 09.00 до 16 00</w:t>
      </w:r>
    </w:p>
    <w:p>
      <w:pPr>
        <w:autoSpaceDE w:val="0"/>
        <w:autoSpaceDN w:val="0"/>
        <w:adjustRightInd w:val="0"/>
        <w:ind w:firstLine="540"/>
        <w:jc w:val="both"/>
        <w:rPr>
          <w:sz w:val="28"/>
          <w:szCs w:val="28"/>
        </w:rPr>
      </w:pPr>
      <w:r>
        <w:rPr>
          <w:sz w:val="28"/>
          <w:szCs w:val="28"/>
        </w:rPr>
        <w:t xml:space="preserve">Обед с 13.00 до 14.00 </w:t>
      </w:r>
    </w:p>
    <w:p>
      <w:pPr>
        <w:tabs>
          <w:tab w:val="left" w:pos="0"/>
          <w:tab w:val="left" w:pos="142"/>
          <w:tab w:val="left" w:pos="1701"/>
          <w:tab w:val="left" w:pos="2127"/>
        </w:tabs>
        <w:ind w:left="-142"/>
        <w:jc w:val="both"/>
        <w:rPr>
          <w:sz w:val="28"/>
          <w:szCs w:val="28"/>
        </w:rPr>
      </w:pPr>
    </w:p>
    <w:p>
      <w:pPr>
        <w:widowControl w:val="0"/>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widowControl w:val="0"/>
        <w:autoSpaceDE w:val="0"/>
        <w:autoSpaceDN w:val="0"/>
        <w:adjustRightInd w:val="0"/>
        <w:ind w:firstLine="540"/>
        <w:jc w:val="both"/>
        <w:rPr>
          <w:sz w:val="28"/>
          <w:szCs w:val="28"/>
        </w:rPr>
      </w:pPr>
      <w:r>
        <w:rPr>
          <w:sz w:val="28"/>
          <w:szCs w:val="28"/>
        </w:rPr>
        <w:t>1.3.2. Информацию о порядке предоставления муниципальной услуги заявитель может получить:</w:t>
      </w:r>
    </w:p>
    <w:p>
      <w:pPr>
        <w:widowControl w:val="0"/>
        <w:autoSpaceDE w:val="0"/>
        <w:autoSpaceDN w:val="0"/>
        <w:adjustRightInd w:val="0"/>
        <w:ind w:firstLine="540"/>
        <w:jc w:val="both"/>
        <w:rPr>
          <w:sz w:val="28"/>
          <w:szCs w:val="28"/>
        </w:rPr>
      </w:pPr>
      <w:r>
        <w:rPr>
          <w:sz w:val="28"/>
          <w:szCs w:val="28"/>
        </w:rPr>
        <w:t>непосредственно в администрации Цацинского сельского поселения Светлоярского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Цацинского сельского поселения Светлоярского муниципального района Волгоградской области);</w:t>
      </w:r>
    </w:p>
    <w:p>
      <w:pPr>
        <w:widowControl w:val="0"/>
        <w:autoSpaceDE w:val="0"/>
        <w:autoSpaceDN w:val="0"/>
        <w:adjustRightInd w:val="0"/>
        <w:ind w:firstLine="540"/>
        <w:jc w:val="both"/>
        <w:rPr>
          <w:sz w:val="28"/>
          <w:szCs w:val="28"/>
        </w:rPr>
      </w:pPr>
      <w:r>
        <w:rPr>
          <w:sz w:val="28"/>
          <w:szCs w:val="28"/>
        </w:rPr>
        <w:t>по почте, в том числе электронной (cacinskoe-poselenie@mail.ru  ), в случае письменного обращения заявителя;</w:t>
      </w:r>
    </w:p>
    <w:p>
      <w:pPr>
        <w:widowControl w:val="0"/>
        <w:autoSpaceDE w:val="0"/>
        <w:autoSpaceDN w:val="0"/>
        <w:adjustRightInd w:val="0"/>
        <w:ind w:firstLine="540"/>
        <w:jc w:val="both"/>
        <w:rPr>
          <w:sz w:val="28"/>
          <w:szCs w:val="28"/>
        </w:rPr>
      </w:pPr>
      <w:r>
        <w:rPr>
          <w:sz w:val="28"/>
          <w:szCs w:val="28"/>
        </w:rPr>
        <w:t xml:space="preserve"> в сети Интернет на официальном сайте администрации Цацинского сельского поселения Светлоярского муниципального района Волгоградской области (http://cacaadmin),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fldChar w:fldCharType="begin"/>
      </w:r>
      <w:r>
        <w:instrText xml:space="preserve"> HYPERLINK "http://www.gosuslugi.ru" </w:instrText>
      </w:r>
      <w:r>
        <w:fldChar w:fldCharType="separate"/>
      </w:r>
      <w:r>
        <w:rPr>
          <w:rStyle w:val="15"/>
          <w:sz w:val="28"/>
          <w:szCs w:val="28"/>
          <w:lang w:val="en-US"/>
        </w:rPr>
        <w:t>www</w:t>
      </w:r>
      <w:r>
        <w:rPr>
          <w:rStyle w:val="15"/>
          <w:sz w:val="28"/>
          <w:szCs w:val="28"/>
        </w:rPr>
        <w:t>.</w:t>
      </w:r>
      <w:r>
        <w:rPr>
          <w:rStyle w:val="15"/>
          <w:sz w:val="28"/>
          <w:szCs w:val="28"/>
          <w:lang w:val="en-US"/>
        </w:rPr>
        <w:t>gosuslugi</w:t>
      </w:r>
      <w:r>
        <w:rPr>
          <w:rStyle w:val="15"/>
          <w:sz w:val="28"/>
          <w:szCs w:val="28"/>
        </w:rPr>
        <w:t>.</w:t>
      </w:r>
      <w:r>
        <w:rPr>
          <w:rStyle w:val="15"/>
          <w:sz w:val="28"/>
          <w:szCs w:val="28"/>
          <w:lang w:val="en-US"/>
        </w:rPr>
        <w:t>ru</w:t>
      </w:r>
      <w:r>
        <w:rPr>
          <w:rStyle w:val="15"/>
          <w:sz w:val="28"/>
          <w:szCs w:val="28"/>
          <w:lang w:val="en-US"/>
        </w:rPr>
        <w:fldChar w:fldCharType="end"/>
      </w:r>
      <w:r>
        <w:rPr>
          <w:sz w:val="28"/>
          <w:szCs w:val="28"/>
        </w:rPr>
        <w:t>), в государственной информационной системе «Портал государственных и муниципальных услуг (функций) Волгоградской области» (</w:t>
      </w:r>
      <w:r>
        <w:fldChar w:fldCharType="begin"/>
      </w:r>
      <w:r>
        <w:instrText xml:space="preserve"> HYPERLINK "http://uslugi.volganet.ru" </w:instrText>
      </w:r>
      <w:r>
        <w:fldChar w:fldCharType="separate"/>
      </w:r>
      <w:r>
        <w:rPr>
          <w:rStyle w:val="15"/>
          <w:sz w:val="28"/>
          <w:szCs w:val="28"/>
        </w:rPr>
        <w:t>http://uslugi.volganet.ru</w:t>
      </w:r>
      <w:r>
        <w:rPr>
          <w:rStyle w:val="15"/>
          <w:sz w:val="28"/>
          <w:szCs w:val="28"/>
        </w:rPr>
        <w:fldChar w:fldCharType="end"/>
      </w:r>
      <w:r>
        <w:rPr>
          <w:sz w:val="28"/>
          <w:szCs w:val="28"/>
        </w:rPr>
        <w:t xml:space="preserve">) (далее - Региональный портал государственных и муниципальных услуг), (далее также именуются – информационные системы). </w:t>
      </w:r>
    </w:p>
    <w:p>
      <w:pPr>
        <w:widowControl w:val="0"/>
        <w:autoSpaceDE w:val="0"/>
        <w:autoSpaceDN w:val="0"/>
        <w:adjustRightInd w:val="0"/>
        <w:ind w:firstLine="709"/>
        <w:jc w:val="both"/>
        <w:rPr>
          <w:sz w:val="28"/>
          <w:szCs w:val="28"/>
        </w:rPr>
      </w:pPr>
    </w:p>
    <w:p>
      <w:pPr>
        <w:widowControl w:val="0"/>
        <w:autoSpaceDE w:val="0"/>
        <w:autoSpaceDN w:val="0"/>
        <w:adjustRightInd w:val="0"/>
        <w:jc w:val="both"/>
        <w:outlineLvl w:val="1"/>
        <w:rPr>
          <w:b/>
          <w:sz w:val="28"/>
          <w:szCs w:val="28"/>
        </w:rPr>
      </w:pPr>
    </w:p>
    <w:p>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pPr>
        <w:pStyle w:val="67"/>
        <w:ind w:firstLine="709"/>
        <w:jc w:val="both"/>
      </w:pPr>
    </w:p>
    <w:p>
      <w:pPr>
        <w:autoSpaceDE w:val="0"/>
        <w:autoSpaceDN w:val="0"/>
        <w:adjustRightInd w:val="0"/>
        <w:ind w:firstLine="709"/>
        <w:jc w:val="both"/>
        <w:rPr>
          <w:sz w:val="28"/>
          <w:szCs w:val="28"/>
        </w:rPr>
      </w:pPr>
      <w:r>
        <w:rPr>
          <w:sz w:val="28"/>
          <w:szCs w:val="28"/>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w:t>
      </w:r>
    </w:p>
    <w:p>
      <w:pPr>
        <w:widowControl w:val="0"/>
        <w:autoSpaceDE w:val="0"/>
        <w:autoSpaceDN w:val="0"/>
        <w:adjustRightInd w:val="0"/>
        <w:ind w:firstLine="709"/>
        <w:jc w:val="both"/>
        <w:rPr>
          <w:sz w:val="28"/>
          <w:szCs w:val="28"/>
        </w:rPr>
      </w:pPr>
      <w:r>
        <w:rPr>
          <w:sz w:val="28"/>
          <w:szCs w:val="28"/>
        </w:rPr>
        <w:t>2.2. Муниципальная услуга предоставляется администрацией Цацинского сельского поселения Светлоярского  муниципального района Волгоградской области (далее – уполномоченный орган).</w:t>
      </w:r>
    </w:p>
    <w:p>
      <w:pPr>
        <w:widowControl w:val="0"/>
        <w:autoSpaceDE w:val="0"/>
        <w:autoSpaceDN w:val="0"/>
        <w:adjustRightInd w:val="0"/>
        <w:ind w:firstLine="709"/>
        <w:jc w:val="both"/>
        <w:rPr>
          <w:sz w:val="28"/>
          <w:szCs w:val="28"/>
        </w:rPr>
      </w:pPr>
      <w:r>
        <w:rPr>
          <w:sz w:val="28"/>
          <w:szCs w:val="28"/>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 (далее – земельные участки), является:</w:t>
      </w:r>
    </w:p>
    <w:p>
      <w:pPr>
        <w:autoSpaceDE w:val="0"/>
        <w:autoSpaceDN w:val="0"/>
        <w:adjustRightInd w:val="0"/>
        <w:ind w:firstLine="709"/>
        <w:jc w:val="both"/>
        <w:rPr>
          <w:sz w:val="28"/>
          <w:szCs w:val="28"/>
        </w:rPr>
      </w:pPr>
      <w:r>
        <w:rPr>
          <w:sz w:val="28"/>
          <w:szCs w:val="28"/>
        </w:rPr>
        <w:t>- решение уполномоченного органа об утверждении схемы расположения земельного участка с приложением этой схемы;</w:t>
      </w:r>
    </w:p>
    <w:p>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r>
        <w:rPr>
          <w:rStyle w:val="12"/>
          <w:color w:val="FF0000"/>
          <w:sz w:val="28"/>
          <w:szCs w:val="28"/>
        </w:rPr>
        <w:footnoteReference w:id="0" w:customMarkFollows="1"/>
        <w:t>3</w:t>
      </w:r>
      <w:r>
        <w:rPr>
          <w:color w:val="FF0000"/>
          <w:sz w:val="28"/>
          <w:szCs w:val="28"/>
        </w:rPr>
        <w:t xml:space="preserve"> </w:t>
      </w:r>
    </w:p>
    <w:p>
      <w:pPr>
        <w:autoSpaceDE w:val="0"/>
        <w:autoSpaceDN w:val="0"/>
        <w:adjustRightInd w:val="0"/>
        <w:ind w:firstLine="709"/>
        <w:jc w:val="both"/>
        <w:rPr>
          <w:sz w:val="28"/>
          <w:szCs w:val="28"/>
        </w:rPr>
      </w:pPr>
      <w:r>
        <w:rPr>
          <w:sz w:val="28"/>
          <w:szCs w:val="28"/>
        </w:rPr>
        <w:t>- решение уполномоченного органа о проведении аукциона на право заключения договора аренды земельного участка (далее – решение о проведении аукциона);</w:t>
      </w:r>
    </w:p>
    <w:p>
      <w:pPr>
        <w:autoSpaceDE w:val="0"/>
        <w:autoSpaceDN w:val="0"/>
        <w:adjustRightInd w:val="0"/>
        <w:ind w:firstLine="709"/>
        <w:jc w:val="both"/>
        <w:rPr>
          <w:sz w:val="28"/>
          <w:szCs w:val="28"/>
        </w:rPr>
      </w:pPr>
      <w:r>
        <w:rPr>
          <w:sz w:val="28"/>
          <w:szCs w:val="28"/>
        </w:rPr>
        <w:t>- 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pPr>
        <w:widowControl w:val="0"/>
        <w:autoSpaceDE w:val="0"/>
        <w:autoSpaceDN w:val="0"/>
        <w:adjustRightInd w:val="0"/>
        <w:ind w:firstLine="709"/>
        <w:jc w:val="both"/>
        <w:rPr>
          <w:sz w:val="28"/>
          <w:szCs w:val="28"/>
        </w:rPr>
      </w:pPr>
      <w:r>
        <w:rPr>
          <w:sz w:val="28"/>
          <w:szCs w:val="28"/>
        </w:rPr>
        <w:t>2.4. Срок предоставления муниципальной услуги.</w:t>
      </w:r>
    </w:p>
    <w:p>
      <w:pPr>
        <w:autoSpaceDE w:val="0"/>
        <w:autoSpaceDN w:val="0"/>
        <w:adjustRightInd w:val="0"/>
        <w:ind w:firstLine="709"/>
        <w:jc w:val="both"/>
        <w:rPr>
          <w:sz w:val="28"/>
          <w:szCs w:val="28"/>
        </w:rPr>
      </w:pPr>
      <w:r>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pPr>
        <w:autoSpaceDE w:val="0"/>
        <w:autoSpaceDN w:val="0"/>
        <w:adjustRightInd w:val="0"/>
        <w:ind w:firstLine="709"/>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autoSpaceDE w:val="0"/>
        <w:autoSpaceDN w:val="0"/>
        <w:adjustRightInd w:val="0"/>
        <w:ind w:firstLine="709"/>
        <w:jc w:val="both"/>
        <w:rPr>
          <w:sz w:val="28"/>
          <w:szCs w:val="28"/>
        </w:rPr>
      </w:pPr>
      <w:r>
        <w:rPr>
          <w:sz w:val="28"/>
          <w:szCs w:val="28"/>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pPr>
        <w:widowControl w:val="0"/>
        <w:autoSpaceDE w:val="0"/>
        <w:autoSpaceDN w:val="0"/>
        <w:adjustRightInd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autoSpaceDE w:val="0"/>
        <w:autoSpaceDN w:val="0"/>
        <w:adjustRightInd w:val="0"/>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autoSpaceDE w:val="0"/>
        <w:autoSpaceDN w:val="0"/>
        <w:adjustRightInd w:val="0"/>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pPr>
        <w:autoSpaceDE w:val="0"/>
        <w:autoSpaceDN w:val="0"/>
        <w:adjustRightInd w:val="0"/>
        <w:ind w:firstLine="709"/>
        <w:jc w:val="both"/>
        <w:rPr>
          <w:sz w:val="28"/>
          <w:szCs w:val="28"/>
        </w:rPr>
      </w:pPr>
      <w:r>
        <w:rPr>
          <w:sz w:val="28"/>
          <w:szCs w:val="28"/>
        </w:rPr>
        <w:t xml:space="preserve">Федеральный </w:t>
      </w:r>
      <w:r>
        <w:fldChar w:fldCharType="begin"/>
      </w:r>
      <w:r>
        <w:instrText xml:space="preserve"> HYPERLINK "consultantplus://offline/ref=F6363110F9D2FBDCEEAD3A939DAA4173ACC1EE5D5669DA2762E75D6989V3A6N" </w:instrText>
      </w:r>
      <w:r>
        <w:fldChar w:fldCharType="separate"/>
      </w:r>
      <w:r>
        <w:rPr>
          <w:sz w:val="28"/>
          <w:szCs w:val="28"/>
        </w:rPr>
        <w:t>закон</w:t>
      </w:r>
      <w:r>
        <w:rPr>
          <w:sz w:val="28"/>
          <w:szCs w:val="28"/>
        </w:rPr>
        <w:fldChar w:fldCharType="end"/>
      </w:r>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autoSpaceDE w:val="0"/>
        <w:autoSpaceDN w:val="0"/>
        <w:adjustRightInd w:val="0"/>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widowControl w:val="0"/>
        <w:autoSpaceDE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ind w:firstLine="709"/>
        <w:jc w:val="both"/>
        <w:rPr>
          <w:rFonts w:eastAsia="Calibri"/>
          <w:sz w:val="28"/>
          <w:szCs w:val="28"/>
          <w:lang w:eastAsia="en-US"/>
        </w:rPr>
      </w:pPr>
      <w:r>
        <w:rPr>
          <w:sz w:val="16"/>
          <w:szCs w:val="16"/>
        </w:rPr>
        <w:t xml:space="preserve"> </w:t>
      </w: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pPr>
        <w:autoSpaceDE w:val="0"/>
        <w:autoSpaceDN w:val="0"/>
        <w:adjustRightInd w:val="0"/>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widowControl w:val="0"/>
        <w:autoSpaceDE w:val="0"/>
        <w:autoSpaceDN w:val="0"/>
        <w:adjustRightInd w:val="0"/>
        <w:ind w:firstLine="709"/>
        <w:jc w:val="both"/>
        <w:rPr>
          <w:sz w:val="28"/>
          <w:szCs w:val="28"/>
        </w:rPr>
      </w:pPr>
      <w:r>
        <w:rPr>
          <w:sz w:val="28"/>
          <w:szCs w:val="28"/>
        </w:rPr>
        <w:t>Устав Цацинского сельского поселения Светлоярского  муниципального района Волгоградской области</w:t>
      </w:r>
      <w:bookmarkStart w:id="4" w:name="_Hlk73436049"/>
      <w:r>
        <w:rPr>
          <w:sz w:val="28"/>
          <w:szCs w:val="28"/>
        </w:rPr>
        <w:t>.</w:t>
      </w:r>
    </w:p>
    <w:bookmarkEnd w:id="4"/>
    <w:p>
      <w:pPr>
        <w:widowControl w:val="0"/>
        <w:autoSpaceDE w:val="0"/>
        <w:autoSpaceDN w:val="0"/>
        <w:adjustRightInd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2.6.1. Исчерпывающий перечень документов, необходимых для  утверждения схемы расположения земельного участка:</w:t>
      </w:r>
    </w:p>
    <w:p>
      <w:pPr>
        <w:autoSpaceDE w:val="0"/>
        <w:autoSpaceDN w:val="0"/>
        <w:adjustRightInd w:val="0"/>
        <w:spacing w:line="230" w:lineRule="auto"/>
        <w:ind w:firstLine="709"/>
        <w:jc w:val="both"/>
        <w:rPr>
          <w:sz w:val="28"/>
          <w:szCs w:val="28"/>
        </w:rPr>
      </w:pPr>
      <w:r>
        <w:rPr>
          <w:sz w:val="28"/>
          <w:szCs w:val="28"/>
        </w:rPr>
        <w:t xml:space="preserve"> 2.6.1.1. Исчерпывающий перечень документов, которые заявитель должен представить самостоятельно:</w:t>
      </w:r>
    </w:p>
    <w:p>
      <w:pPr>
        <w:autoSpaceDE w:val="0"/>
        <w:autoSpaceDN w:val="0"/>
        <w:adjustRightInd w:val="0"/>
        <w:ind w:firstLine="709"/>
        <w:jc w:val="both"/>
        <w:rPr>
          <w:sz w:val="28"/>
          <w:szCs w:val="28"/>
        </w:rPr>
      </w:pPr>
      <w:r>
        <w:rPr>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pPr>
        <w:autoSpaceDE w:val="0"/>
        <w:autoSpaceDN w:val="0"/>
        <w:adjustRightInd w:val="0"/>
        <w:ind w:firstLine="709"/>
        <w:jc w:val="both"/>
        <w:rPr>
          <w:sz w:val="28"/>
          <w:szCs w:val="28"/>
        </w:rPr>
      </w:pPr>
      <w:r>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autoSpaceDE w:val="0"/>
        <w:autoSpaceDN w:val="0"/>
        <w:adjustRightInd w:val="0"/>
        <w:ind w:firstLine="709"/>
        <w:jc w:val="both"/>
        <w:rPr>
          <w:sz w:val="28"/>
          <w:szCs w:val="28"/>
        </w:rPr>
      </w:pPr>
      <w:r>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pPr>
        <w:autoSpaceDE w:val="0"/>
        <w:autoSpaceDN w:val="0"/>
        <w:adjustRightInd w:val="0"/>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autoSpaceDE w:val="0"/>
        <w:autoSpaceDN w:val="0"/>
        <w:adjustRightInd w:val="0"/>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pPr>
        <w:autoSpaceDE w:val="0"/>
        <w:autoSpaceDN w:val="0"/>
        <w:adjustRightInd w:val="0"/>
        <w:ind w:firstLine="709"/>
        <w:jc w:val="both"/>
        <w:rPr>
          <w:sz w:val="28"/>
          <w:szCs w:val="28"/>
        </w:rPr>
      </w:pPr>
      <w:r>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autoSpaceDE w:val="0"/>
        <w:autoSpaceDN w:val="0"/>
        <w:adjustRightInd w:val="0"/>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pPr>
        <w:autoSpaceDE w:val="0"/>
        <w:autoSpaceDN w:val="0"/>
        <w:adjustRightInd w:val="0"/>
        <w:ind w:firstLine="709"/>
        <w:jc w:val="both"/>
        <w:rPr>
          <w:sz w:val="28"/>
          <w:szCs w:val="28"/>
        </w:rPr>
      </w:pPr>
      <w:r>
        <w:rPr>
          <w:sz w:val="28"/>
          <w:szCs w:val="28"/>
        </w:rPr>
        <w:t>-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autoSpaceDE w:val="0"/>
        <w:autoSpaceDN w:val="0"/>
        <w:adjustRightInd w:val="0"/>
        <w:ind w:firstLine="709"/>
        <w:jc w:val="both"/>
        <w:rPr>
          <w:sz w:val="28"/>
          <w:szCs w:val="28"/>
        </w:rPr>
      </w:pPr>
      <w:r>
        <w:rPr>
          <w:sz w:val="28"/>
          <w:szCs w:val="28"/>
        </w:rPr>
        <w:t>- лица, действующего от имени юридического лица без доверенности;</w:t>
      </w:r>
    </w:p>
    <w:p>
      <w:pPr>
        <w:autoSpaceDE w:val="0"/>
        <w:autoSpaceDN w:val="0"/>
        <w:adjustRightInd w:val="0"/>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autoSpaceDE w:val="0"/>
        <w:autoSpaceDN w:val="0"/>
        <w:adjustRightInd w:val="0"/>
        <w:ind w:firstLine="709"/>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autoSpaceDE w:val="0"/>
        <w:autoSpaceDN w:val="0"/>
        <w:adjustRightInd w:val="0"/>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autoSpaceDE w:val="0"/>
        <w:autoSpaceDN w:val="0"/>
        <w:adjustRightInd w:val="0"/>
        <w:ind w:firstLine="709"/>
        <w:rPr>
          <w:sz w:val="28"/>
          <w:szCs w:val="28"/>
        </w:rPr>
      </w:pP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autoSpaceDE w:val="0"/>
        <w:autoSpaceDN w:val="0"/>
        <w:adjustRightInd w:val="0"/>
        <w:ind w:firstLine="709"/>
        <w:jc w:val="both"/>
        <w:rPr>
          <w:sz w:val="28"/>
          <w:szCs w:val="28"/>
        </w:rPr>
      </w:pPr>
      <w:r>
        <w:rPr>
          <w:sz w:val="28"/>
          <w:szCs w:val="28"/>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pPr>
        <w:autoSpaceDE w:val="0"/>
        <w:autoSpaceDN w:val="0"/>
        <w:adjustRightInd w:val="0"/>
        <w:ind w:firstLine="709"/>
        <w:jc w:val="both"/>
        <w:rPr>
          <w:sz w:val="28"/>
          <w:szCs w:val="28"/>
        </w:rPr>
      </w:pPr>
      <w:r>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autoSpaceDE w:val="0"/>
        <w:autoSpaceDN w:val="0"/>
        <w:adjustRightInd w:val="0"/>
        <w:ind w:firstLine="709"/>
        <w:jc w:val="both"/>
        <w:rPr>
          <w:sz w:val="28"/>
          <w:szCs w:val="28"/>
        </w:rPr>
      </w:pPr>
      <w:r>
        <w:rPr>
          <w:sz w:val="28"/>
          <w:szCs w:val="28"/>
        </w:rPr>
        <w:t xml:space="preserve">4) Схема расположения земельного участка. </w:t>
      </w:r>
    </w:p>
    <w:p>
      <w:pPr>
        <w:autoSpaceDE w:val="0"/>
        <w:autoSpaceDN w:val="0"/>
        <w:adjustRightInd w:val="0"/>
        <w:ind w:firstLine="709"/>
        <w:jc w:val="both"/>
        <w:rPr>
          <w:sz w:val="28"/>
          <w:szCs w:val="28"/>
        </w:rPr>
      </w:pPr>
      <w:r>
        <w:rPr>
          <w:sz w:val="28"/>
          <w:szCs w:val="28"/>
        </w:rPr>
        <w:t>2.6.1.2. Заявитель вправе представить по собственной инициативе:</w:t>
      </w:r>
    </w:p>
    <w:p>
      <w:pPr>
        <w:autoSpaceDE w:val="0"/>
        <w:autoSpaceDN w:val="0"/>
        <w:adjustRightInd w:val="0"/>
        <w:ind w:firstLine="709"/>
        <w:jc w:val="both"/>
        <w:rPr>
          <w:sz w:val="28"/>
          <w:szCs w:val="28"/>
        </w:rPr>
      </w:pPr>
      <w:r>
        <w:rPr>
          <w:sz w:val="28"/>
          <w:szCs w:val="28"/>
        </w:rPr>
        <w:t>1)  выписку из ЕГРЮЛ о юридическом лице, являющемся заявителем;</w:t>
      </w:r>
    </w:p>
    <w:p>
      <w:pPr>
        <w:autoSpaceDE w:val="0"/>
        <w:autoSpaceDN w:val="0"/>
        <w:adjustRightInd w:val="0"/>
        <w:ind w:firstLine="709"/>
        <w:jc w:val="both"/>
        <w:rPr>
          <w:sz w:val="28"/>
          <w:szCs w:val="28"/>
        </w:rPr>
      </w:pPr>
      <w:r>
        <w:rPr>
          <w:sz w:val="28"/>
          <w:szCs w:val="28"/>
        </w:rPr>
        <w:t>2) выписку из ЕГРИП об индивидуальном предпринимателе, являющемся заявителем.</w:t>
      </w:r>
    </w:p>
    <w:p>
      <w:pPr>
        <w:autoSpaceDE w:val="0"/>
        <w:autoSpaceDN w:val="0"/>
        <w:adjustRightInd w:val="0"/>
        <w:spacing w:line="230" w:lineRule="auto"/>
        <w:ind w:firstLine="709"/>
        <w:jc w:val="both"/>
        <w:rPr>
          <w:sz w:val="28"/>
          <w:szCs w:val="28"/>
        </w:rPr>
      </w:pPr>
      <w:r>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pPr>
        <w:autoSpaceDE w:val="0"/>
        <w:autoSpaceDN w:val="0"/>
        <w:adjustRightInd w:val="0"/>
        <w:ind w:firstLine="709"/>
        <w:jc w:val="both"/>
        <w:rPr>
          <w:sz w:val="28"/>
          <w:szCs w:val="28"/>
        </w:rPr>
      </w:pPr>
      <w:r>
        <w:rPr>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pPr>
        <w:autoSpaceDE w:val="0"/>
        <w:autoSpaceDN w:val="0"/>
        <w:adjustRightInd w:val="0"/>
        <w:ind w:firstLine="709"/>
        <w:jc w:val="both"/>
        <w:rPr>
          <w:sz w:val="28"/>
          <w:szCs w:val="28"/>
        </w:rPr>
      </w:pPr>
      <w:r>
        <w:rPr>
          <w:sz w:val="28"/>
          <w:szCs w:val="28"/>
        </w:rPr>
        <w:t>2.6.2.1. Исчерпывающий перечень документов, которые заявитель должен представить самостоятельно:</w:t>
      </w:r>
    </w:p>
    <w:p>
      <w:pPr>
        <w:autoSpaceDE w:val="0"/>
        <w:autoSpaceDN w:val="0"/>
        <w:adjustRightInd w:val="0"/>
        <w:ind w:firstLine="709"/>
        <w:jc w:val="both"/>
        <w:rPr>
          <w:sz w:val="28"/>
          <w:szCs w:val="28"/>
        </w:rPr>
      </w:pPr>
      <w:r>
        <w:rPr>
          <w:sz w:val="28"/>
          <w:szCs w:val="28"/>
        </w:rPr>
        <w:t xml:space="preserve">1) </w:t>
      </w:r>
      <w:r>
        <w:fldChar w:fldCharType="begin"/>
      </w:r>
      <w:r>
        <w:instrText xml:space="preserve"> HYPERLINK "consultantplus://offline/ref=D23B5E225A2495854F00E0B627C8F9AC4CE01B651BA3D2E368D66DEE978AEF348E1704E95B9B0F85EFE9F5A0TBa2L" </w:instrText>
      </w:r>
      <w:r>
        <w:fldChar w:fldCharType="separate"/>
      </w:r>
      <w:r>
        <w:rPr>
          <w:sz w:val="28"/>
          <w:szCs w:val="28"/>
        </w:rPr>
        <w:t>заявление</w:t>
      </w:r>
      <w:r>
        <w:rPr>
          <w:sz w:val="28"/>
          <w:szCs w:val="28"/>
        </w:rPr>
        <w:fldChar w:fldCharType="end"/>
      </w:r>
      <w:r>
        <w:rPr>
          <w:sz w:val="28"/>
          <w:szCs w:val="28"/>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pPr>
        <w:autoSpaceDE w:val="0"/>
        <w:autoSpaceDN w:val="0"/>
        <w:adjustRightInd w:val="0"/>
        <w:ind w:firstLine="709"/>
        <w:jc w:val="both"/>
        <w:rPr>
          <w:sz w:val="28"/>
          <w:szCs w:val="28"/>
        </w:rPr>
      </w:pPr>
      <w:r>
        <w:rPr>
          <w:sz w:val="28"/>
          <w:szCs w:val="28"/>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pPr>
        <w:autoSpaceDE w:val="0"/>
        <w:autoSpaceDN w:val="0"/>
        <w:adjustRightInd w:val="0"/>
        <w:ind w:firstLine="709"/>
        <w:jc w:val="both"/>
        <w:rPr>
          <w:sz w:val="28"/>
          <w:szCs w:val="28"/>
        </w:rPr>
      </w:pPr>
      <w:r>
        <w:rPr>
          <w:sz w:val="28"/>
          <w:szCs w:val="28"/>
        </w:rPr>
        <w:t>Заявление о проведении аукциона в форме электронного документа представляется в уполномоченный орган по выбору заявителя:</w:t>
      </w:r>
    </w:p>
    <w:p>
      <w:pPr>
        <w:autoSpaceDE w:val="0"/>
        <w:autoSpaceDN w:val="0"/>
        <w:adjustRightInd w:val="0"/>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autoSpaceDE w:val="0"/>
        <w:autoSpaceDN w:val="0"/>
        <w:adjustRightInd w:val="0"/>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pPr>
        <w:autoSpaceDE w:val="0"/>
        <w:autoSpaceDN w:val="0"/>
        <w:adjustRightInd w:val="0"/>
        <w:ind w:firstLine="709"/>
        <w:jc w:val="both"/>
        <w:rPr>
          <w:sz w:val="28"/>
          <w:szCs w:val="28"/>
        </w:rPr>
      </w:pPr>
      <w:r>
        <w:rPr>
          <w:sz w:val="28"/>
          <w:szCs w:val="28"/>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autoSpaceDE w:val="0"/>
        <w:autoSpaceDN w:val="0"/>
        <w:adjustRightInd w:val="0"/>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Заявление о проведении аукциона в форме электронного документа подписывается по выбору заявителя (если заявителем является физическое лицо):</w:t>
      </w:r>
    </w:p>
    <w:p>
      <w:pPr>
        <w:autoSpaceDE w:val="0"/>
        <w:autoSpaceDN w:val="0"/>
        <w:adjustRightInd w:val="0"/>
        <w:ind w:firstLine="709"/>
        <w:jc w:val="both"/>
        <w:rPr>
          <w:sz w:val="28"/>
          <w:szCs w:val="28"/>
        </w:rPr>
      </w:pPr>
      <w:r>
        <w:rPr>
          <w:sz w:val="28"/>
          <w:szCs w:val="28"/>
        </w:rPr>
        <w:t>-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autoSpaceDE w:val="0"/>
        <w:autoSpaceDN w:val="0"/>
        <w:adjustRightInd w:val="0"/>
        <w:ind w:firstLine="709"/>
        <w:jc w:val="both"/>
        <w:rPr>
          <w:sz w:val="28"/>
          <w:szCs w:val="28"/>
        </w:rPr>
      </w:pPr>
      <w:r>
        <w:rPr>
          <w:sz w:val="28"/>
          <w:szCs w:val="28"/>
        </w:rPr>
        <w:t>- лица, действующего от имени юридического лица без доверенности;</w:t>
      </w:r>
    </w:p>
    <w:p>
      <w:pPr>
        <w:autoSpaceDE w:val="0"/>
        <w:autoSpaceDN w:val="0"/>
        <w:adjustRightInd w:val="0"/>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autoSpaceDE w:val="0"/>
        <w:autoSpaceDN w:val="0"/>
        <w:adjustRightInd w:val="0"/>
        <w:ind w:firstLine="709"/>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autoSpaceDE w:val="0"/>
        <w:autoSpaceDN w:val="0"/>
        <w:adjustRightInd w:val="0"/>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autoSpaceDE w:val="0"/>
        <w:autoSpaceDN w:val="0"/>
        <w:adjustRightInd w:val="0"/>
        <w:ind w:firstLine="709"/>
        <w:jc w:val="both"/>
        <w:rPr>
          <w:sz w:val="28"/>
          <w:szCs w:val="28"/>
        </w:rPr>
      </w:pP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autoSpaceDE w:val="0"/>
        <w:autoSpaceDN w:val="0"/>
        <w:adjustRightInd w:val="0"/>
        <w:ind w:firstLine="709"/>
        <w:jc w:val="both"/>
        <w:rPr>
          <w:sz w:val="28"/>
          <w:szCs w:val="28"/>
        </w:rPr>
      </w:pPr>
      <w:r>
        <w:rPr>
          <w:sz w:val="28"/>
          <w:szCs w:val="28"/>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pPr>
        <w:autoSpaceDE w:val="0"/>
        <w:autoSpaceDN w:val="0"/>
        <w:adjustRightInd w:val="0"/>
        <w:ind w:firstLine="709"/>
        <w:jc w:val="both"/>
        <w:rPr>
          <w:sz w:val="28"/>
          <w:szCs w:val="28"/>
        </w:rPr>
      </w:pPr>
      <w:r>
        <w:rPr>
          <w:sz w:val="28"/>
          <w:szCs w:val="28"/>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autoSpaceDE w:val="0"/>
        <w:autoSpaceDN w:val="0"/>
        <w:adjustRightInd w:val="0"/>
        <w:ind w:firstLine="709"/>
        <w:jc w:val="both"/>
        <w:rPr>
          <w:sz w:val="28"/>
          <w:szCs w:val="28"/>
        </w:rPr>
      </w:pPr>
      <w:r>
        <w:rPr>
          <w:sz w:val="28"/>
          <w:szCs w:val="28"/>
        </w:rPr>
        <w:t>2.6.2.2. Заявитель вправе представить по собственной инициативе:</w:t>
      </w:r>
    </w:p>
    <w:p>
      <w:pPr>
        <w:autoSpaceDE w:val="0"/>
        <w:autoSpaceDN w:val="0"/>
        <w:adjustRightInd w:val="0"/>
        <w:ind w:firstLine="709"/>
        <w:jc w:val="both"/>
        <w:rPr>
          <w:sz w:val="28"/>
          <w:szCs w:val="28"/>
        </w:rPr>
      </w:pPr>
      <w:r>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pPr>
        <w:autoSpaceDE w:val="0"/>
        <w:autoSpaceDN w:val="0"/>
        <w:adjustRightInd w:val="0"/>
        <w:ind w:firstLine="709"/>
        <w:jc w:val="both"/>
        <w:rPr>
          <w:sz w:val="28"/>
          <w:szCs w:val="28"/>
        </w:rPr>
      </w:pPr>
      <w:r>
        <w:rPr>
          <w:sz w:val="28"/>
          <w:szCs w:val="28"/>
        </w:rPr>
        <w:t>2)  выписку из ЕГРЮЛ о юридическом лице, являющемся заявителем;</w:t>
      </w:r>
    </w:p>
    <w:p>
      <w:pPr>
        <w:autoSpaceDE w:val="0"/>
        <w:autoSpaceDN w:val="0"/>
        <w:adjustRightInd w:val="0"/>
        <w:ind w:firstLine="709"/>
        <w:jc w:val="both"/>
        <w:rPr>
          <w:sz w:val="28"/>
          <w:szCs w:val="28"/>
        </w:rPr>
      </w:pPr>
      <w:r>
        <w:rPr>
          <w:sz w:val="28"/>
          <w:szCs w:val="28"/>
        </w:rPr>
        <w:t>3) выписку из ЕГРИП об индивидуальном предпринимателе, являющемся заявителем;</w:t>
      </w:r>
    </w:p>
    <w:p>
      <w:pPr>
        <w:autoSpaceDE w:val="0"/>
        <w:autoSpaceDN w:val="0"/>
        <w:adjustRightInd w:val="0"/>
        <w:ind w:firstLine="709"/>
        <w:jc w:val="both"/>
        <w:rPr>
          <w:sz w:val="28"/>
          <w:szCs w:val="28"/>
        </w:rPr>
      </w:pPr>
      <w:r>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pPr>
        <w:autoSpaceDE w:val="0"/>
        <w:autoSpaceDN w:val="0"/>
        <w:adjustRightInd w:val="0"/>
        <w:ind w:firstLine="709"/>
        <w:jc w:val="both"/>
        <w:rPr>
          <w:sz w:val="28"/>
          <w:szCs w:val="28"/>
        </w:rPr>
      </w:pPr>
      <w:r>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Pr>
          <w:sz w:val="28"/>
          <w:szCs w:val="28"/>
          <w:lang w:eastAsia="en-US"/>
        </w:rPr>
        <w:t xml:space="preserve">в организациях, осуществляющих эксплуатацию сетей инженерно-технического обеспечения </w:t>
      </w:r>
      <w:r>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pPr>
        <w:autoSpaceDE w:val="0"/>
        <w:autoSpaceDN w:val="0"/>
        <w:adjustRightInd w:val="0"/>
        <w:ind w:firstLine="709"/>
        <w:jc w:val="both"/>
        <w:rPr>
          <w:sz w:val="28"/>
          <w:szCs w:val="28"/>
        </w:rPr>
      </w:pPr>
      <w:r>
        <w:rPr>
          <w:sz w:val="28"/>
          <w:szCs w:val="28"/>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autoSpaceDE w:val="0"/>
        <w:autoSpaceDN w:val="0"/>
        <w:adjustRightInd w:val="0"/>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autoSpaceDE w:val="0"/>
        <w:autoSpaceDN w:val="0"/>
        <w:adjustRightInd w:val="0"/>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ind w:firstLine="720"/>
        <w:jc w:val="both"/>
        <w:rPr>
          <w:sz w:val="28"/>
          <w:szCs w:val="28"/>
        </w:rPr>
      </w:pPr>
      <w:r>
        <w:rPr>
          <w:sz w:val="28"/>
          <w:szCs w:val="28"/>
        </w:rPr>
        <w:t>2.6.4. Запрещается требовать от заявителя:</w:t>
      </w:r>
    </w:p>
    <w:p>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 HYPERLINK "consultantplus://offline/ref=40DCD611032706BCD6B5E646400BFA920ED9FA9B15CFD7BBEA981C1CF20BBD8CA6656B7CEABE4E3D6F661CB9C7323B869D485517F1B8F6FBE7p1J" </w:instrText>
      </w:r>
      <w:r>
        <w:fldChar w:fldCharType="separate"/>
      </w:r>
      <w:r>
        <w:rPr>
          <w:sz w:val="28"/>
          <w:szCs w:val="28"/>
        </w:rPr>
        <w:t>частью 1 статьи 1</w:t>
      </w:r>
      <w:r>
        <w:rPr>
          <w:sz w:val="28"/>
          <w:szCs w:val="28"/>
        </w:rPr>
        <w:fldChar w:fldCharType="end"/>
      </w:r>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r>
        <w:fldChar w:fldCharType="begin"/>
      </w:r>
      <w:r>
        <w:instrText xml:space="preserve"> HYPERLINK "consultantplus://offline/ref=40DCD611032706BCD6B5E646400BFA920ED9FA9B15CFD7BBEA981C1CF20BBD8CA6656B79E9B51A6D2B3845EA8679378686545414EEp7J" </w:instrText>
      </w:r>
      <w:r>
        <w:fldChar w:fldCharType="separate"/>
      </w:r>
      <w:r>
        <w:rPr>
          <w:sz w:val="28"/>
          <w:szCs w:val="28"/>
        </w:rPr>
        <w:t>частью 6 статьи 7</w:t>
      </w:r>
      <w:r>
        <w:rPr>
          <w:sz w:val="28"/>
          <w:szCs w:val="28"/>
        </w:rPr>
        <w:fldChar w:fldCharType="end"/>
      </w:r>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перечень услуг, которые являются необходимыми и обязательными для предоставления муниципальных услуг;</w:t>
      </w:r>
    </w:p>
    <w:p>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ype="textWrapping"/>
      </w:r>
      <w:r>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ype="textWrapping"/>
      </w:r>
      <w:r>
        <w:rPr>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ype="textWrapping"/>
      </w:r>
      <w:r>
        <w:rPr>
          <w:sz w:val="28"/>
          <w:szCs w:val="28"/>
        </w:rPr>
        <w:t>в представленный ранее комплект документов;</w:t>
      </w:r>
    </w:p>
    <w:p>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ype="textWrapping"/>
      </w:r>
      <w:r>
        <w:rPr>
          <w:sz w:val="28"/>
          <w:szCs w:val="28"/>
        </w:rPr>
        <w:t>для предоставления муниципальной услуги, либо в предоставлении муниципальной услуги;</w:t>
      </w:r>
    </w:p>
    <w:p>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31"/>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autoSpaceDE w:val="0"/>
        <w:autoSpaceDN w:val="0"/>
        <w:adjustRightInd w:val="0"/>
        <w:ind w:firstLine="709"/>
        <w:jc w:val="both"/>
        <w:rPr>
          <w:sz w:val="28"/>
          <w:szCs w:val="28"/>
        </w:rPr>
      </w:pPr>
      <w:r>
        <w:rPr>
          <w:sz w:val="28"/>
          <w:szCs w:val="28"/>
        </w:rPr>
        <w:t>2.7. Исчерпывающий</w:t>
      </w:r>
      <w:r>
        <w:rPr>
          <w:sz w:val="28"/>
          <w:szCs w:val="28"/>
        </w:rPr>
        <w:tab/>
      </w:r>
      <w:r>
        <w:rPr>
          <w:sz w:val="28"/>
          <w:szCs w:val="28"/>
        </w:rPr>
        <w:t>перечень оснований для отказа в приеме документов.</w:t>
      </w:r>
    </w:p>
    <w:p>
      <w:pPr>
        <w:autoSpaceDE w:val="0"/>
        <w:autoSpaceDN w:val="0"/>
        <w:adjustRightInd w:val="0"/>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autoSpaceDE w:val="0"/>
        <w:autoSpaceDN w:val="0"/>
        <w:adjustRightInd w:val="0"/>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autoSpaceDE w:val="0"/>
        <w:autoSpaceDN w:val="0"/>
        <w:adjustRightInd w:val="0"/>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autoSpaceDE w:val="0"/>
        <w:autoSpaceDN w:val="0"/>
        <w:adjustRightInd w:val="0"/>
        <w:ind w:firstLine="709"/>
        <w:jc w:val="both"/>
        <w:rPr>
          <w:sz w:val="28"/>
          <w:szCs w:val="28"/>
        </w:rPr>
      </w:pPr>
      <w:r>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pPr>
        <w:autoSpaceDE w:val="0"/>
        <w:autoSpaceDN w:val="0"/>
        <w:adjustRightInd w:val="0"/>
        <w:ind w:firstLine="709"/>
        <w:jc w:val="both"/>
        <w:rPr>
          <w:sz w:val="28"/>
          <w:szCs w:val="28"/>
        </w:rPr>
      </w:pPr>
      <w:r>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autoSpaceDE w:val="0"/>
        <w:autoSpaceDN w:val="0"/>
        <w:adjustRightInd w:val="0"/>
        <w:ind w:firstLine="709"/>
        <w:jc w:val="both"/>
        <w:rPr>
          <w:sz w:val="28"/>
          <w:szCs w:val="28"/>
        </w:rPr>
      </w:pPr>
      <w:r>
        <w:rPr>
          <w:sz w:val="28"/>
          <w:szCs w:val="28"/>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fldChar w:fldCharType="begin"/>
      </w:r>
      <w:r>
        <w:instrText xml:space="preserve"> HYPERLINK "consultantplus://offline/ref=AB31BD8184931EE7C8991D863E00E6B22605B0713CA6F76DC125AEF5365E9A96EE404FE8D7Y7d5K" </w:instrText>
      </w:r>
      <w:r>
        <w:fldChar w:fldCharType="separate"/>
      </w:r>
      <w:r>
        <w:rPr>
          <w:sz w:val="28"/>
          <w:szCs w:val="28"/>
        </w:rPr>
        <w:t>пунктом 12</w:t>
      </w:r>
      <w:r>
        <w:rPr>
          <w:sz w:val="28"/>
          <w:szCs w:val="28"/>
        </w:rPr>
        <w:fldChar w:fldCharType="end"/>
      </w:r>
      <w:r>
        <w:rPr>
          <w:sz w:val="28"/>
          <w:szCs w:val="28"/>
        </w:rPr>
        <w:t xml:space="preserve"> статьи 11.10 ЗК РФ;</w:t>
      </w:r>
    </w:p>
    <w:p>
      <w:pPr>
        <w:autoSpaceDE w:val="0"/>
        <w:autoSpaceDN w:val="0"/>
        <w:adjustRightInd w:val="0"/>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autoSpaceDE w:val="0"/>
        <w:autoSpaceDN w:val="0"/>
        <w:adjustRightInd w:val="0"/>
        <w:ind w:firstLine="709"/>
        <w:jc w:val="both"/>
        <w:rPr>
          <w:sz w:val="28"/>
          <w:szCs w:val="28"/>
        </w:rPr>
      </w:pPr>
      <w:r>
        <w:rPr>
          <w:sz w:val="28"/>
          <w:szCs w:val="28"/>
        </w:rPr>
        <w:t xml:space="preserve">3) разработка схемы расположения земельного участка с нарушением предусмотренных </w:t>
      </w:r>
      <w:r>
        <w:fldChar w:fldCharType="begin"/>
      </w:r>
      <w:r>
        <w:instrText xml:space="preserve"> HYPERLINK "consultantplus://offline/ref=AB31BD8184931EE7C8991D863E00E6B22605B0713CA6F76DC125AEF5365E9A96EE404FEAD7Y7d0K" </w:instrText>
      </w:r>
      <w:r>
        <w:fldChar w:fldCharType="separate"/>
      </w:r>
      <w:r>
        <w:rPr>
          <w:sz w:val="28"/>
          <w:szCs w:val="28"/>
        </w:rPr>
        <w:t>статьей 11.9</w:t>
      </w:r>
      <w:r>
        <w:rPr>
          <w:sz w:val="28"/>
          <w:szCs w:val="28"/>
        </w:rPr>
        <w:fldChar w:fldCharType="end"/>
      </w:r>
      <w:r>
        <w:rPr>
          <w:sz w:val="28"/>
          <w:szCs w:val="28"/>
        </w:rPr>
        <w:t xml:space="preserve"> ЗК РФ требований к образуемым земельным участкам;</w:t>
      </w:r>
    </w:p>
    <w:p>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autoSpaceDE w:val="0"/>
        <w:autoSpaceDN w:val="0"/>
        <w:adjustRightInd w:val="0"/>
        <w:ind w:firstLine="709"/>
        <w:jc w:val="both"/>
        <w:rPr>
          <w:sz w:val="28"/>
          <w:szCs w:val="28"/>
        </w:rPr>
      </w:pPr>
      <w:r>
        <w:rPr>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autoSpaceDE w:val="0"/>
        <w:autoSpaceDN w:val="0"/>
        <w:adjustRightInd w:val="0"/>
        <w:ind w:firstLine="709"/>
        <w:jc w:val="both"/>
        <w:rPr>
          <w:sz w:val="28"/>
          <w:szCs w:val="28"/>
        </w:rPr>
      </w:pPr>
      <w:r>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autoSpaceDE w:val="0"/>
        <w:autoSpaceDN w:val="0"/>
        <w:adjustRightInd w:val="0"/>
        <w:ind w:firstLine="709"/>
        <w:jc w:val="both"/>
        <w:rPr>
          <w:sz w:val="28"/>
          <w:szCs w:val="28"/>
        </w:rPr>
      </w:pPr>
      <w:r>
        <w:rPr>
          <w:sz w:val="28"/>
          <w:szCs w:val="28"/>
        </w:rPr>
        <w:t>7) земельный участок не отнесен к определенной категории земель;</w:t>
      </w:r>
    </w:p>
    <w:p>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autoSpaceDE w:val="0"/>
        <w:autoSpaceDN w:val="0"/>
        <w:adjustRightInd w:val="0"/>
        <w:ind w:firstLine="709"/>
        <w:jc w:val="both"/>
        <w:rPr>
          <w:sz w:val="28"/>
          <w:szCs w:val="28"/>
        </w:rPr>
      </w:pPr>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"consultantplus://offline/ref=5F5E58CFDC82FE2005A35A86B7FEBF274ACEED2ADFB5F7CF499AF722D1C74D6C3766E17F38BA45aFI" </w:instrText>
      </w:r>
      <w:r>
        <w:fldChar w:fldCharType="separate"/>
      </w:r>
      <w:r>
        <w:rPr>
          <w:sz w:val="28"/>
          <w:szCs w:val="28"/>
        </w:rPr>
        <w:t>статьей 39.36</w:t>
      </w:r>
      <w:r>
        <w:rPr>
          <w:sz w:val="28"/>
          <w:szCs w:val="28"/>
        </w:rPr>
        <w:fldChar w:fldCharType="end"/>
      </w:r>
      <w:r>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xml:space="preserve"> HYPERLINK "consultantplus://offline/ref=5F5E58CFDC82FE2005A35A86B7FEBF274ACEED2BD2BAF7CF499AF722D1C74D6C3766E17C3FBA45a2I" </w:instrText>
      </w:r>
      <w:r>
        <w:fldChar w:fldCharType="separate"/>
      </w:r>
      <w:r>
        <w:rPr>
          <w:sz w:val="28"/>
          <w:szCs w:val="28"/>
        </w:rPr>
        <w:t>частью 11 статьи 55.32</w:t>
      </w:r>
      <w:r>
        <w:rPr>
          <w:sz w:val="28"/>
          <w:szCs w:val="28"/>
        </w:rPr>
        <w:fldChar w:fldCharType="end"/>
      </w:r>
      <w:r>
        <w:rPr>
          <w:sz w:val="28"/>
          <w:szCs w:val="28"/>
        </w:rPr>
        <w:t xml:space="preserve"> Градостроительного кодекса Российской Федерации;</w:t>
      </w:r>
    </w:p>
    <w:p>
      <w:pPr>
        <w:autoSpaceDE w:val="0"/>
        <w:autoSpaceDN w:val="0"/>
        <w:adjustRightInd w:val="0"/>
        <w:ind w:firstLine="709"/>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"consultantplus://offline/ref=4C0EA3186F7ED8B6DD9B86BFB6415E014E1254C4F68AB056E853E6E64778DCBDB93C44211BC1cFk2I" </w:instrText>
      </w:r>
      <w:r>
        <w:fldChar w:fldCharType="separate"/>
      </w:r>
      <w:r>
        <w:rPr>
          <w:sz w:val="28"/>
          <w:szCs w:val="28"/>
        </w:rPr>
        <w:t>статьей 39.36</w:t>
      </w:r>
      <w:r>
        <w:rPr>
          <w:sz w:val="28"/>
          <w:szCs w:val="28"/>
        </w:rPr>
        <w:fldChar w:fldCharType="end"/>
      </w:r>
      <w:r>
        <w:rPr>
          <w:sz w:val="28"/>
          <w:szCs w:val="28"/>
        </w:rPr>
        <w:t xml:space="preserve"> ЗК РФ;</w:t>
      </w:r>
    </w:p>
    <w:p>
      <w:pPr>
        <w:autoSpaceDE w:val="0"/>
        <w:autoSpaceDN w:val="0"/>
        <w:adjustRightInd w:val="0"/>
        <w:ind w:firstLine="709"/>
        <w:jc w:val="both"/>
        <w:rPr>
          <w:sz w:val="28"/>
          <w:szCs w:val="28"/>
        </w:rPr>
      </w:pPr>
      <w:r>
        <w:rPr>
          <w:sz w:val="28"/>
          <w:szCs w:val="28"/>
        </w:rPr>
        <w:t>11) земельный участок расположен в границах территории, в отношении которой заключен договор о ее комплексном развитии;</w:t>
      </w:r>
    </w:p>
    <w:p>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autoSpaceDE w:val="0"/>
        <w:autoSpaceDN w:val="0"/>
        <w:adjustRightInd w:val="0"/>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autoSpaceDE w:val="0"/>
        <w:autoSpaceDN w:val="0"/>
        <w:adjustRightInd w:val="0"/>
        <w:ind w:firstLine="709"/>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autoSpaceDE w:val="0"/>
        <w:autoSpaceDN w:val="0"/>
        <w:adjustRightInd w:val="0"/>
        <w:ind w:firstLine="709"/>
        <w:jc w:val="both"/>
        <w:rPr>
          <w:sz w:val="28"/>
          <w:szCs w:val="28"/>
        </w:rPr>
      </w:pPr>
      <w:r>
        <w:rPr>
          <w:sz w:val="28"/>
          <w:szCs w:val="28"/>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pPr>
        <w:autoSpaceDE w:val="0"/>
        <w:autoSpaceDN w:val="0"/>
        <w:adjustRightInd w:val="0"/>
        <w:ind w:firstLine="709"/>
        <w:jc w:val="both"/>
        <w:rPr>
          <w:sz w:val="28"/>
          <w:szCs w:val="28"/>
        </w:rPr>
      </w:pPr>
      <w:r>
        <w:rPr>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pPr>
        <w:autoSpaceDE w:val="0"/>
        <w:autoSpaceDN w:val="0"/>
        <w:adjustRightInd w:val="0"/>
        <w:ind w:firstLine="709"/>
        <w:jc w:val="both"/>
        <w:rPr>
          <w:sz w:val="28"/>
          <w:szCs w:val="28"/>
        </w:rPr>
      </w:pPr>
      <w:r>
        <w:rPr>
          <w:sz w:val="28"/>
          <w:szCs w:val="28"/>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pPr>
        <w:autoSpaceDE w:val="0"/>
        <w:autoSpaceDN w:val="0"/>
        <w:adjustRightInd w:val="0"/>
        <w:ind w:firstLine="709"/>
        <w:jc w:val="both"/>
        <w:rPr>
          <w:sz w:val="28"/>
          <w:szCs w:val="28"/>
        </w:rPr>
      </w:pPr>
      <w:r>
        <w:rPr>
          <w:sz w:val="28"/>
          <w:szCs w:val="28"/>
        </w:rPr>
        <w:t xml:space="preserve">1) границы земельного участка подлежат уточнению в соответствии с требованиями Федерального </w:t>
      </w:r>
      <w:r>
        <w:fldChar w:fldCharType="begin"/>
      </w:r>
      <w:r>
        <w:instrText xml:space="preserve"> HYPERLINK "consultantplus://offline/ref=53EFC814FB496C0471683450DC027870E3FDAB87FA2FED8BDBD42B6939IAC0N" </w:instrText>
      </w:r>
      <w:r>
        <w:fldChar w:fldCharType="separate"/>
      </w:r>
      <w:r>
        <w:rPr>
          <w:sz w:val="28"/>
          <w:szCs w:val="28"/>
        </w:rPr>
        <w:t>закона</w:t>
      </w:r>
      <w:r>
        <w:rPr>
          <w:sz w:val="28"/>
          <w:szCs w:val="28"/>
        </w:rPr>
        <w:fldChar w:fldCharType="end"/>
      </w:r>
      <w:r>
        <w:rPr>
          <w:sz w:val="28"/>
          <w:szCs w:val="28"/>
        </w:rPr>
        <w:t xml:space="preserve"> «О государственной регистрации недвижимости»;</w:t>
      </w:r>
    </w:p>
    <w:p>
      <w:pPr>
        <w:autoSpaceDE w:val="0"/>
        <w:autoSpaceDN w:val="0"/>
        <w:adjustRightInd w:val="0"/>
        <w:ind w:firstLine="709"/>
        <w:jc w:val="both"/>
        <w:rPr>
          <w:sz w:val="28"/>
          <w:szCs w:val="28"/>
        </w:rPr>
      </w:pPr>
      <w:r>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autoSpaceDE w:val="0"/>
        <w:autoSpaceDN w:val="0"/>
        <w:adjustRightInd w:val="0"/>
        <w:ind w:firstLine="709"/>
        <w:jc w:val="both"/>
        <w:rPr>
          <w:sz w:val="28"/>
          <w:szCs w:val="28"/>
        </w:rPr>
      </w:pPr>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autoSpaceDE w:val="0"/>
        <w:autoSpaceDN w:val="0"/>
        <w:adjustRightInd w:val="0"/>
        <w:ind w:firstLine="709"/>
        <w:jc w:val="both"/>
        <w:rPr>
          <w:sz w:val="28"/>
          <w:szCs w:val="28"/>
        </w:rPr>
      </w:pPr>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autoSpaceDE w:val="0"/>
        <w:autoSpaceDN w:val="0"/>
        <w:adjustRightInd w:val="0"/>
        <w:ind w:firstLine="709"/>
        <w:jc w:val="both"/>
        <w:rPr>
          <w:sz w:val="28"/>
          <w:szCs w:val="28"/>
        </w:rPr>
      </w:pPr>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autoSpaceDE w:val="0"/>
        <w:autoSpaceDN w:val="0"/>
        <w:adjustRightInd w:val="0"/>
        <w:ind w:firstLine="709"/>
        <w:jc w:val="both"/>
        <w:rPr>
          <w:sz w:val="28"/>
          <w:szCs w:val="28"/>
        </w:rPr>
      </w:pPr>
      <w:r>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autoSpaceDE w:val="0"/>
        <w:autoSpaceDN w:val="0"/>
        <w:adjustRightInd w:val="0"/>
        <w:ind w:firstLine="709"/>
        <w:jc w:val="both"/>
        <w:rPr>
          <w:sz w:val="28"/>
          <w:szCs w:val="28"/>
        </w:rPr>
      </w:pPr>
      <w:r>
        <w:rPr>
          <w:sz w:val="28"/>
          <w:szCs w:val="28"/>
        </w:rPr>
        <w:t>6) земельный участок не отнесен к определенной категории земель;</w:t>
      </w:r>
    </w:p>
    <w:p>
      <w:pPr>
        <w:autoSpaceDE w:val="0"/>
        <w:autoSpaceDN w:val="0"/>
        <w:adjustRightInd w:val="0"/>
        <w:ind w:firstLine="709"/>
        <w:jc w:val="both"/>
        <w:rPr>
          <w:sz w:val="28"/>
          <w:szCs w:val="28"/>
        </w:rPr>
      </w:pPr>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autoSpaceDE w:val="0"/>
        <w:autoSpaceDN w:val="0"/>
        <w:adjustRightInd w:val="0"/>
        <w:ind w:firstLine="709"/>
        <w:jc w:val="both"/>
        <w:rPr>
          <w:sz w:val="28"/>
          <w:szCs w:val="28"/>
        </w:rPr>
      </w:pPr>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"consultantplus://offline/ref=E37B20078917A5A2208896ABF381725F82D7E5893A8D2F219FF10FBB0E996882945DCE882964ZBpDI" </w:instrText>
      </w:r>
      <w:r>
        <w:fldChar w:fldCharType="separate"/>
      </w:r>
      <w:r>
        <w:rPr>
          <w:sz w:val="28"/>
          <w:szCs w:val="28"/>
        </w:rPr>
        <w:t>статьей 39.36</w:t>
      </w:r>
      <w:r>
        <w:rPr>
          <w:sz w:val="28"/>
          <w:szCs w:val="28"/>
        </w:rPr>
        <w:fldChar w:fldCharType="end"/>
      </w:r>
      <w:r>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xml:space="preserve"> HYPERLINK "consultantplus://offline/ref=E37B20078917A5A2208896ABF381725F82D7E58837822F219FF10FBB0E996882945DCE8B2E64ZBp0I" </w:instrText>
      </w:r>
      <w:r>
        <w:fldChar w:fldCharType="separate"/>
      </w:r>
      <w:r>
        <w:rPr>
          <w:sz w:val="28"/>
          <w:szCs w:val="28"/>
        </w:rPr>
        <w:t>частью 11 статьи 55.32</w:t>
      </w:r>
      <w:r>
        <w:rPr>
          <w:sz w:val="28"/>
          <w:szCs w:val="28"/>
        </w:rPr>
        <w:fldChar w:fldCharType="end"/>
      </w:r>
      <w:r>
        <w:rPr>
          <w:sz w:val="28"/>
          <w:szCs w:val="28"/>
        </w:rPr>
        <w:t xml:space="preserve"> Градостроительного кодекса Российской Федерации;</w:t>
      </w:r>
    </w:p>
    <w:p>
      <w:pPr>
        <w:autoSpaceDE w:val="0"/>
        <w:autoSpaceDN w:val="0"/>
        <w:adjustRightInd w:val="0"/>
        <w:ind w:firstLine="709"/>
        <w:jc w:val="both"/>
        <w:rPr>
          <w:sz w:val="28"/>
          <w:szCs w:val="28"/>
        </w:rPr>
      </w:pPr>
      <w:r>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"consultantplus://offline/ref=3B5267E2BF4D1749D4CA08B8DAE457C6D97016BB69DA363954A9C7C01F1EDCE3D853F0371881o7q6I" </w:instrText>
      </w:r>
      <w:r>
        <w:fldChar w:fldCharType="separate"/>
      </w:r>
      <w:r>
        <w:rPr>
          <w:sz w:val="28"/>
          <w:szCs w:val="28"/>
        </w:rPr>
        <w:t>статьей 39.36</w:t>
      </w:r>
      <w:r>
        <w:rPr>
          <w:sz w:val="28"/>
          <w:szCs w:val="28"/>
        </w:rPr>
        <w:fldChar w:fldCharType="end"/>
      </w:r>
      <w:r>
        <w:rPr>
          <w:sz w:val="28"/>
          <w:szCs w:val="28"/>
        </w:rPr>
        <w:t xml:space="preserve"> ЗК РФ;</w:t>
      </w:r>
    </w:p>
    <w:p>
      <w:pPr>
        <w:autoSpaceDE w:val="0"/>
        <w:autoSpaceDN w:val="0"/>
        <w:adjustRightInd w:val="0"/>
        <w:ind w:firstLine="709"/>
        <w:jc w:val="both"/>
        <w:rPr>
          <w:sz w:val="28"/>
          <w:szCs w:val="28"/>
        </w:rPr>
      </w:pPr>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autoSpaceDE w:val="0"/>
        <w:autoSpaceDN w:val="0"/>
        <w:adjustRightInd w:val="0"/>
        <w:ind w:firstLine="709"/>
        <w:jc w:val="both"/>
        <w:rPr>
          <w:sz w:val="28"/>
          <w:szCs w:val="28"/>
        </w:rPr>
      </w:pPr>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autoSpaceDE w:val="0"/>
        <w:autoSpaceDN w:val="0"/>
        <w:adjustRightInd w:val="0"/>
        <w:ind w:firstLine="709"/>
        <w:jc w:val="both"/>
        <w:rPr>
          <w:sz w:val="28"/>
          <w:szCs w:val="28"/>
        </w:rPr>
      </w:pPr>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autoSpaceDE w:val="0"/>
        <w:autoSpaceDN w:val="0"/>
        <w:adjustRightInd w:val="0"/>
        <w:ind w:firstLine="709"/>
        <w:jc w:val="both"/>
        <w:rPr>
          <w:sz w:val="28"/>
          <w:szCs w:val="28"/>
        </w:rPr>
      </w:pPr>
      <w:r>
        <w:rPr>
          <w:sz w:val="28"/>
          <w:szCs w:val="28"/>
        </w:rPr>
        <w:t>13) земельный участок расположен в границах территории, в отношении которой заключен договор о ее комплексном развитии;</w:t>
      </w:r>
    </w:p>
    <w:p>
      <w:pPr>
        <w:autoSpaceDE w:val="0"/>
        <w:autoSpaceDN w:val="0"/>
        <w:adjustRightInd w:val="0"/>
        <w:ind w:firstLine="709"/>
        <w:jc w:val="both"/>
        <w:rPr>
          <w:sz w:val="28"/>
          <w:szCs w:val="28"/>
        </w:rPr>
      </w:pPr>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autoSpaceDE w:val="0"/>
        <w:autoSpaceDN w:val="0"/>
        <w:adjustRightInd w:val="0"/>
        <w:ind w:firstLine="709"/>
        <w:jc w:val="both"/>
        <w:rPr>
          <w:sz w:val="28"/>
          <w:szCs w:val="28"/>
        </w:rPr>
      </w:pPr>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autoSpaceDE w:val="0"/>
        <w:autoSpaceDN w:val="0"/>
        <w:adjustRightInd w:val="0"/>
        <w:ind w:firstLine="709"/>
        <w:jc w:val="both"/>
        <w:rPr>
          <w:sz w:val="28"/>
          <w:szCs w:val="28"/>
        </w:rPr>
      </w:pPr>
      <w:r>
        <w:rPr>
          <w:sz w:val="28"/>
          <w:szCs w:val="28"/>
        </w:rPr>
        <w:t>16) в отношении земельного участка принято решение о предварительном согласовании его предоставления;</w:t>
      </w:r>
    </w:p>
    <w:p>
      <w:pPr>
        <w:autoSpaceDE w:val="0"/>
        <w:autoSpaceDN w:val="0"/>
        <w:adjustRightInd w:val="0"/>
        <w:ind w:firstLine="709"/>
        <w:jc w:val="both"/>
        <w:rPr>
          <w:sz w:val="28"/>
          <w:szCs w:val="28"/>
        </w:rPr>
      </w:pPr>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autoSpaceDE w:val="0"/>
        <w:autoSpaceDN w:val="0"/>
        <w:adjustRightInd w:val="0"/>
        <w:ind w:firstLine="709"/>
        <w:jc w:val="both"/>
        <w:rPr>
          <w:sz w:val="28"/>
          <w:szCs w:val="28"/>
        </w:rPr>
      </w:pPr>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autoSpaceDE w:val="0"/>
        <w:autoSpaceDN w:val="0"/>
        <w:adjustRightInd w:val="0"/>
        <w:ind w:firstLine="709"/>
        <w:jc w:val="both"/>
        <w:rPr>
          <w:sz w:val="28"/>
          <w:szCs w:val="28"/>
        </w:rPr>
      </w:pPr>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autoSpaceDE w:val="0"/>
        <w:autoSpaceDN w:val="0"/>
        <w:adjustRightInd w:val="0"/>
        <w:ind w:firstLine="709"/>
        <w:jc w:val="both"/>
        <w:rPr>
          <w:sz w:val="28"/>
          <w:szCs w:val="28"/>
        </w:rPr>
      </w:pPr>
      <w:r>
        <w:rPr>
          <w:sz w:val="28"/>
          <w:szCs w:val="28"/>
        </w:rPr>
        <w:t>2.9. Муниципальная услуга предоставляется  бесплатно.</w:t>
      </w:r>
    </w:p>
    <w:p>
      <w:pPr>
        <w:widowControl w:val="0"/>
        <w:autoSpaceDE w:val="0"/>
        <w:autoSpaceDN w:val="0"/>
        <w:adjustRightInd w:val="0"/>
        <w:ind w:firstLine="709"/>
        <w:jc w:val="both"/>
        <w:rPr>
          <w:sz w:val="28"/>
          <w:szCs w:val="28"/>
        </w:rPr>
      </w:pPr>
      <w:r>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19"/>
        <w:ind w:firstLine="709"/>
        <w:jc w:val="both"/>
        <w:rPr>
          <w:sz w:val="28"/>
          <w:szCs w:val="28"/>
        </w:rPr>
      </w:pPr>
      <w:r>
        <w:rPr>
          <w:sz w:val="28"/>
          <w:szCs w:val="28"/>
        </w:rPr>
        <w:t>2.11. Срок регистрации заявления и прилагаемых к нему документов составляет:</w:t>
      </w:r>
    </w:p>
    <w:p>
      <w:pPr>
        <w:pStyle w:val="19"/>
        <w:ind w:firstLine="709"/>
        <w:jc w:val="both"/>
        <w:rPr>
          <w:sz w:val="28"/>
          <w:szCs w:val="28"/>
        </w:rPr>
      </w:pPr>
      <w:r>
        <w:rPr>
          <w:sz w:val="28"/>
          <w:szCs w:val="28"/>
        </w:rPr>
        <w:t>- на личном приеме граждан  –  не  более 20 минут;</w:t>
      </w:r>
    </w:p>
    <w:p>
      <w:pPr>
        <w:pStyle w:val="19"/>
        <w:ind w:firstLine="709"/>
        <w:jc w:val="both"/>
        <w:rPr>
          <w:sz w:val="28"/>
          <w:szCs w:val="28"/>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47"/>
        <w:ind w:firstLine="709"/>
        <w:jc w:val="both"/>
        <w:rPr>
          <w:rFonts w:ascii="Times New Roman" w:hAnsi="Times New Roman" w:cs="Times New Roman"/>
          <w:sz w:val="28"/>
          <w:szCs w:val="28"/>
        </w:rPr>
      </w:pPr>
      <w:r>
        <w:rPr>
          <w:rFonts w:ascii="Times New Roman" w:hAnsi="Times New Roman"/>
          <w:sz w:val="28"/>
          <w:szCs w:val="28"/>
        </w:rPr>
        <w:t xml:space="preserve">2.12. </w:t>
      </w: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autoSpaceDE w:val="0"/>
        <w:autoSpaceDN w:val="0"/>
        <w:adjustRightInd w:val="0"/>
        <w:ind w:firstLine="709"/>
        <w:jc w:val="both"/>
        <w:rPr>
          <w:sz w:val="28"/>
          <w:szCs w:val="28"/>
        </w:rPr>
      </w:pPr>
      <w:r>
        <w:rPr>
          <w:sz w:val="28"/>
          <w:szCs w:val="28"/>
        </w:rPr>
        <w:t>2.12.1. Требования к помещениям, в которых предоставляется муниципальная услуга.</w:t>
      </w:r>
    </w:p>
    <w:p>
      <w:pPr>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ind w:firstLine="720"/>
        <w:jc w:val="both"/>
        <w:rPr>
          <w:sz w:val="28"/>
          <w:szCs w:val="28"/>
        </w:rPr>
      </w:pPr>
      <w:r>
        <w:rPr>
          <w:sz w:val="28"/>
          <w:szCs w:val="28"/>
        </w:rPr>
        <w:t xml:space="preserve">Помещения уполномоченного органа должны соответствовать </w:t>
      </w:r>
      <w:bookmarkStart w:id="6"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Pr>
          <w:sz w:val="28"/>
          <w:szCs w:val="28"/>
        </w:rPr>
        <w:t>, и быть оборудованы средствами пожаротушения.</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2.12.2. Требования к местам ожидания.</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2.12.3. Требования к местам приема заявителей.</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2.12.4. Требования к информационным стендам.</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pPr>
        <w:pStyle w:val="67"/>
        <w:ind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pPr>
        <w:widowControl w:val="0"/>
        <w:autoSpaceDE w:val="0"/>
        <w:autoSpaceDN w:val="0"/>
        <w:adjustRightInd w:val="0"/>
        <w:ind w:firstLine="709"/>
        <w:jc w:val="both"/>
        <w:rPr>
          <w:sz w:val="28"/>
          <w:szCs w:val="28"/>
        </w:rPr>
      </w:pPr>
      <w:r>
        <w:rPr>
          <w:sz w:val="28"/>
          <w:szCs w:val="28"/>
        </w:rPr>
        <w:t>справочные телефоны;</w:t>
      </w:r>
    </w:p>
    <w:p>
      <w:pPr>
        <w:widowControl w:val="0"/>
        <w:autoSpaceDE w:val="0"/>
        <w:autoSpaceDN w:val="0"/>
        <w:adjustRightInd w:val="0"/>
        <w:ind w:firstLine="709"/>
        <w:jc w:val="both"/>
        <w:rPr>
          <w:sz w:val="28"/>
          <w:szCs w:val="28"/>
        </w:rPr>
      </w:pPr>
      <w:r>
        <w:rPr>
          <w:sz w:val="28"/>
          <w:szCs w:val="28"/>
        </w:rPr>
        <w:t>адреса электронной почты и адреса Интернет-сайтов;</w:t>
      </w:r>
    </w:p>
    <w:p>
      <w:pPr>
        <w:widowControl w:val="0"/>
        <w:autoSpaceDE w:val="0"/>
        <w:autoSpaceDN w:val="0"/>
        <w:adjustRightInd w:val="0"/>
        <w:ind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w:t>
      </w:r>
      <w:r>
        <w:rPr>
          <w:rFonts w:ascii="Times New Roman" w:hAnsi="Times New Roman"/>
          <w:sz w:val="28"/>
          <w:szCs w:val="28"/>
        </w:rPr>
        <w:t>на Региональном портале государственных и муниципальных услуг (http://uslugi.volganet.ru)</w:t>
      </w:r>
      <w:r>
        <w:rPr>
          <w:rFonts w:ascii="Times New Roman" w:hAnsi="Times New Roman" w:cs="Times New Roman"/>
          <w:sz w:val="28"/>
          <w:szCs w:val="28"/>
        </w:rPr>
        <w:t>, а также на официальном сайте уполномоченного органа (http://cacaadmin).</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47"/>
        <w:ind w:firstLine="709"/>
        <w:jc w:val="both"/>
        <w:rPr>
          <w:rFonts w:ascii="Times New Roman" w:hAnsi="Times New Roman" w:cs="Times New Roman"/>
          <w:sz w:val="28"/>
          <w:szCs w:val="28"/>
        </w:rPr>
      </w:pPr>
      <w:r>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pPr>
        <w:autoSpaceDE w:val="0"/>
        <w:autoSpaceDN w:val="0"/>
        <w:adjustRightInd w:val="0"/>
        <w:ind w:firstLine="709"/>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pPr>
        <w:autoSpaceDE w:val="0"/>
        <w:autoSpaceDN w:val="0"/>
        <w:adjustRightInd w:val="0"/>
        <w:ind w:firstLine="709"/>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autoSpaceDE w:val="0"/>
        <w:autoSpaceDN w:val="0"/>
        <w:adjustRightInd w:val="0"/>
        <w:ind w:firstLine="709"/>
        <w:jc w:val="both"/>
        <w:rPr>
          <w:sz w:val="28"/>
          <w:szCs w:val="28"/>
        </w:rPr>
      </w:pPr>
      <w:r>
        <w:rPr>
          <w:sz w:val="28"/>
          <w:szCs w:val="28"/>
        </w:rPr>
        <w:t>- беспрепятственный вход инвалидов в помещение и выход из него;</w:t>
      </w:r>
    </w:p>
    <w:p>
      <w:pPr>
        <w:autoSpaceDE w:val="0"/>
        <w:autoSpaceDN w:val="0"/>
        <w:adjustRightInd w:val="0"/>
        <w:ind w:firstLine="709"/>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autoSpaceDE w:val="0"/>
        <w:autoSpaceDN w:val="0"/>
        <w:adjustRightInd w:val="0"/>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autoSpaceDE w:val="0"/>
        <w:autoSpaceDN w:val="0"/>
        <w:adjustRightInd w:val="0"/>
        <w:ind w:firstLine="709"/>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autoSpaceDE w:val="0"/>
        <w:autoSpaceDN w:val="0"/>
        <w:adjustRightInd w:val="0"/>
        <w:ind w:firstLine="709"/>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ind w:firstLine="709"/>
        <w:jc w:val="both"/>
        <w:rPr>
          <w:sz w:val="28"/>
          <w:szCs w:val="28"/>
        </w:rPr>
      </w:pPr>
      <w:r>
        <w:rPr>
          <w:sz w:val="28"/>
          <w:szCs w:val="28"/>
        </w:rPr>
        <w:t>- допуск сурдопереводчика и тифлосурдопереводчика;</w:t>
      </w:r>
    </w:p>
    <w:p>
      <w:pPr>
        <w:autoSpaceDE w:val="0"/>
        <w:autoSpaceDN w:val="0"/>
        <w:adjustRightInd w:val="0"/>
        <w:ind w:firstLine="709"/>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autoSpaceDE w:val="0"/>
        <w:autoSpaceDN w:val="0"/>
        <w:adjustRightInd w:val="0"/>
        <w:ind w:firstLine="709"/>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pPr>
        <w:autoSpaceDE w:val="0"/>
        <w:autoSpaceDN w:val="0"/>
        <w:adjustRightInd w:val="0"/>
        <w:ind w:firstLine="709"/>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67"/>
        <w:ind w:firstLine="709"/>
        <w:jc w:val="both"/>
        <w:rPr>
          <w:rFonts w:ascii="Times New Roman" w:hAnsi="Times New Roman" w:cs="Times New Roman"/>
          <w:sz w:val="28"/>
          <w:szCs w:val="28"/>
        </w:rPr>
      </w:pPr>
      <w:r>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pPr>
        <w:ind w:firstLine="709"/>
        <w:jc w:val="both"/>
        <w:rPr>
          <w:b/>
          <w:bCs/>
          <w:color w:val="FF0000"/>
          <w:sz w:val="28"/>
          <w:szCs w:val="28"/>
        </w:rPr>
      </w:pPr>
      <w:r>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pPr>
        <w:autoSpaceDE w:val="0"/>
        <w:autoSpaceDN w:val="0"/>
        <w:adjustRightInd w:val="0"/>
        <w:ind w:firstLine="709"/>
        <w:jc w:val="center"/>
        <w:outlineLvl w:val="0"/>
        <w:rPr>
          <w:b/>
          <w:sz w:val="28"/>
          <w:szCs w:val="28"/>
        </w:rPr>
      </w:pPr>
    </w:p>
    <w:p>
      <w:pPr>
        <w:autoSpaceDE w:val="0"/>
        <w:autoSpaceDN w:val="0"/>
        <w:adjustRightInd w:val="0"/>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pPr>
        <w:autoSpaceDE w:val="0"/>
        <w:autoSpaceDN w:val="0"/>
        <w:adjustRightInd w:val="0"/>
        <w:jc w:val="both"/>
        <w:rPr>
          <w:sz w:val="28"/>
          <w:szCs w:val="28"/>
        </w:rPr>
      </w:pPr>
      <w:r>
        <w:rPr>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pPr>
        <w:autoSpaceDE w:val="0"/>
        <w:autoSpaceDN w:val="0"/>
        <w:adjustRightInd w:val="0"/>
        <w:jc w:val="both"/>
        <w:rPr>
          <w:sz w:val="28"/>
          <w:szCs w:val="28"/>
        </w:rPr>
      </w:pPr>
      <w:r>
        <w:rPr>
          <w:sz w:val="28"/>
          <w:szCs w:val="28"/>
        </w:rPr>
        <w:t>2) приостановление срока рассмотрения заявления об утверждении схемы расположения земельного участка;</w:t>
      </w:r>
    </w:p>
    <w:p>
      <w:pPr>
        <w:autoSpaceDE w:val="0"/>
        <w:autoSpaceDN w:val="0"/>
        <w:adjustRightInd w:val="0"/>
        <w:jc w:val="both"/>
        <w:rPr>
          <w:sz w:val="28"/>
          <w:szCs w:val="28"/>
        </w:rPr>
      </w:pPr>
      <w:r>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autoSpaceDE w:val="0"/>
        <w:autoSpaceDN w:val="0"/>
        <w:adjustRightInd w:val="0"/>
        <w:jc w:val="both"/>
        <w:rPr>
          <w:sz w:val="28"/>
          <w:szCs w:val="28"/>
        </w:rPr>
      </w:pPr>
      <w:r>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autoSpaceDE w:val="0"/>
        <w:autoSpaceDN w:val="0"/>
        <w:adjustRightInd w:val="0"/>
        <w:jc w:val="both"/>
        <w:rPr>
          <w:sz w:val="28"/>
          <w:szCs w:val="28"/>
        </w:rPr>
      </w:pPr>
      <w:r>
        <w:rPr>
          <w:sz w:val="28"/>
          <w:szCs w:val="28"/>
        </w:rPr>
        <w:t>5) рассмотрение заявления об утверждении схемы расположения земельного участка, принятие решения по итогам рассмотрения;</w:t>
      </w:r>
    </w:p>
    <w:p>
      <w:pPr>
        <w:autoSpaceDE w:val="0"/>
        <w:autoSpaceDN w:val="0"/>
        <w:adjustRightInd w:val="0"/>
        <w:jc w:val="both"/>
        <w:rPr>
          <w:sz w:val="28"/>
          <w:szCs w:val="28"/>
        </w:rPr>
      </w:pPr>
      <w:r>
        <w:rPr>
          <w:sz w:val="28"/>
          <w:szCs w:val="28"/>
        </w:rPr>
        <w:t>6) прием и регистрация заявления о проведении аукциона либо отказ в приеме к рассмотрению заявления;</w:t>
      </w:r>
    </w:p>
    <w:p>
      <w:pPr>
        <w:autoSpaceDE w:val="0"/>
        <w:autoSpaceDN w:val="0"/>
        <w:adjustRightInd w:val="0"/>
        <w:jc w:val="both"/>
        <w:rPr>
          <w:sz w:val="28"/>
          <w:szCs w:val="28"/>
        </w:rPr>
      </w:pPr>
      <w:r>
        <w:rPr>
          <w:sz w:val="28"/>
          <w:szCs w:val="28"/>
        </w:rPr>
        <w:t xml:space="preserve">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pPr>
        <w:autoSpaceDE w:val="0"/>
        <w:autoSpaceDN w:val="0"/>
        <w:adjustRightInd w:val="0"/>
        <w:jc w:val="both"/>
        <w:rPr>
          <w:sz w:val="28"/>
          <w:szCs w:val="28"/>
        </w:rPr>
      </w:pPr>
      <w:r>
        <w:rPr>
          <w:sz w:val="28"/>
          <w:szCs w:val="28"/>
        </w:rPr>
        <w:t>8) направление заявления о регистрации права муниципальной собственности на земельный участок;</w:t>
      </w:r>
    </w:p>
    <w:p>
      <w:pPr>
        <w:autoSpaceDE w:val="0"/>
        <w:autoSpaceDN w:val="0"/>
        <w:adjustRightInd w:val="0"/>
        <w:jc w:val="both"/>
        <w:rPr>
          <w:sz w:val="28"/>
          <w:szCs w:val="28"/>
        </w:rPr>
      </w:pPr>
      <w:r>
        <w:rPr>
          <w:sz w:val="28"/>
          <w:szCs w:val="28"/>
        </w:rPr>
        <w:t>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pPr>
        <w:autoSpaceDE w:val="0"/>
        <w:autoSpaceDN w:val="0"/>
        <w:adjustRightInd w:val="0"/>
        <w:jc w:val="both"/>
        <w:rPr>
          <w:sz w:val="28"/>
          <w:szCs w:val="28"/>
        </w:rPr>
      </w:pPr>
      <w:r>
        <w:rPr>
          <w:sz w:val="28"/>
          <w:szCs w:val="28"/>
        </w:rPr>
        <w:t>10) рассмотрение заявления о проведении аукциона, принятие решения по итогам рассмотрения.</w:t>
      </w:r>
    </w:p>
    <w:p>
      <w:pPr>
        <w:autoSpaceDE w:val="0"/>
        <w:autoSpaceDN w:val="0"/>
        <w:adjustRightInd w:val="0"/>
        <w:ind w:firstLine="709"/>
        <w:jc w:val="both"/>
        <w:rPr>
          <w:b/>
          <w:color w:val="FF0000"/>
          <w:sz w:val="28"/>
          <w:szCs w:val="28"/>
        </w:rPr>
      </w:pPr>
    </w:p>
    <w:p>
      <w:pPr>
        <w:autoSpaceDE w:val="0"/>
        <w:autoSpaceDN w:val="0"/>
        <w:adjustRightInd w:val="0"/>
        <w:ind w:firstLine="709"/>
        <w:jc w:val="both"/>
        <w:rPr>
          <w:sz w:val="28"/>
          <w:szCs w:val="28"/>
        </w:rPr>
      </w:pPr>
      <w:r>
        <w:rPr>
          <w:sz w:val="28"/>
          <w:szCs w:val="28"/>
        </w:rPr>
        <w:t xml:space="preserve">3.1. </w:t>
      </w:r>
      <w:r>
        <w:rPr>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pPr>
        <w:autoSpaceDE w:val="0"/>
        <w:autoSpaceDN w:val="0"/>
        <w:adjustRightInd w:val="0"/>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autoSpaceDE w:val="0"/>
        <w:ind w:firstLine="709"/>
        <w:jc w:val="both"/>
        <w:rPr>
          <w:sz w:val="28"/>
          <w:szCs w:val="28"/>
        </w:rPr>
      </w:pPr>
      <w:r>
        <w:rPr>
          <w:sz w:val="28"/>
          <w:szCs w:val="28"/>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autoSpaceDE w:val="0"/>
        <w:autoSpaceDN w:val="0"/>
        <w:adjustRightInd w:val="0"/>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pPr>
        <w:autoSpaceDE w:val="0"/>
        <w:autoSpaceDN w:val="0"/>
        <w:adjustRightInd w:val="0"/>
        <w:ind w:firstLine="709"/>
        <w:jc w:val="both"/>
        <w:rPr>
          <w:sz w:val="28"/>
          <w:szCs w:val="28"/>
        </w:rPr>
      </w:pPr>
      <w:r>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autoSpaceDE w:val="0"/>
        <w:autoSpaceDN w:val="0"/>
        <w:adjustRightInd w:val="0"/>
        <w:ind w:firstLine="709"/>
        <w:jc w:val="both"/>
        <w:rPr>
          <w:sz w:val="28"/>
          <w:szCs w:val="28"/>
        </w:rPr>
      </w:pPr>
      <w:r>
        <w:rPr>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autoSpaceDE w:val="0"/>
        <w:autoSpaceDN w:val="0"/>
        <w:adjustRightInd w:val="0"/>
        <w:ind w:firstLine="709"/>
        <w:jc w:val="both"/>
        <w:rPr>
          <w:sz w:val="28"/>
          <w:szCs w:val="28"/>
        </w:rPr>
      </w:pPr>
      <w:r>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autoSpaceDE w:val="0"/>
        <w:autoSpaceDN w:val="0"/>
        <w:adjustRightInd w:val="0"/>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autoSpaceDE w:val="0"/>
        <w:autoSpaceDN w:val="0"/>
        <w:adjustRightInd w:val="0"/>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fldChar w:fldCharType="begin"/>
      </w:r>
      <w:r>
        <w:instrText xml:space="preserve"> HYPERLINK "consultantplus://offline/ref=68B2E88CB8B712B9737DC70F538D7A7DC20B347DC75FE7DDB99EB8750862DB36765E782B544DCD4EeAwCK" </w:instrText>
      </w:r>
      <w:r>
        <w:fldChar w:fldCharType="separate"/>
      </w:r>
      <w:r>
        <w:rPr>
          <w:sz w:val="28"/>
          <w:szCs w:val="28"/>
        </w:rPr>
        <w:t>статьи 11</w:t>
      </w:r>
      <w:r>
        <w:rPr>
          <w:sz w:val="28"/>
          <w:szCs w:val="28"/>
        </w:rPr>
        <w:fldChar w:fldCharType="end"/>
      </w:r>
      <w:r>
        <w:rPr>
          <w:sz w:val="28"/>
          <w:szCs w:val="28"/>
        </w:rPr>
        <w:t xml:space="preserve"> Федерального закона «Об электронной подписи», которые послужили основанием для принятия указанного решения. </w:t>
      </w:r>
    </w:p>
    <w:p>
      <w:pPr>
        <w:autoSpaceDE w:val="0"/>
        <w:autoSpaceDN w:val="0"/>
        <w:adjustRightInd w:val="0"/>
        <w:jc w:val="both"/>
        <w:rPr>
          <w:sz w:val="28"/>
          <w:szCs w:val="28"/>
        </w:rPr>
      </w:pPr>
      <w:r>
        <w:rPr>
          <w:sz w:val="28"/>
          <w:szCs w:val="28"/>
        </w:rPr>
        <w:t>3.1.6. Максимальный срок исполнения административной процедуры:</w:t>
      </w:r>
    </w:p>
    <w:p>
      <w:pPr>
        <w:pStyle w:val="19"/>
        <w:ind w:firstLine="709"/>
        <w:jc w:val="both"/>
        <w:rPr>
          <w:sz w:val="28"/>
          <w:szCs w:val="28"/>
        </w:rPr>
      </w:pPr>
      <w:r>
        <w:rPr>
          <w:sz w:val="28"/>
          <w:szCs w:val="28"/>
        </w:rPr>
        <w:t xml:space="preserve"> - при личном приеме граждан  –  не  более 5 минут;</w:t>
      </w:r>
    </w:p>
    <w:p>
      <w:pPr>
        <w:pStyle w:val="19"/>
        <w:ind w:firstLine="709"/>
        <w:jc w:val="both"/>
        <w:rPr>
          <w:sz w:val="28"/>
          <w:szCs w:val="28"/>
        </w:rPr>
      </w:pPr>
      <w:r>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pPr>
        <w:ind w:firstLine="709"/>
        <w:jc w:val="both"/>
        <w:rPr>
          <w:iCs/>
          <w:sz w:val="28"/>
          <w:szCs w:val="28"/>
        </w:rPr>
      </w:pPr>
      <w:r>
        <w:rPr>
          <w:iCs/>
          <w:sz w:val="28"/>
          <w:szCs w:val="28"/>
        </w:rPr>
        <w:t>- при поступлении заявления в электронной форме по информационной системе:</w:t>
      </w:r>
    </w:p>
    <w:p>
      <w:pPr>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19"/>
        <w:ind w:firstLine="709"/>
        <w:jc w:val="both"/>
        <w:rPr>
          <w:sz w:val="28"/>
          <w:szCs w:val="28"/>
        </w:rPr>
      </w:pPr>
      <w:r>
        <w:rPr>
          <w:sz w:val="28"/>
          <w:szCs w:val="28"/>
        </w:rPr>
        <w:t>3.1.7. Результатом исполнения административной процедуры является:</w:t>
      </w:r>
    </w:p>
    <w:p>
      <w:pPr>
        <w:autoSpaceDE w:val="0"/>
        <w:autoSpaceDN w:val="0"/>
        <w:adjustRightInd w:val="0"/>
        <w:ind w:firstLine="709"/>
        <w:jc w:val="both"/>
        <w:rPr>
          <w:sz w:val="28"/>
          <w:szCs w:val="28"/>
        </w:rPr>
      </w:pPr>
      <w:r>
        <w:rPr>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autoSpaceDE w:val="0"/>
        <w:autoSpaceDN w:val="0"/>
        <w:adjustRightInd w:val="0"/>
        <w:ind w:firstLine="709"/>
        <w:jc w:val="both"/>
        <w:rPr>
          <w:b/>
          <w:color w:val="FF0000"/>
          <w:sz w:val="28"/>
          <w:szCs w:val="28"/>
        </w:rPr>
      </w:pPr>
    </w:p>
    <w:p>
      <w:pPr>
        <w:autoSpaceDE w:val="0"/>
        <w:autoSpaceDN w:val="0"/>
        <w:adjustRightInd w:val="0"/>
        <w:ind w:firstLine="709"/>
        <w:jc w:val="both"/>
        <w:rPr>
          <w:sz w:val="28"/>
          <w:szCs w:val="28"/>
          <w:u w:val="single"/>
        </w:rPr>
      </w:pPr>
      <w:r>
        <w:rPr>
          <w:sz w:val="28"/>
          <w:szCs w:val="28"/>
          <w:u w:val="single"/>
        </w:rPr>
        <w:t xml:space="preserve">3.2. Приостановление срока рассмотрения заявления об утверждении схемы расположения земельного участка. </w:t>
      </w:r>
    </w:p>
    <w:p>
      <w:pPr>
        <w:autoSpaceDE w:val="0"/>
        <w:autoSpaceDN w:val="0"/>
        <w:adjustRightInd w:val="0"/>
        <w:ind w:firstLine="709"/>
        <w:jc w:val="both"/>
        <w:rPr>
          <w:sz w:val="28"/>
          <w:szCs w:val="28"/>
        </w:rPr>
      </w:pPr>
      <w:r>
        <w:rPr>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autoSpaceDE w:val="0"/>
        <w:autoSpaceDN w:val="0"/>
        <w:adjustRightInd w:val="0"/>
        <w:ind w:firstLine="709"/>
        <w:jc w:val="both"/>
        <w:rPr>
          <w:sz w:val="28"/>
          <w:szCs w:val="28"/>
        </w:rPr>
      </w:pPr>
      <w:r>
        <w:rPr>
          <w:sz w:val="28"/>
          <w:szCs w:val="28"/>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autoSpaceDE w:val="0"/>
        <w:autoSpaceDN w:val="0"/>
        <w:adjustRightInd w:val="0"/>
        <w:ind w:firstLine="709"/>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autoSpaceDE w:val="0"/>
        <w:autoSpaceDN w:val="0"/>
        <w:adjustRightInd w:val="0"/>
        <w:ind w:firstLine="709"/>
        <w:jc w:val="both"/>
        <w:rPr>
          <w:sz w:val="28"/>
          <w:szCs w:val="28"/>
        </w:rPr>
      </w:pPr>
      <w:r>
        <w:rPr>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autoSpaceDE w:val="0"/>
        <w:autoSpaceDN w:val="0"/>
        <w:adjustRightInd w:val="0"/>
        <w:ind w:firstLine="709"/>
        <w:jc w:val="both"/>
        <w:rPr>
          <w:sz w:val="28"/>
          <w:szCs w:val="28"/>
        </w:rPr>
      </w:pPr>
      <w:r>
        <w:rPr>
          <w:sz w:val="28"/>
          <w:szCs w:val="28"/>
        </w:rPr>
        <w:t>3.2.4. Максимальный срок исполнения административной процедуры –   1 рабочий день со дня окончания приема документов и регистрации заявления.</w:t>
      </w:r>
    </w:p>
    <w:p>
      <w:pPr>
        <w:autoSpaceDE w:val="0"/>
        <w:autoSpaceDN w:val="0"/>
        <w:adjustRightInd w:val="0"/>
        <w:ind w:firstLine="709"/>
        <w:jc w:val="both"/>
        <w:rPr>
          <w:sz w:val="28"/>
          <w:szCs w:val="28"/>
        </w:rPr>
      </w:pPr>
      <w:r>
        <w:rPr>
          <w:sz w:val="28"/>
          <w:szCs w:val="28"/>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u w:val="single"/>
        </w:rPr>
        <w:t xml:space="preserve">3.3. Формирование и направление межведомственных запросов </w:t>
      </w:r>
      <w:r>
        <w:rPr>
          <w:sz w:val="28"/>
          <w:szCs w:val="28"/>
        </w:rPr>
        <w:t xml:space="preserve">о </w:t>
      </w:r>
      <w:r>
        <w:rPr>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autoSpaceDE w:val="0"/>
        <w:autoSpaceDN w:val="0"/>
        <w:adjustRightInd w:val="0"/>
        <w:ind w:firstLine="709"/>
        <w:jc w:val="both"/>
        <w:rPr>
          <w:sz w:val="28"/>
          <w:szCs w:val="28"/>
        </w:rPr>
      </w:pPr>
      <w:r>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autoSpaceDE w:val="0"/>
        <w:autoSpaceDN w:val="0"/>
        <w:adjustRightInd w:val="0"/>
        <w:ind w:firstLine="709"/>
        <w:jc w:val="both"/>
        <w:rPr>
          <w:sz w:val="28"/>
          <w:szCs w:val="28"/>
        </w:rPr>
      </w:pPr>
      <w:r>
        <w:rPr>
          <w:sz w:val="28"/>
          <w:szCs w:val="28"/>
        </w:rPr>
        <w:t>3.3.3. Максимальный срок исполнения административной процедуры –   3 рабочих дня со дня окончания приема документов и регистрации заявления.</w:t>
      </w:r>
    </w:p>
    <w:p>
      <w:pPr>
        <w:autoSpaceDE w:val="0"/>
        <w:autoSpaceDN w:val="0"/>
        <w:adjustRightInd w:val="0"/>
        <w:ind w:firstLine="709"/>
        <w:jc w:val="both"/>
        <w:rPr>
          <w:sz w:val="28"/>
          <w:szCs w:val="28"/>
        </w:rPr>
      </w:pPr>
      <w:r>
        <w:rPr>
          <w:sz w:val="28"/>
          <w:szCs w:val="28"/>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 xml:space="preserve">      </w:t>
      </w:r>
    </w:p>
    <w:p>
      <w:pPr>
        <w:autoSpaceDE w:val="0"/>
        <w:autoSpaceDN w:val="0"/>
        <w:adjustRightInd w:val="0"/>
        <w:ind w:firstLine="709"/>
        <w:jc w:val="both"/>
        <w:rPr>
          <w:sz w:val="28"/>
          <w:szCs w:val="28"/>
        </w:rPr>
      </w:pPr>
      <w:r>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autoSpaceDE w:val="0"/>
        <w:autoSpaceDN w:val="0"/>
        <w:adjustRightInd w:val="0"/>
        <w:ind w:firstLine="709"/>
        <w:jc w:val="both"/>
        <w:rPr>
          <w:sz w:val="28"/>
          <w:szCs w:val="28"/>
        </w:rPr>
      </w:pPr>
      <w:r>
        <w:rPr>
          <w:sz w:val="28"/>
          <w:szCs w:val="28"/>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autoSpaceDE w:val="0"/>
        <w:autoSpaceDN w:val="0"/>
        <w:adjustRightInd w:val="0"/>
        <w:ind w:firstLine="709"/>
        <w:jc w:val="both"/>
        <w:rPr>
          <w:sz w:val="28"/>
          <w:szCs w:val="28"/>
        </w:rPr>
      </w:pPr>
      <w:r>
        <w:rPr>
          <w:sz w:val="28"/>
          <w:szCs w:val="28"/>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pPr>
        <w:autoSpaceDE w:val="0"/>
        <w:autoSpaceDN w:val="0"/>
        <w:adjustRightInd w:val="0"/>
        <w:ind w:firstLine="709"/>
        <w:jc w:val="both"/>
        <w:rPr>
          <w:sz w:val="28"/>
          <w:szCs w:val="28"/>
        </w:rPr>
      </w:pPr>
      <w:r>
        <w:rPr>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autoSpaceDE w:val="0"/>
        <w:autoSpaceDN w:val="0"/>
        <w:adjustRightInd w:val="0"/>
        <w:ind w:firstLine="709"/>
        <w:jc w:val="both"/>
        <w:rPr>
          <w:sz w:val="28"/>
          <w:szCs w:val="28"/>
        </w:rPr>
      </w:pPr>
      <w:r>
        <w:rPr>
          <w:sz w:val="28"/>
          <w:szCs w:val="28"/>
        </w:rPr>
        <w:t>1) в границах населенного пункта;</w:t>
      </w:r>
    </w:p>
    <w:p>
      <w:pPr>
        <w:autoSpaceDE w:val="0"/>
        <w:autoSpaceDN w:val="0"/>
        <w:adjustRightInd w:val="0"/>
        <w:ind w:firstLine="709"/>
        <w:jc w:val="both"/>
        <w:rPr>
          <w:sz w:val="28"/>
          <w:szCs w:val="28"/>
        </w:rPr>
      </w:pPr>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autoSpaceDE w:val="0"/>
        <w:autoSpaceDN w:val="0"/>
        <w:adjustRightInd w:val="0"/>
        <w:ind w:firstLine="709"/>
        <w:jc w:val="both"/>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pPr>
        <w:autoSpaceDE w:val="0"/>
        <w:autoSpaceDN w:val="0"/>
        <w:adjustRightInd w:val="0"/>
        <w:ind w:firstLine="709"/>
        <w:jc w:val="both"/>
        <w:rPr>
          <w:sz w:val="28"/>
          <w:szCs w:val="28"/>
        </w:rPr>
      </w:pPr>
      <w:r>
        <w:rPr>
          <w:sz w:val="28"/>
          <w:szCs w:val="28"/>
        </w:rPr>
        <w:t>4) в границах Цацинского сельского поселения Светлоярского муниципального района Волгоградской области</w:t>
      </w:r>
      <w:r>
        <w:rPr>
          <w:i/>
          <w:sz w:val="28"/>
          <w:szCs w:val="28"/>
        </w:rPr>
        <w:t xml:space="preserve">, </w:t>
      </w:r>
      <w:r>
        <w:rPr>
          <w:sz w:val="28"/>
          <w:szCs w:val="28"/>
        </w:rPr>
        <w:t>в которых отсутствуют лесничества;</w:t>
      </w:r>
    </w:p>
    <w:p>
      <w:pPr>
        <w:autoSpaceDE w:val="0"/>
        <w:autoSpaceDN w:val="0"/>
        <w:adjustRightInd w:val="0"/>
        <w:ind w:firstLine="709"/>
        <w:jc w:val="both"/>
        <w:rPr>
          <w:sz w:val="28"/>
          <w:szCs w:val="28"/>
        </w:rPr>
      </w:pPr>
      <w:r>
        <w:rPr>
          <w:sz w:val="28"/>
          <w:szCs w:val="28"/>
        </w:rPr>
        <w:t>5) в границах Цацинского сельского поселения Светлоярского муниципального района Волгоградской области, которых сведения о границах лесничеств внесены в Единый государственный реестр недвижимости.</w:t>
      </w:r>
    </w:p>
    <w:p>
      <w:pPr>
        <w:autoSpaceDE w:val="0"/>
        <w:autoSpaceDN w:val="0"/>
        <w:adjustRightInd w:val="0"/>
        <w:ind w:firstLine="709"/>
        <w:jc w:val="both"/>
        <w:rPr>
          <w:sz w:val="28"/>
          <w:szCs w:val="28"/>
        </w:rPr>
      </w:pPr>
      <w:r>
        <w:rPr>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pPr>
        <w:autoSpaceDE w:val="0"/>
        <w:autoSpaceDN w:val="0"/>
        <w:adjustRightInd w:val="0"/>
        <w:ind w:firstLine="709"/>
        <w:jc w:val="both"/>
        <w:rPr>
          <w:sz w:val="28"/>
          <w:szCs w:val="28"/>
        </w:rPr>
      </w:pPr>
      <w:r>
        <w:rPr>
          <w:sz w:val="28"/>
          <w:szCs w:val="28"/>
        </w:rPr>
        <w:t>3.4.5. Максимальный срок исполнения административной процедуры –           в течение 10 дней со дня поступления заявления.</w:t>
      </w:r>
    </w:p>
    <w:p>
      <w:pPr>
        <w:autoSpaceDE w:val="0"/>
        <w:autoSpaceDN w:val="0"/>
        <w:adjustRightInd w:val="0"/>
        <w:ind w:firstLine="709"/>
        <w:jc w:val="both"/>
        <w:rPr>
          <w:sz w:val="28"/>
          <w:szCs w:val="28"/>
        </w:rPr>
      </w:pPr>
      <w:r>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autoSpaceDE w:val="0"/>
        <w:autoSpaceDN w:val="0"/>
        <w:adjustRightInd w:val="0"/>
        <w:ind w:firstLine="709"/>
        <w:jc w:val="both"/>
        <w:rPr>
          <w:b/>
          <w:color w:val="FF0000"/>
          <w:sz w:val="28"/>
          <w:szCs w:val="28"/>
        </w:rPr>
      </w:pPr>
    </w:p>
    <w:p>
      <w:pPr>
        <w:autoSpaceDE w:val="0"/>
        <w:autoSpaceDN w:val="0"/>
        <w:adjustRightInd w:val="0"/>
        <w:ind w:firstLine="709"/>
        <w:jc w:val="both"/>
        <w:rPr>
          <w:sz w:val="28"/>
          <w:szCs w:val="28"/>
          <w:u w:val="single"/>
        </w:rPr>
      </w:pPr>
      <w:r>
        <w:rPr>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pPr>
        <w:autoSpaceDE w:val="0"/>
        <w:autoSpaceDN w:val="0"/>
        <w:adjustRightInd w:val="0"/>
        <w:ind w:firstLine="709"/>
        <w:jc w:val="both"/>
        <w:rPr>
          <w:sz w:val="28"/>
          <w:szCs w:val="28"/>
        </w:rPr>
      </w:pPr>
      <w:r>
        <w:rPr>
          <w:sz w:val="28"/>
          <w:szCs w:val="28"/>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pPr>
        <w:autoSpaceDE w:val="0"/>
        <w:autoSpaceDN w:val="0"/>
        <w:adjustRightInd w:val="0"/>
        <w:ind w:firstLine="709"/>
        <w:jc w:val="both"/>
        <w:rPr>
          <w:color w:val="000000"/>
          <w:sz w:val="28"/>
          <w:szCs w:val="28"/>
        </w:rPr>
      </w:pPr>
      <w:r>
        <w:rPr>
          <w:sz w:val="28"/>
          <w:szCs w:val="28"/>
        </w:rPr>
        <w:t>О</w:t>
      </w:r>
      <w:r>
        <w:rPr>
          <w:color w:val="000000"/>
          <w:sz w:val="28"/>
          <w:szCs w:val="28"/>
        </w:rPr>
        <w:t xml:space="preserve">снованием для начала выполнения административной процедуры является также истечение определенного </w:t>
      </w:r>
      <w:r>
        <w:fldChar w:fldCharType="begin"/>
      </w:r>
      <w:r>
        <w:instrText xml:space="preserve"> HYPERLINK "file:///D:\\C:\\Users\\Doronin.A\\Desktop\\consultantplus:\\offline\\ref=3EDECE97BF4BB806CFF89E7744FAC8B7FED539836A009FE982771A36AEEC99E2E255ECBA54F66DB43CECFF81D9BA9C3127FDA04BE6cBU4M" \o "blocked::C:UsersDoronin.ADesktopconsultantplus://offline/ref=3EDECE97BF4BB806CFF89E7744FAC8B7FED539836A009FE982771A36AEEC99E2E255ECBA54F66DB43CECFF81D9BA9C3127FDA04BE6cBU4M" </w:instrText>
      </w:r>
      <w:r>
        <w:fldChar w:fldCharType="separate"/>
      </w:r>
      <w:r>
        <w:rPr>
          <w:rStyle w:val="15"/>
          <w:color w:val="000000"/>
          <w:sz w:val="28"/>
          <w:szCs w:val="28"/>
        </w:rPr>
        <w:t>пунктом 4</w:t>
      </w:r>
      <w:r>
        <w:rPr>
          <w:rStyle w:val="15"/>
          <w:color w:val="000000"/>
          <w:sz w:val="28"/>
          <w:szCs w:val="28"/>
        </w:rPr>
        <w:fldChar w:fldCharType="end"/>
      </w:r>
      <w:r>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r>
        <w:fldChar w:fldCharType="begin"/>
      </w:r>
      <w:r>
        <w:instrText xml:space="preserve"> HYPERLINK "file:///D:\\C:\\Users\\Doronin.A\\Desktop\\consultantplus:\\offline\\ref=3EDECE97BF4BB806CFF89E7744FAC8B7FED539836A009FE982771A36AEEC99E2E255ECBA54F66DB43CECFF81D9BA9C3127FDA04BE6cBU4M" \o "blocked::C:UsersDoronin.ADesktopconsultantplus://offline/ref=3EDECE97BF4BB806CFF89E7744FAC8B7FED539836A009FE982771A36AEEC99E2E255ECBA54F66DB43CECFF81D9BA9C3127FDA04BE6cBU4M" </w:instrText>
      </w:r>
      <w:r>
        <w:fldChar w:fldCharType="separate"/>
      </w:r>
      <w:r>
        <w:rPr>
          <w:rStyle w:val="15"/>
          <w:color w:val="000000"/>
          <w:sz w:val="28"/>
          <w:szCs w:val="28"/>
          <w:u w:val="none"/>
        </w:rPr>
        <w:t xml:space="preserve">пунктом </w:t>
      </w:r>
      <w:r>
        <w:rPr>
          <w:rStyle w:val="15"/>
          <w:color w:val="000000"/>
          <w:sz w:val="28"/>
          <w:szCs w:val="28"/>
          <w:u w:val="none"/>
        </w:rPr>
        <w:fldChar w:fldCharType="end"/>
      </w:r>
      <w:r>
        <w:rPr>
          <w:color w:val="000000"/>
          <w:sz w:val="28"/>
          <w:szCs w:val="28"/>
        </w:rPr>
        <w:t>9 статьи 3.5 Федерального закона № 137-ФЗ схема считается согласованной.</w:t>
      </w:r>
    </w:p>
    <w:p>
      <w:pPr>
        <w:autoSpaceDE w:val="0"/>
        <w:autoSpaceDN w:val="0"/>
        <w:adjustRightInd w:val="0"/>
        <w:ind w:firstLine="709"/>
        <w:jc w:val="both"/>
        <w:rPr>
          <w:sz w:val="28"/>
          <w:szCs w:val="28"/>
        </w:rPr>
      </w:pPr>
      <w:r>
        <w:rPr>
          <w:sz w:val="28"/>
          <w:szCs w:val="28"/>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pPr>
        <w:autoSpaceDE w:val="0"/>
        <w:autoSpaceDN w:val="0"/>
        <w:adjustRightInd w:val="0"/>
        <w:ind w:firstLine="709"/>
        <w:jc w:val="both"/>
        <w:rPr>
          <w:sz w:val="28"/>
          <w:szCs w:val="28"/>
        </w:rPr>
      </w:pPr>
      <w:r>
        <w:rPr>
          <w:sz w:val="28"/>
          <w:szCs w:val="28"/>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autoSpaceDE w:val="0"/>
        <w:autoSpaceDN w:val="0"/>
        <w:adjustRightInd w:val="0"/>
        <w:spacing w:line="230" w:lineRule="auto"/>
        <w:ind w:firstLine="709"/>
        <w:jc w:val="both"/>
        <w:rPr>
          <w:i/>
          <w:sz w:val="28"/>
          <w:szCs w:val="28"/>
        </w:rPr>
      </w:pPr>
      <w:r>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pPr>
        <w:autoSpaceDE w:val="0"/>
        <w:autoSpaceDN w:val="0"/>
        <w:adjustRightInd w:val="0"/>
        <w:ind w:firstLine="709"/>
        <w:jc w:val="both"/>
        <w:rPr>
          <w:sz w:val="28"/>
          <w:szCs w:val="28"/>
        </w:rPr>
      </w:pPr>
      <w:r>
        <w:rPr>
          <w:sz w:val="28"/>
          <w:szCs w:val="28"/>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autoSpaceDE w:val="0"/>
        <w:autoSpaceDN w:val="0"/>
        <w:adjustRightInd w:val="0"/>
        <w:ind w:firstLine="709"/>
        <w:jc w:val="both"/>
        <w:rPr>
          <w:sz w:val="28"/>
          <w:szCs w:val="28"/>
        </w:rPr>
      </w:pPr>
      <w:r>
        <w:rPr>
          <w:sz w:val="28"/>
          <w:szCs w:val="28"/>
        </w:rPr>
        <w:t>1) площадь земельного участка, образуемого в соответствии со схемой расположения земельного участка;</w:t>
      </w:r>
    </w:p>
    <w:p>
      <w:pPr>
        <w:autoSpaceDE w:val="0"/>
        <w:autoSpaceDN w:val="0"/>
        <w:adjustRightInd w:val="0"/>
        <w:ind w:firstLine="709"/>
        <w:jc w:val="both"/>
        <w:rPr>
          <w:sz w:val="28"/>
          <w:szCs w:val="28"/>
        </w:rPr>
      </w:pPr>
      <w:r>
        <w:rPr>
          <w:sz w:val="28"/>
          <w:szCs w:val="28"/>
        </w:rPr>
        <w:t>2) адрес земельного участка или при отсутствии адреса земельного участка иное описание местоположения земельного участка;</w:t>
      </w:r>
    </w:p>
    <w:p>
      <w:pPr>
        <w:autoSpaceDE w:val="0"/>
        <w:autoSpaceDN w:val="0"/>
        <w:adjustRightInd w:val="0"/>
        <w:ind w:firstLine="709"/>
        <w:jc w:val="both"/>
        <w:rPr>
          <w:sz w:val="28"/>
          <w:szCs w:val="28"/>
        </w:rPr>
      </w:pPr>
      <w:r>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autoSpaceDE w:val="0"/>
        <w:autoSpaceDN w:val="0"/>
        <w:adjustRightInd w:val="0"/>
        <w:ind w:firstLine="709"/>
        <w:jc w:val="both"/>
        <w:rPr>
          <w:sz w:val="28"/>
          <w:szCs w:val="28"/>
        </w:rPr>
      </w:pPr>
      <w:r>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autoSpaceDE w:val="0"/>
        <w:autoSpaceDN w:val="0"/>
        <w:adjustRightInd w:val="0"/>
        <w:ind w:firstLine="709"/>
        <w:jc w:val="both"/>
        <w:rPr>
          <w:sz w:val="28"/>
          <w:szCs w:val="28"/>
        </w:rPr>
      </w:pPr>
      <w:r>
        <w:rPr>
          <w:sz w:val="28"/>
          <w:szCs w:val="28"/>
        </w:rPr>
        <w:t>5) категория земель, к которой относится образуемый земельный участок.</w:t>
      </w:r>
    </w:p>
    <w:p>
      <w:pPr>
        <w:autoSpaceDE w:val="0"/>
        <w:autoSpaceDN w:val="0"/>
        <w:adjustRightInd w:val="0"/>
        <w:ind w:firstLine="709"/>
        <w:jc w:val="both"/>
        <w:rPr>
          <w:sz w:val="28"/>
          <w:szCs w:val="28"/>
        </w:rPr>
      </w:pPr>
      <w:r>
        <w:rPr>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autoSpaceDE w:val="0"/>
        <w:autoSpaceDN w:val="0"/>
        <w:adjustRightInd w:val="0"/>
        <w:ind w:firstLine="709"/>
        <w:jc w:val="both"/>
        <w:rPr>
          <w:sz w:val="28"/>
          <w:szCs w:val="28"/>
        </w:rPr>
      </w:pPr>
      <w:r>
        <w:rPr>
          <w:sz w:val="28"/>
          <w:szCs w:val="28"/>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pPr>
        <w:autoSpaceDE w:val="0"/>
        <w:autoSpaceDN w:val="0"/>
        <w:adjustRightInd w:val="0"/>
        <w:ind w:firstLine="709"/>
        <w:jc w:val="both"/>
        <w:rPr>
          <w:sz w:val="28"/>
          <w:szCs w:val="28"/>
        </w:rPr>
      </w:pPr>
      <w:r>
        <w:rPr>
          <w:sz w:val="28"/>
          <w:szCs w:val="28"/>
        </w:rPr>
        <w:t>3.5.6.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tabs>
          <w:tab w:val="left" w:pos="567"/>
        </w:tabs>
        <w:ind w:firstLine="709"/>
        <w:jc w:val="both"/>
        <w:rPr>
          <w:sz w:val="28"/>
          <w:szCs w:val="28"/>
        </w:rPr>
      </w:pPr>
      <w:r>
        <w:rPr>
          <w:sz w:val="28"/>
          <w:szCs w:val="28"/>
        </w:rPr>
        <w:t>3.5.7.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Pr>
          <w:kern w:val="2"/>
          <w:sz w:val="28"/>
          <w:szCs w:val="28"/>
          <w:lang w:eastAsia="ar-SA"/>
        </w:rPr>
        <w:t>.</w:t>
      </w:r>
    </w:p>
    <w:p>
      <w:pPr>
        <w:tabs>
          <w:tab w:val="left" w:pos="567"/>
        </w:tabs>
        <w:ind w:firstLine="709"/>
        <w:jc w:val="both"/>
        <w:rPr>
          <w:sz w:val="28"/>
          <w:szCs w:val="28"/>
        </w:rPr>
      </w:pPr>
      <w:r>
        <w:rPr>
          <w:sz w:val="28"/>
          <w:szCs w:val="28"/>
        </w:rPr>
        <w:t>3.5.8.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autoSpaceDE w:val="0"/>
        <w:autoSpaceDN w:val="0"/>
        <w:adjustRightInd w:val="0"/>
        <w:ind w:firstLine="709"/>
        <w:jc w:val="both"/>
        <w:rPr>
          <w:sz w:val="28"/>
          <w:szCs w:val="28"/>
        </w:rPr>
      </w:pPr>
      <w:r>
        <w:rPr>
          <w:sz w:val="28"/>
          <w:szCs w:val="28"/>
        </w:rPr>
        <w:t>3.5.9. Должностное лицо уполномоченного органа, ответственное за предоставление муниципальной услуги:</w:t>
      </w:r>
    </w:p>
    <w:p>
      <w:pPr>
        <w:autoSpaceDE w:val="0"/>
        <w:autoSpaceDN w:val="0"/>
        <w:adjustRightInd w:val="0"/>
        <w:ind w:firstLine="709"/>
        <w:jc w:val="both"/>
        <w:rPr>
          <w:sz w:val="28"/>
          <w:szCs w:val="28"/>
        </w:rPr>
      </w:pPr>
      <w:r>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pPr>
        <w:autoSpaceDE w:val="0"/>
        <w:autoSpaceDN w:val="0"/>
        <w:adjustRightInd w:val="0"/>
        <w:ind w:firstLine="709"/>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autoSpaceDE w:val="0"/>
        <w:autoSpaceDN w:val="0"/>
        <w:adjustRightInd w:val="0"/>
        <w:ind w:firstLine="709"/>
        <w:jc w:val="both"/>
        <w:rPr>
          <w:sz w:val="28"/>
          <w:szCs w:val="28"/>
        </w:rPr>
      </w:pPr>
      <w:r>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pPr>
        <w:autoSpaceDE w:val="0"/>
        <w:autoSpaceDN w:val="0"/>
        <w:adjustRightInd w:val="0"/>
        <w:ind w:firstLine="709"/>
        <w:jc w:val="both"/>
        <w:rPr>
          <w:sz w:val="28"/>
          <w:szCs w:val="28"/>
        </w:rPr>
      </w:pPr>
      <w:r>
        <w:rPr>
          <w:sz w:val="28"/>
          <w:szCs w:val="28"/>
        </w:rPr>
        <w:t>3.5.10.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pPr>
        <w:autoSpaceDE w:val="0"/>
        <w:autoSpaceDN w:val="0"/>
        <w:adjustRightInd w:val="0"/>
        <w:ind w:firstLine="709"/>
        <w:jc w:val="both"/>
        <w:rPr>
          <w:color w:val="FF0000"/>
          <w:sz w:val="28"/>
          <w:szCs w:val="28"/>
        </w:rPr>
      </w:pPr>
      <w:r>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r>
        <w:fldChar w:fldCharType="begin"/>
      </w:r>
      <w:r>
        <w:instrText xml:space="preserve"> HYPERLINK "consultantplus://offline/ref=3EDECE97BF4BB806CFF89E7744FAC8B7FED539836A009FE982771A36AEEC99E2E255ECBA54F66DB43CECFF81D9BA9C3127FDA04BE6cBU4M" </w:instrText>
      </w:r>
      <w:r>
        <w:fldChar w:fldCharType="separate"/>
      </w:r>
      <w:r>
        <w:rPr>
          <w:sz w:val="28"/>
          <w:szCs w:val="28"/>
        </w:rPr>
        <w:t>пунктом 4</w:t>
      </w:r>
      <w:r>
        <w:rPr>
          <w:sz w:val="28"/>
          <w:szCs w:val="28"/>
        </w:rPr>
        <w:fldChar w:fldCharType="end"/>
      </w:r>
      <w:r>
        <w:rPr>
          <w:sz w:val="28"/>
          <w:szCs w:val="28"/>
        </w:rPr>
        <w:t xml:space="preserve"> статьи 3.5 Федерального закона от 25.10.2001 № 137-ФЗ). </w:t>
      </w:r>
    </w:p>
    <w:p>
      <w:pPr>
        <w:autoSpaceDE w:val="0"/>
        <w:autoSpaceDN w:val="0"/>
        <w:adjustRightInd w:val="0"/>
        <w:ind w:firstLine="709"/>
        <w:jc w:val="both"/>
        <w:rPr>
          <w:sz w:val="28"/>
          <w:szCs w:val="28"/>
        </w:rPr>
      </w:pPr>
      <w:r>
        <w:rPr>
          <w:sz w:val="28"/>
          <w:szCs w:val="28"/>
        </w:rPr>
        <w:t>3.5.11. Результатом исполнения административной процедуры является:</w:t>
      </w:r>
    </w:p>
    <w:p>
      <w:pPr>
        <w:autoSpaceDE w:val="0"/>
        <w:autoSpaceDN w:val="0"/>
        <w:adjustRightInd w:val="0"/>
        <w:ind w:firstLine="709"/>
        <w:jc w:val="both"/>
        <w:rPr>
          <w:sz w:val="28"/>
          <w:szCs w:val="28"/>
        </w:rPr>
      </w:pPr>
      <w:r>
        <w:rPr>
          <w:sz w:val="28"/>
          <w:szCs w:val="28"/>
        </w:rPr>
        <w:t>- решение уполномоченного органа об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u w:val="single"/>
        </w:rPr>
        <w:t>3.6. Прием и регистрация заявления о проведении аукциона либо отказ в приеме к рассмотрению заявления.</w:t>
      </w:r>
    </w:p>
    <w:p>
      <w:pPr>
        <w:autoSpaceDE w:val="0"/>
        <w:autoSpaceDN w:val="0"/>
        <w:adjustRightInd w:val="0"/>
        <w:ind w:firstLine="709"/>
        <w:jc w:val="both"/>
        <w:rPr>
          <w:sz w:val="28"/>
          <w:szCs w:val="28"/>
        </w:rPr>
      </w:pPr>
      <w:r>
        <w:rPr>
          <w:sz w:val="28"/>
          <w:szCs w:val="28"/>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autoSpaceDE w:val="0"/>
        <w:ind w:firstLine="709"/>
        <w:jc w:val="both"/>
        <w:rPr>
          <w:sz w:val="28"/>
          <w:szCs w:val="28"/>
        </w:rPr>
      </w:pPr>
      <w:r>
        <w:rPr>
          <w:sz w:val="28"/>
          <w:szCs w:val="28"/>
        </w:rPr>
        <w:t>3.6.2.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autoSpaceDE w:val="0"/>
        <w:autoSpaceDN w:val="0"/>
        <w:adjustRightInd w:val="0"/>
        <w:ind w:firstLine="709"/>
        <w:jc w:val="both"/>
        <w:rPr>
          <w:sz w:val="28"/>
          <w:szCs w:val="28"/>
        </w:rPr>
      </w:pPr>
      <w:r>
        <w:rPr>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pPr>
        <w:autoSpaceDE w:val="0"/>
        <w:autoSpaceDN w:val="0"/>
        <w:adjustRightInd w:val="0"/>
        <w:ind w:firstLine="709"/>
        <w:jc w:val="both"/>
        <w:rPr>
          <w:sz w:val="28"/>
          <w:szCs w:val="28"/>
        </w:rPr>
      </w:pPr>
      <w:r>
        <w:rPr>
          <w:sz w:val="28"/>
          <w:szCs w:val="28"/>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autoSpaceDE w:val="0"/>
        <w:autoSpaceDN w:val="0"/>
        <w:adjustRightInd w:val="0"/>
        <w:ind w:firstLine="709"/>
        <w:jc w:val="both"/>
        <w:rPr>
          <w:sz w:val="28"/>
          <w:szCs w:val="28"/>
        </w:rPr>
      </w:pPr>
      <w:r>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autoSpaceDE w:val="0"/>
        <w:autoSpaceDN w:val="0"/>
        <w:adjustRightInd w:val="0"/>
        <w:ind w:firstLine="709"/>
        <w:jc w:val="both"/>
        <w:rPr>
          <w:sz w:val="28"/>
          <w:szCs w:val="28"/>
        </w:rPr>
      </w:pPr>
      <w:r>
        <w:rPr>
          <w:sz w:val="28"/>
          <w:szCs w:val="28"/>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autoSpaceDE w:val="0"/>
        <w:autoSpaceDN w:val="0"/>
        <w:adjustRightInd w:val="0"/>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autoSpaceDE w:val="0"/>
        <w:autoSpaceDN w:val="0"/>
        <w:adjustRightInd w:val="0"/>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fldChar w:fldCharType="begin"/>
      </w:r>
      <w:r>
        <w:instrText xml:space="preserve"> HYPERLINK "consultantplus://offline/ref=68B2E88CB8B712B9737DC70F538D7A7DC20B347DC75FE7DDB99EB8750862DB36765E782B544DCD4EeAwCK" </w:instrText>
      </w:r>
      <w:r>
        <w:fldChar w:fldCharType="separate"/>
      </w:r>
      <w:r>
        <w:rPr>
          <w:sz w:val="28"/>
          <w:szCs w:val="28"/>
        </w:rPr>
        <w:t>статьи 11</w:t>
      </w:r>
      <w:r>
        <w:rPr>
          <w:sz w:val="28"/>
          <w:szCs w:val="28"/>
        </w:rPr>
        <w:fldChar w:fldCharType="end"/>
      </w:r>
      <w:r>
        <w:rPr>
          <w:sz w:val="28"/>
          <w:szCs w:val="28"/>
        </w:rPr>
        <w:t xml:space="preserve"> Федерального закона «Об электронной подписи», которые послужили основанием для принятия указанного решения. </w:t>
      </w:r>
    </w:p>
    <w:p>
      <w:pPr>
        <w:autoSpaceDE w:val="0"/>
        <w:autoSpaceDN w:val="0"/>
        <w:adjustRightInd w:val="0"/>
        <w:jc w:val="both"/>
        <w:rPr>
          <w:sz w:val="28"/>
          <w:szCs w:val="28"/>
        </w:rPr>
      </w:pPr>
      <w:r>
        <w:rPr>
          <w:sz w:val="28"/>
          <w:szCs w:val="28"/>
        </w:rPr>
        <w:t>3.6.6. Максимальный срок исполнения административной процедуры:</w:t>
      </w:r>
    </w:p>
    <w:p>
      <w:pPr>
        <w:pStyle w:val="19"/>
        <w:ind w:firstLine="709"/>
        <w:jc w:val="both"/>
        <w:rPr>
          <w:sz w:val="28"/>
          <w:szCs w:val="28"/>
        </w:rPr>
      </w:pPr>
      <w:r>
        <w:rPr>
          <w:sz w:val="28"/>
          <w:szCs w:val="28"/>
        </w:rPr>
        <w:t>- при личном приеме граждан  –  не  более 5 минут;</w:t>
      </w:r>
    </w:p>
    <w:p>
      <w:pPr>
        <w:pStyle w:val="19"/>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ind w:firstLine="709"/>
        <w:jc w:val="both"/>
        <w:rPr>
          <w:iCs/>
          <w:sz w:val="28"/>
          <w:szCs w:val="28"/>
        </w:rPr>
      </w:pPr>
      <w:r>
        <w:rPr>
          <w:iCs/>
          <w:sz w:val="28"/>
          <w:szCs w:val="28"/>
        </w:rPr>
        <w:t>- при поступлении заявления в электронной форме по информационной системе:</w:t>
      </w:r>
    </w:p>
    <w:p>
      <w:pPr>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autoSpaceDE w:val="0"/>
        <w:autoSpaceDN w:val="0"/>
        <w:adjustRightInd w:val="0"/>
        <w:ind w:firstLine="709"/>
        <w:jc w:val="both"/>
        <w:rPr>
          <w:sz w:val="28"/>
          <w:szCs w:val="28"/>
        </w:rPr>
      </w:pPr>
      <w:r>
        <w:rPr>
          <w:sz w:val="28"/>
          <w:szCs w:val="28"/>
        </w:rPr>
        <w:t>3.6.7. Результатом исполнения административной процедуры является:</w:t>
      </w:r>
    </w:p>
    <w:p>
      <w:pPr>
        <w:autoSpaceDE w:val="0"/>
        <w:autoSpaceDN w:val="0"/>
        <w:adjustRightInd w:val="0"/>
        <w:ind w:firstLine="709"/>
        <w:jc w:val="both"/>
        <w:rPr>
          <w:sz w:val="28"/>
          <w:szCs w:val="28"/>
        </w:rPr>
      </w:pPr>
      <w:r>
        <w:rPr>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autoSpaceDE w:val="0"/>
        <w:autoSpaceDN w:val="0"/>
        <w:adjustRightInd w:val="0"/>
        <w:ind w:firstLine="709"/>
        <w:jc w:val="both"/>
        <w:rPr>
          <w:sz w:val="28"/>
          <w:szCs w:val="28"/>
        </w:rPr>
      </w:pPr>
      <w:r>
        <w:rPr>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autoSpaceDE w:val="0"/>
        <w:autoSpaceDN w:val="0"/>
        <w:adjustRightInd w:val="0"/>
        <w:ind w:firstLine="709"/>
        <w:jc w:val="both"/>
        <w:rPr>
          <w:sz w:val="28"/>
          <w:szCs w:val="28"/>
          <w:u w:val="single"/>
        </w:rPr>
      </w:pPr>
    </w:p>
    <w:p>
      <w:pPr>
        <w:autoSpaceDE w:val="0"/>
        <w:autoSpaceDN w:val="0"/>
        <w:adjustRightInd w:val="0"/>
        <w:ind w:firstLine="709"/>
        <w:jc w:val="both"/>
        <w:rPr>
          <w:sz w:val="28"/>
          <w:szCs w:val="28"/>
          <w:u w:val="single"/>
        </w:rPr>
      </w:pPr>
      <w:r>
        <w:rPr>
          <w:sz w:val="28"/>
          <w:szCs w:val="28"/>
          <w:u w:val="single"/>
        </w:rPr>
        <w:t xml:space="preserve">3.7. Формирование и направление межведомственных запросов </w:t>
      </w:r>
      <w:r>
        <w:rPr>
          <w:sz w:val="28"/>
          <w:szCs w:val="28"/>
        </w:rPr>
        <w:t xml:space="preserve">о </w:t>
      </w:r>
      <w:r>
        <w:rPr>
          <w:sz w:val="28"/>
          <w:szCs w:val="28"/>
          <w:u w:val="single"/>
        </w:rPr>
        <w:t xml:space="preserve">предоставлении документов (информации), необходимых для рассмотрения заявления о проведении аукциона. </w:t>
      </w:r>
    </w:p>
    <w:p>
      <w:pPr>
        <w:autoSpaceDE w:val="0"/>
        <w:autoSpaceDN w:val="0"/>
        <w:adjustRightInd w:val="0"/>
        <w:ind w:firstLine="709"/>
        <w:jc w:val="both"/>
        <w:rPr>
          <w:sz w:val="28"/>
          <w:szCs w:val="28"/>
        </w:rPr>
      </w:pPr>
      <w:r>
        <w:rPr>
          <w:sz w:val="28"/>
          <w:szCs w:val="28"/>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pPr>
        <w:autoSpaceDE w:val="0"/>
        <w:autoSpaceDN w:val="0"/>
        <w:adjustRightInd w:val="0"/>
        <w:ind w:firstLine="709"/>
        <w:jc w:val="both"/>
        <w:rPr>
          <w:sz w:val="28"/>
          <w:szCs w:val="28"/>
        </w:rPr>
      </w:pPr>
      <w:r>
        <w:rPr>
          <w:sz w:val="28"/>
          <w:szCs w:val="28"/>
        </w:rPr>
        <w:t>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autoSpaceDE w:val="0"/>
        <w:autoSpaceDN w:val="0"/>
        <w:adjustRightInd w:val="0"/>
        <w:ind w:firstLine="709"/>
        <w:jc w:val="both"/>
        <w:rPr>
          <w:sz w:val="28"/>
          <w:szCs w:val="28"/>
        </w:rPr>
      </w:pPr>
      <w:r>
        <w:rPr>
          <w:sz w:val="28"/>
          <w:szCs w:val="28"/>
        </w:rPr>
        <w:t>3.7.3. Максимальный срок исполнения административной процедуры –   3 рабочих дня со дня окончания приема документов и регистрации заявления;</w:t>
      </w:r>
    </w:p>
    <w:p>
      <w:pPr>
        <w:autoSpaceDE w:val="0"/>
        <w:autoSpaceDN w:val="0"/>
        <w:adjustRightInd w:val="0"/>
        <w:ind w:firstLine="709"/>
        <w:jc w:val="both"/>
        <w:rPr>
          <w:sz w:val="28"/>
          <w:szCs w:val="28"/>
        </w:rPr>
      </w:pPr>
      <w:r>
        <w:rPr>
          <w:sz w:val="28"/>
          <w:szCs w:val="28"/>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rPr>
        <w:t xml:space="preserve"> </w:t>
      </w:r>
      <w:r>
        <w:rPr>
          <w:sz w:val="28"/>
          <w:szCs w:val="28"/>
          <w:u w:val="single"/>
        </w:rPr>
        <w:t>3.8. Направление заявления о регистрации права муниципальной собственности на земельный участок.</w:t>
      </w:r>
    </w:p>
    <w:p>
      <w:pPr>
        <w:autoSpaceDE w:val="0"/>
        <w:autoSpaceDN w:val="0"/>
        <w:adjustRightInd w:val="0"/>
        <w:ind w:firstLine="709"/>
        <w:jc w:val="both"/>
        <w:rPr>
          <w:sz w:val="28"/>
          <w:szCs w:val="28"/>
        </w:rPr>
      </w:pPr>
      <w:r>
        <w:rPr>
          <w:sz w:val="28"/>
          <w:szCs w:val="28"/>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pPr>
        <w:autoSpaceDE w:val="0"/>
        <w:autoSpaceDN w:val="0"/>
        <w:adjustRightInd w:val="0"/>
        <w:ind w:firstLine="709"/>
        <w:jc w:val="both"/>
        <w:rPr>
          <w:sz w:val="28"/>
          <w:szCs w:val="28"/>
        </w:rPr>
      </w:pPr>
      <w:r>
        <w:rPr>
          <w:sz w:val="28"/>
          <w:szCs w:val="28"/>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pPr>
        <w:autoSpaceDE w:val="0"/>
        <w:autoSpaceDN w:val="0"/>
        <w:adjustRightInd w:val="0"/>
        <w:ind w:firstLine="709"/>
        <w:jc w:val="both"/>
        <w:rPr>
          <w:sz w:val="28"/>
          <w:szCs w:val="28"/>
        </w:rPr>
      </w:pPr>
      <w:r>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autoSpaceDE w:val="0"/>
        <w:autoSpaceDN w:val="0"/>
        <w:adjustRightInd w:val="0"/>
        <w:ind w:firstLine="709"/>
        <w:jc w:val="both"/>
        <w:rPr>
          <w:sz w:val="28"/>
          <w:szCs w:val="28"/>
        </w:rPr>
      </w:pPr>
      <w:r>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pPr>
        <w:autoSpaceDE w:val="0"/>
        <w:autoSpaceDN w:val="0"/>
        <w:adjustRightInd w:val="0"/>
        <w:ind w:firstLine="709"/>
        <w:jc w:val="both"/>
        <w:rPr>
          <w:sz w:val="28"/>
          <w:szCs w:val="28"/>
        </w:rPr>
      </w:pPr>
      <w:r>
        <w:rPr>
          <w:sz w:val="28"/>
          <w:szCs w:val="28"/>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pPr>
        <w:autoSpaceDE w:val="0"/>
        <w:autoSpaceDN w:val="0"/>
        <w:adjustRightInd w:val="0"/>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pPr>
        <w:autoSpaceDE w:val="0"/>
        <w:autoSpaceDN w:val="0"/>
        <w:adjustRightInd w:val="0"/>
        <w:ind w:firstLine="709"/>
        <w:jc w:val="both"/>
        <w:rPr>
          <w:kern w:val="2"/>
          <w:sz w:val="28"/>
          <w:szCs w:val="28"/>
        </w:rPr>
      </w:pPr>
      <w:r>
        <w:rPr>
          <w:sz w:val="28"/>
          <w:szCs w:val="28"/>
        </w:rPr>
        <w:t>3.8.5.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Pr>
          <w:kern w:val="2"/>
          <w:sz w:val="28"/>
          <w:szCs w:val="28"/>
        </w:rPr>
        <w:t>.</w:t>
      </w:r>
    </w:p>
    <w:p>
      <w:pPr>
        <w:autoSpaceDE w:val="0"/>
        <w:autoSpaceDN w:val="0"/>
        <w:adjustRightInd w:val="0"/>
        <w:ind w:firstLine="709"/>
        <w:jc w:val="both"/>
        <w:rPr>
          <w:sz w:val="28"/>
          <w:szCs w:val="28"/>
        </w:rPr>
      </w:pPr>
      <w:r>
        <w:rPr>
          <w:sz w:val="28"/>
          <w:szCs w:val="28"/>
        </w:rPr>
        <w:t>3.8.6.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pPr>
        <w:autoSpaceDE w:val="0"/>
        <w:autoSpaceDN w:val="0"/>
        <w:adjustRightInd w:val="0"/>
        <w:ind w:firstLine="709"/>
        <w:jc w:val="both"/>
        <w:rPr>
          <w:sz w:val="28"/>
          <w:szCs w:val="28"/>
        </w:rPr>
      </w:pPr>
      <w:r>
        <w:rPr>
          <w:sz w:val="28"/>
          <w:szCs w:val="28"/>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u w:val="single"/>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pPr>
        <w:autoSpaceDE w:val="0"/>
        <w:autoSpaceDN w:val="0"/>
        <w:adjustRightInd w:val="0"/>
        <w:ind w:firstLine="709"/>
        <w:jc w:val="both"/>
        <w:rPr>
          <w:sz w:val="28"/>
          <w:szCs w:val="28"/>
        </w:rPr>
      </w:pPr>
      <w:r>
        <w:rPr>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pPr>
        <w:autoSpaceDE w:val="0"/>
        <w:autoSpaceDN w:val="0"/>
        <w:adjustRightInd w:val="0"/>
        <w:ind w:firstLine="709"/>
        <w:jc w:val="both"/>
        <w:rPr>
          <w:sz w:val="28"/>
          <w:szCs w:val="28"/>
        </w:rPr>
      </w:pPr>
      <w:r>
        <w:rPr>
          <w:sz w:val="28"/>
          <w:szCs w:val="28"/>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pPr>
        <w:autoSpaceDE w:val="0"/>
        <w:autoSpaceDN w:val="0"/>
        <w:adjustRightInd w:val="0"/>
        <w:ind w:firstLine="709"/>
        <w:jc w:val="both"/>
        <w:rPr>
          <w:sz w:val="28"/>
          <w:szCs w:val="28"/>
        </w:rPr>
      </w:pPr>
      <w:r>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autoSpaceDE w:val="0"/>
        <w:autoSpaceDN w:val="0"/>
        <w:adjustRightInd w:val="0"/>
        <w:ind w:firstLine="709"/>
        <w:jc w:val="both"/>
        <w:rPr>
          <w:sz w:val="28"/>
          <w:szCs w:val="28"/>
        </w:rPr>
      </w:pPr>
      <w:r>
        <w:rPr>
          <w:sz w:val="28"/>
          <w:szCs w:val="28"/>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pPr>
        <w:autoSpaceDE w:val="0"/>
        <w:autoSpaceDN w:val="0"/>
        <w:adjustRightInd w:val="0"/>
        <w:ind w:firstLine="709"/>
        <w:jc w:val="both"/>
        <w:rPr>
          <w:sz w:val="28"/>
          <w:szCs w:val="28"/>
        </w:rPr>
      </w:pPr>
      <w:r>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pPr>
        <w:autoSpaceDE w:val="0"/>
        <w:autoSpaceDN w:val="0"/>
        <w:adjustRightInd w:val="0"/>
        <w:ind w:firstLine="709"/>
        <w:jc w:val="both"/>
        <w:rPr>
          <w:sz w:val="28"/>
          <w:szCs w:val="28"/>
        </w:rPr>
      </w:pPr>
      <w:r>
        <w:rPr>
          <w:sz w:val="28"/>
          <w:szCs w:val="28"/>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Pr>
          <w:sz w:val="28"/>
          <w:szCs w:val="28"/>
          <w:lang w:eastAsia="en-US"/>
        </w:rPr>
        <w:t xml:space="preserve">в организации, осуществляющие эксплуатацию сетей инженерно-технического обеспечения </w:t>
      </w:r>
      <w:r>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pPr>
        <w:autoSpaceDE w:val="0"/>
        <w:autoSpaceDN w:val="0"/>
        <w:adjustRightInd w:val="0"/>
        <w:ind w:firstLine="709"/>
        <w:jc w:val="both"/>
        <w:rPr>
          <w:sz w:val="28"/>
          <w:szCs w:val="28"/>
          <w:lang w:eastAsia="en-US"/>
        </w:rPr>
      </w:pPr>
      <w:r>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Pr>
          <w:sz w:val="28"/>
          <w:szCs w:val="28"/>
          <w:lang w:eastAsia="en-US"/>
        </w:rPr>
        <w:t>в организации, осуществляющие эксплуатацию сетей инженерно-технического обеспечения не направляются.</w:t>
      </w:r>
    </w:p>
    <w:p>
      <w:pPr>
        <w:autoSpaceDE w:val="0"/>
        <w:autoSpaceDN w:val="0"/>
        <w:adjustRightInd w:val="0"/>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pPr>
        <w:autoSpaceDE w:val="0"/>
        <w:autoSpaceDN w:val="0"/>
        <w:adjustRightInd w:val="0"/>
        <w:ind w:firstLine="709"/>
        <w:jc w:val="both"/>
        <w:rPr>
          <w:sz w:val="28"/>
          <w:szCs w:val="28"/>
          <w:u w:val="single"/>
        </w:rPr>
      </w:pPr>
      <w:r>
        <w:rPr>
          <w:sz w:val="28"/>
          <w:szCs w:val="28"/>
        </w:rPr>
        <w:t xml:space="preserve">3.9.5. Максимальный срок исполнения административной процедуры –  2 рабочих дня со дня </w:t>
      </w:r>
      <w:r>
        <w:rPr>
          <w:sz w:val="28"/>
          <w:szCs w:val="28"/>
          <w:u w:val="single"/>
        </w:rPr>
        <w:t>подписания заявления о государственной регистрации права муниципальной собственности на земельный участок.</w:t>
      </w:r>
    </w:p>
    <w:p>
      <w:pPr>
        <w:autoSpaceDE w:val="0"/>
        <w:autoSpaceDN w:val="0"/>
        <w:adjustRightInd w:val="0"/>
        <w:ind w:firstLine="709"/>
        <w:jc w:val="both"/>
        <w:rPr>
          <w:sz w:val="28"/>
          <w:szCs w:val="28"/>
        </w:rPr>
      </w:pPr>
      <w:r>
        <w:rPr>
          <w:sz w:val="28"/>
          <w:szCs w:val="28"/>
        </w:rPr>
        <w:t xml:space="preserve">3.9.6. Результатом исполнения административной процедуры является  направление запросов </w:t>
      </w:r>
      <w:r>
        <w:rPr>
          <w:sz w:val="28"/>
          <w:szCs w:val="28"/>
          <w:lang w:eastAsia="en-US"/>
        </w:rPr>
        <w:t xml:space="preserve">в организации, осуществляющие эксплуатацию сетей инженерно-технического обеспечения </w:t>
      </w:r>
      <w:r>
        <w:rPr>
          <w:sz w:val="28"/>
          <w:szCs w:val="28"/>
        </w:rPr>
        <w:t>о предоставлении технических условий или принятие решения об отказе в проведении аукциона.</w:t>
      </w:r>
    </w:p>
    <w:p>
      <w:pPr>
        <w:autoSpaceDE w:val="0"/>
        <w:autoSpaceDN w:val="0"/>
        <w:adjustRightInd w:val="0"/>
        <w:ind w:firstLine="709"/>
        <w:jc w:val="both"/>
        <w:rPr>
          <w:sz w:val="28"/>
          <w:szCs w:val="28"/>
          <w:u w:val="single"/>
        </w:rPr>
      </w:pPr>
    </w:p>
    <w:p>
      <w:pPr>
        <w:autoSpaceDE w:val="0"/>
        <w:autoSpaceDN w:val="0"/>
        <w:adjustRightInd w:val="0"/>
        <w:ind w:firstLine="709"/>
        <w:jc w:val="both"/>
        <w:rPr>
          <w:sz w:val="28"/>
          <w:szCs w:val="28"/>
        </w:rPr>
      </w:pPr>
      <w:r>
        <w:rPr>
          <w:sz w:val="28"/>
          <w:szCs w:val="28"/>
          <w:u w:val="single"/>
        </w:rPr>
        <w:t>3.10. Рассмотрение заявления о проведении аукциона, принятие решения по итогам рассмотрения.</w:t>
      </w:r>
    </w:p>
    <w:p>
      <w:pPr>
        <w:autoSpaceDE w:val="0"/>
        <w:autoSpaceDN w:val="0"/>
        <w:adjustRightInd w:val="0"/>
        <w:ind w:firstLine="709"/>
        <w:jc w:val="both"/>
        <w:rPr>
          <w:sz w:val="28"/>
          <w:szCs w:val="28"/>
        </w:rPr>
      </w:pPr>
      <w:r>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pPr>
        <w:autoSpaceDE w:val="0"/>
        <w:autoSpaceDN w:val="0"/>
        <w:adjustRightInd w:val="0"/>
        <w:ind w:firstLine="709"/>
        <w:jc w:val="both"/>
        <w:rPr>
          <w:sz w:val="28"/>
          <w:szCs w:val="28"/>
        </w:rPr>
      </w:pPr>
      <w:r>
        <w:rPr>
          <w:sz w:val="28"/>
          <w:szCs w:val="28"/>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pPr>
        <w:autoSpaceDE w:val="0"/>
        <w:autoSpaceDN w:val="0"/>
        <w:adjustRightInd w:val="0"/>
        <w:ind w:firstLine="709"/>
        <w:jc w:val="both"/>
        <w:rPr>
          <w:sz w:val="28"/>
          <w:szCs w:val="28"/>
        </w:rPr>
      </w:pPr>
      <w:r>
        <w:rPr>
          <w:sz w:val="28"/>
          <w:szCs w:val="28"/>
        </w:rPr>
        <w:t>3.10.3.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pPr>
        <w:autoSpaceDE w:val="0"/>
        <w:autoSpaceDN w:val="0"/>
        <w:adjustRightInd w:val="0"/>
        <w:spacing w:line="230" w:lineRule="auto"/>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pPr>
        <w:autoSpaceDE w:val="0"/>
        <w:autoSpaceDN w:val="0"/>
        <w:adjustRightInd w:val="0"/>
        <w:ind w:firstLine="709"/>
        <w:jc w:val="both"/>
        <w:rPr>
          <w:sz w:val="28"/>
          <w:szCs w:val="28"/>
        </w:rPr>
      </w:pPr>
      <w:r>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pPr>
        <w:tabs>
          <w:tab w:val="left" w:pos="567"/>
        </w:tabs>
        <w:ind w:firstLine="709"/>
        <w:jc w:val="both"/>
        <w:rPr>
          <w:kern w:val="2"/>
          <w:sz w:val="28"/>
          <w:szCs w:val="28"/>
          <w:lang w:eastAsia="ar-SA"/>
        </w:rPr>
      </w:pPr>
      <w:r>
        <w:rPr>
          <w:sz w:val="28"/>
          <w:szCs w:val="28"/>
        </w:rPr>
        <w:t>3.10.4.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Pr>
          <w:kern w:val="2"/>
          <w:sz w:val="28"/>
          <w:szCs w:val="28"/>
          <w:lang w:eastAsia="ar-SA"/>
        </w:rPr>
        <w:t>.</w:t>
      </w:r>
    </w:p>
    <w:p>
      <w:pPr>
        <w:tabs>
          <w:tab w:val="left" w:pos="567"/>
        </w:tabs>
        <w:ind w:firstLine="709"/>
        <w:jc w:val="both"/>
        <w:rPr>
          <w:sz w:val="28"/>
          <w:szCs w:val="28"/>
        </w:rPr>
      </w:pPr>
      <w:r>
        <w:rPr>
          <w:sz w:val="28"/>
          <w:szCs w:val="28"/>
        </w:rPr>
        <w:t>3.10.5.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autoSpaceDE w:val="0"/>
        <w:autoSpaceDN w:val="0"/>
        <w:adjustRightInd w:val="0"/>
        <w:ind w:firstLine="709"/>
        <w:jc w:val="both"/>
        <w:rPr>
          <w:sz w:val="28"/>
          <w:szCs w:val="28"/>
        </w:rPr>
      </w:pPr>
      <w:r>
        <w:rPr>
          <w:sz w:val="28"/>
          <w:szCs w:val="28"/>
        </w:rPr>
        <w:t>3.10.6.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Pr>
          <w:sz w:val="26"/>
          <w:szCs w:val="26"/>
        </w:rPr>
        <w:t xml:space="preserve"> </w:t>
      </w:r>
      <w:r>
        <w:rPr>
          <w:sz w:val="28"/>
          <w:szCs w:val="28"/>
        </w:rPr>
        <w:t>рабочих дня со дня принятия соответствующего решения.</w:t>
      </w:r>
    </w:p>
    <w:p>
      <w:pPr>
        <w:autoSpaceDE w:val="0"/>
        <w:autoSpaceDN w:val="0"/>
        <w:adjustRightInd w:val="0"/>
        <w:ind w:firstLine="709"/>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autoSpaceDE w:val="0"/>
        <w:autoSpaceDN w:val="0"/>
        <w:adjustRightInd w:val="0"/>
        <w:ind w:firstLine="709"/>
        <w:jc w:val="both"/>
        <w:rPr>
          <w:sz w:val="28"/>
          <w:szCs w:val="28"/>
        </w:rPr>
      </w:pPr>
      <w:r>
        <w:rPr>
          <w:sz w:val="28"/>
          <w:szCs w:val="28"/>
        </w:rPr>
        <w:t>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autoSpaceDE w:val="0"/>
        <w:autoSpaceDN w:val="0"/>
        <w:adjustRightInd w:val="0"/>
        <w:ind w:firstLine="709"/>
        <w:jc w:val="both"/>
        <w:rPr>
          <w:sz w:val="28"/>
          <w:szCs w:val="28"/>
        </w:rPr>
      </w:pPr>
      <w:r>
        <w:rPr>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Цацинского сельского поселения Светлоярского  муниципального района Волгоградской области, по месту нахождения земельного участка не менее чем за тридцать дней до дня проведения аукциона.</w:t>
      </w:r>
    </w:p>
    <w:p>
      <w:pPr>
        <w:autoSpaceDE w:val="0"/>
        <w:autoSpaceDN w:val="0"/>
        <w:adjustRightInd w:val="0"/>
        <w:ind w:firstLine="709"/>
        <w:jc w:val="both"/>
        <w:rPr>
          <w:sz w:val="28"/>
          <w:szCs w:val="28"/>
        </w:rPr>
      </w:pPr>
      <w:r>
        <w:rPr>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Цацинского сельского поселения Светлоярского муниципального района Волгоградской области, по месту нахождения земельного участка не требуется.</w:t>
      </w:r>
    </w:p>
    <w:p>
      <w:pPr>
        <w:autoSpaceDE w:val="0"/>
        <w:autoSpaceDN w:val="0"/>
        <w:adjustRightInd w:val="0"/>
        <w:ind w:firstLine="709"/>
        <w:jc w:val="both"/>
        <w:rPr>
          <w:sz w:val="28"/>
          <w:szCs w:val="28"/>
        </w:rPr>
      </w:pPr>
      <w:r>
        <w:rPr>
          <w:sz w:val="28"/>
          <w:szCs w:val="28"/>
        </w:rPr>
        <w:t>Извещение о проведении аукциона должно содержать сведения:</w:t>
      </w:r>
    </w:p>
    <w:p>
      <w:pPr>
        <w:autoSpaceDE w:val="0"/>
        <w:autoSpaceDN w:val="0"/>
        <w:adjustRightInd w:val="0"/>
        <w:ind w:firstLine="709"/>
        <w:jc w:val="both"/>
        <w:rPr>
          <w:sz w:val="28"/>
          <w:szCs w:val="28"/>
        </w:rPr>
      </w:pPr>
      <w:r>
        <w:rPr>
          <w:sz w:val="28"/>
          <w:szCs w:val="28"/>
        </w:rPr>
        <w:t>1) об организаторе аукциона;</w:t>
      </w:r>
    </w:p>
    <w:p>
      <w:pPr>
        <w:autoSpaceDE w:val="0"/>
        <w:autoSpaceDN w:val="0"/>
        <w:adjustRightInd w:val="0"/>
        <w:ind w:firstLine="709"/>
        <w:jc w:val="both"/>
        <w:rPr>
          <w:sz w:val="28"/>
          <w:szCs w:val="28"/>
        </w:rPr>
      </w:pPr>
      <w:r>
        <w:rPr>
          <w:sz w:val="28"/>
          <w:szCs w:val="28"/>
        </w:rPr>
        <w:t>2) об уполномоченном органе и о реквизитах решения о проведении аукциона;</w:t>
      </w:r>
    </w:p>
    <w:p>
      <w:pPr>
        <w:autoSpaceDE w:val="0"/>
        <w:autoSpaceDN w:val="0"/>
        <w:adjustRightInd w:val="0"/>
        <w:ind w:firstLine="709"/>
        <w:jc w:val="both"/>
        <w:rPr>
          <w:sz w:val="28"/>
          <w:szCs w:val="28"/>
        </w:rPr>
      </w:pPr>
      <w:r>
        <w:rPr>
          <w:sz w:val="28"/>
          <w:szCs w:val="28"/>
        </w:rPr>
        <w:t>3) о месте, дате, времени и порядке проведения аукциона;</w:t>
      </w:r>
    </w:p>
    <w:p>
      <w:pPr>
        <w:autoSpaceDE w:val="0"/>
        <w:autoSpaceDN w:val="0"/>
        <w:adjustRightInd w:val="0"/>
        <w:ind w:firstLine="709"/>
        <w:jc w:val="both"/>
        <w:rPr>
          <w:sz w:val="28"/>
          <w:szCs w:val="28"/>
        </w:rPr>
      </w:pPr>
      <w:r>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autoSpaceDE w:val="0"/>
        <w:autoSpaceDN w:val="0"/>
        <w:adjustRightInd w:val="0"/>
        <w:ind w:firstLine="709"/>
        <w:jc w:val="both"/>
        <w:rPr>
          <w:sz w:val="28"/>
          <w:szCs w:val="28"/>
        </w:rPr>
      </w:pPr>
      <w:r>
        <w:rPr>
          <w:sz w:val="28"/>
          <w:szCs w:val="28"/>
        </w:rPr>
        <w:t>5) о начальной цене предмета аукциона;</w:t>
      </w:r>
    </w:p>
    <w:p>
      <w:pPr>
        <w:autoSpaceDE w:val="0"/>
        <w:autoSpaceDN w:val="0"/>
        <w:adjustRightInd w:val="0"/>
        <w:ind w:firstLine="709"/>
        <w:jc w:val="both"/>
        <w:rPr>
          <w:sz w:val="28"/>
          <w:szCs w:val="28"/>
        </w:rPr>
      </w:pPr>
      <w:r>
        <w:rPr>
          <w:sz w:val="28"/>
          <w:szCs w:val="28"/>
        </w:rPr>
        <w:t>6) о «шаге аукциона»;</w:t>
      </w:r>
    </w:p>
    <w:p>
      <w:pPr>
        <w:autoSpaceDE w:val="0"/>
        <w:autoSpaceDN w:val="0"/>
        <w:adjustRightInd w:val="0"/>
        <w:ind w:firstLine="709"/>
        <w:jc w:val="both"/>
        <w:rPr>
          <w:sz w:val="28"/>
          <w:szCs w:val="28"/>
        </w:rPr>
      </w:pPr>
      <w:r>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autoSpaceDE w:val="0"/>
        <w:autoSpaceDN w:val="0"/>
        <w:adjustRightInd w:val="0"/>
        <w:ind w:firstLine="709"/>
        <w:jc w:val="both"/>
        <w:rPr>
          <w:sz w:val="28"/>
          <w:szCs w:val="28"/>
        </w:rPr>
      </w:pPr>
      <w:r>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pPr>
        <w:autoSpaceDE w:val="0"/>
        <w:autoSpaceDN w:val="0"/>
        <w:adjustRightInd w:val="0"/>
        <w:ind w:firstLine="709"/>
        <w:jc w:val="both"/>
        <w:rPr>
          <w:sz w:val="28"/>
          <w:szCs w:val="28"/>
        </w:rPr>
      </w:pPr>
      <w:r>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r>
        <w:fldChar w:fldCharType="begin"/>
      </w:r>
      <w:r>
        <w:instrText xml:space="preserve"> HYPERLINK "consultantplus://offline/ref=4C4E324B0AD480DD74A37CF19C1F249689A91C069D44C2196253A6653A4922F4E87EB789C7j2q8O" </w:instrText>
      </w:r>
      <w:r>
        <w:fldChar w:fldCharType="separate"/>
      </w:r>
      <w:r>
        <w:rPr>
          <w:sz w:val="28"/>
          <w:szCs w:val="28"/>
        </w:rPr>
        <w:t>пунктами 8</w:t>
      </w:r>
      <w:r>
        <w:rPr>
          <w:sz w:val="28"/>
          <w:szCs w:val="28"/>
        </w:rPr>
        <w:fldChar w:fldCharType="end"/>
      </w:r>
      <w:r>
        <w:rPr>
          <w:sz w:val="28"/>
          <w:szCs w:val="28"/>
        </w:rPr>
        <w:t xml:space="preserve"> и </w:t>
      </w:r>
      <w:r>
        <w:fldChar w:fldCharType="begin"/>
      </w:r>
      <w:r>
        <w:instrText xml:space="preserve"> HYPERLINK "consultantplus://offline/ref=4C4E324B0AD480DD74A37CF19C1F249689A91C069D44C2196253A6653A4922F4E87EB789C1j2qEO" </w:instrText>
      </w:r>
      <w:r>
        <w:fldChar w:fldCharType="separate"/>
      </w:r>
      <w:r>
        <w:rPr>
          <w:sz w:val="28"/>
          <w:szCs w:val="28"/>
        </w:rPr>
        <w:t>9 статьи 39.8</w:t>
      </w:r>
      <w:r>
        <w:rPr>
          <w:sz w:val="28"/>
          <w:szCs w:val="28"/>
        </w:rPr>
        <w:fldChar w:fldCharType="end"/>
      </w:r>
      <w:r>
        <w:rPr>
          <w:sz w:val="28"/>
          <w:szCs w:val="28"/>
        </w:rPr>
        <w:t xml:space="preserve"> ЗК РФ;</w:t>
      </w:r>
    </w:p>
    <w:p>
      <w:pPr>
        <w:autoSpaceDE w:val="0"/>
        <w:autoSpaceDN w:val="0"/>
        <w:adjustRightInd w:val="0"/>
        <w:ind w:firstLine="709"/>
        <w:jc w:val="both"/>
        <w:rPr>
          <w:sz w:val="28"/>
          <w:szCs w:val="28"/>
        </w:rPr>
      </w:pPr>
      <w:r>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instrText xml:space="preserve"> HYPERLINK "consultantplus://offline/ref=72577D03438A490C6E51574915772C7411E897A506FDDC7FB309688152EA12DB2B2252076A771EA1wCx8H" </w:instrText>
      </w:r>
      <w:r>
        <w:fldChar w:fldCharType="separate"/>
      </w:r>
      <w:r>
        <w:rPr>
          <w:sz w:val="28"/>
          <w:szCs w:val="28"/>
        </w:rPr>
        <w:t>частью 4 статьи 18</w:t>
      </w:r>
      <w:r>
        <w:rPr>
          <w:sz w:val="28"/>
          <w:szCs w:val="28"/>
        </w:rPr>
        <w:fldChar w:fldCharType="end"/>
      </w:r>
      <w:r>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autoSpaceDE w:val="0"/>
        <w:autoSpaceDN w:val="0"/>
        <w:adjustRightInd w:val="0"/>
        <w:ind w:firstLine="709"/>
        <w:jc w:val="both"/>
        <w:rPr>
          <w:sz w:val="28"/>
          <w:szCs w:val="28"/>
        </w:rPr>
      </w:pPr>
      <w:r>
        <w:rPr>
          <w:sz w:val="28"/>
          <w:szCs w:val="28"/>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autoSpaceDE w:val="0"/>
        <w:autoSpaceDN w:val="0"/>
        <w:adjustRightInd w:val="0"/>
        <w:ind w:firstLine="709"/>
        <w:jc w:val="both"/>
        <w:rPr>
          <w:sz w:val="28"/>
          <w:szCs w:val="28"/>
        </w:rPr>
      </w:pPr>
      <w:r>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autoSpaceDE w:val="0"/>
        <w:autoSpaceDN w:val="0"/>
        <w:adjustRightInd w:val="0"/>
        <w:ind w:firstLine="709"/>
        <w:jc w:val="both"/>
        <w:rPr>
          <w:sz w:val="28"/>
          <w:szCs w:val="28"/>
        </w:rPr>
      </w:pPr>
      <w:r>
        <w:rPr>
          <w:sz w:val="28"/>
          <w:szCs w:val="28"/>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autoSpaceDE w:val="0"/>
        <w:autoSpaceDN w:val="0"/>
        <w:adjustRightInd w:val="0"/>
        <w:ind w:firstLine="709"/>
        <w:jc w:val="both"/>
        <w:rPr>
          <w:sz w:val="28"/>
          <w:szCs w:val="28"/>
        </w:rPr>
      </w:pPr>
      <w:r>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pPr>
        <w:autoSpaceDE w:val="0"/>
        <w:autoSpaceDN w:val="0"/>
        <w:adjustRightInd w:val="0"/>
        <w:ind w:firstLine="709"/>
        <w:jc w:val="both"/>
        <w:rPr>
          <w:sz w:val="28"/>
          <w:szCs w:val="28"/>
        </w:rPr>
      </w:pPr>
      <w:r>
        <w:rPr>
          <w:sz w:val="28"/>
          <w:szCs w:val="28"/>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pPr>
        <w:autoSpaceDE w:val="0"/>
        <w:autoSpaceDN w:val="0"/>
        <w:adjustRightInd w:val="0"/>
        <w:ind w:firstLine="709"/>
        <w:jc w:val="both"/>
        <w:rPr>
          <w:sz w:val="28"/>
          <w:szCs w:val="28"/>
        </w:rPr>
      </w:pPr>
      <w:r>
        <w:rPr>
          <w:kern w:val="2"/>
          <w:sz w:val="28"/>
          <w:szCs w:val="28"/>
          <w:lang w:eastAsia="ar-SA"/>
        </w:rPr>
        <w:t>3.10.9. Результатом выполнения данной административной процедуры является п</w:t>
      </w:r>
      <w:r>
        <w:rPr>
          <w:sz w:val="28"/>
          <w:szCs w:val="28"/>
        </w:rPr>
        <w:t>ринятие уполномоченным органом одного из следующих решений:</w:t>
      </w:r>
    </w:p>
    <w:p>
      <w:pPr>
        <w:autoSpaceDE w:val="0"/>
        <w:autoSpaceDN w:val="0"/>
        <w:adjustRightInd w:val="0"/>
        <w:ind w:firstLine="709"/>
        <w:jc w:val="both"/>
        <w:rPr>
          <w:sz w:val="28"/>
          <w:szCs w:val="28"/>
        </w:rPr>
      </w:pPr>
      <w:r>
        <w:rPr>
          <w:sz w:val="28"/>
          <w:szCs w:val="28"/>
        </w:rPr>
        <w:t>- решения о проведении аукциона;</w:t>
      </w:r>
    </w:p>
    <w:p>
      <w:pPr>
        <w:autoSpaceDE w:val="0"/>
        <w:autoSpaceDN w:val="0"/>
        <w:adjustRightInd w:val="0"/>
        <w:ind w:firstLine="709"/>
        <w:jc w:val="both"/>
        <w:rPr>
          <w:sz w:val="28"/>
          <w:szCs w:val="28"/>
        </w:rPr>
      </w:pPr>
      <w:r>
        <w:rPr>
          <w:sz w:val="28"/>
          <w:szCs w:val="28"/>
        </w:rPr>
        <w:t>- решения об отказе в проведении аукциона.</w:t>
      </w:r>
      <w:bookmarkStart w:id="7" w:name="Par2"/>
      <w:bookmarkEnd w:id="7"/>
    </w:p>
    <w:p>
      <w:pPr>
        <w:autoSpaceDE w:val="0"/>
        <w:autoSpaceDN w:val="0"/>
        <w:adjustRightInd w:val="0"/>
        <w:ind w:firstLine="709"/>
        <w:jc w:val="both"/>
        <w:rPr>
          <w:sz w:val="28"/>
          <w:szCs w:val="28"/>
        </w:rPr>
      </w:pPr>
    </w:p>
    <w:p>
      <w:pPr>
        <w:autoSpaceDE w:val="0"/>
        <w:ind w:right="-16"/>
        <w:jc w:val="center"/>
        <w:rPr>
          <w:sz w:val="28"/>
          <w:szCs w:val="28"/>
        </w:rPr>
      </w:pPr>
      <w:r>
        <w:rPr>
          <w:b/>
          <w:bCs/>
          <w:sz w:val="28"/>
          <w:szCs w:val="28"/>
        </w:rPr>
        <w:t>4. Формы контроля за исполнением административного регламента</w:t>
      </w:r>
    </w:p>
    <w:p>
      <w:pPr>
        <w:autoSpaceDE w:val="0"/>
        <w:autoSpaceDN w:val="0"/>
        <w:adjustRightInd w:val="0"/>
        <w:ind w:firstLine="709"/>
        <w:jc w:val="both"/>
        <w:rPr>
          <w:sz w:val="28"/>
          <w:szCs w:val="28"/>
        </w:rPr>
      </w:pPr>
    </w:p>
    <w:p>
      <w:pPr>
        <w:autoSpaceDE w:val="0"/>
        <w:autoSpaceDN w:val="0"/>
        <w:adjustRightInd w:val="0"/>
        <w:ind w:firstLine="720"/>
        <w:jc w:val="both"/>
        <w:rPr>
          <w:sz w:val="28"/>
          <w:szCs w:val="28"/>
        </w:rPr>
      </w:pPr>
      <w:r>
        <w:rPr>
          <w:sz w:val="28"/>
          <w:szCs w:val="28"/>
        </w:rPr>
        <w:t xml:space="preserve">4.1. Контроль за соблюдением </w:t>
      </w:r>
      <w:r>
        <w:rPr>
          <w:sz w:val="29"/>
          <w:szCs w:val="29"/>
        </w:rPr>
        <w:t>уполномоченного органа</w:t>
      </w:r>
      <w:r>
        <w:rPr>
          <w:sz w:val="28"/>
          <w:szCs w:val="28"/>
        </w:rPr>
        <w:t>,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pPr>
        <w:autoSpaceDE w:val="0"/>
        <w:autoSpaceDN w:val="0"/>
        <w:adjustRightInd w:val="0"/>
        <w:ind w:firstLine="720"/>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pPr>
        <w:autoSpaceDE w:val="0"/>
        <w:autoSpaceDN w:val="0"/>
        <w:adjustRightInd w:val="0"/>
        <w:ind w:firstLine="720"/>
        <w:jc w:val="both"/>
        <w:rPr>
          <w:sz w:val="28"/>
          <w:szCs w:val="28"/>
        </w:rPr>
      </w:pPr>
      <w:r>
        <w:rPr>
          <w:sz w:val="28"/>
          <w:szCs w:val="28"/>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autoSpaceDE w:val="0"/>
        <w:autoSpaceDN w:val="0"/>
        <w:adjustRightInd w:val="0"/>
        <w:ind w:firstLine="720"/>
        <w:jc w:val="both"/>
        <w:rPr>
          <w:sz w:val="28"/>
          <w:szCs w:val="28"/>
        </w:rPr>
      </w:pPr>
      <w:r>
        <w:rPr>
          <w:sz w:val="28"/>
          <w:szCs w:val="28"/>
        </w:rPr>
        <w:t>4.2.2. Внеплановых проверок соблюдения и исполнения должностными лицами уполномоченного органа</w:t>
      </w:r>
      <w:r>
        <w:rPr>
          <w:sz w:val="29"/>
          <w:szCs w:val="29"/>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autoSpaceDE w:val="0"/>
        <w:autoSpaceDN w:val="0"/>
        <w:adjustRightInd w:val="0"/>
        <w:ind w:firstLine="720"/>
        <w:jc w:val="both"/>
        <w:rPr>
          <w:sz w:val="28"/>
          <w:szCs w:val="28"/>
        </w:rPr>
      </w:pPr>
      <w:r>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autoSpaceDE w:val="0"/>
        <w:autoSpaceDN w:val="0"/>
        <w:adjustRightInd w:val="0"/>
        <w:ind w:firstLine="720"/>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autoSpaceDE w:val="0"/>
        <w:ind w:right="-16" w:firstLine="720"/>
        <w:jc w:val="both"/>
        <w:rPr>
          <w:sz w:val="28"/>
          <w:szCs w:val="28"/>
        </w:rPr>
      </w:pPr>
      <w:r>
        <w:rPr>
          <w:sz w:val="28"/>
          <w:szCs w:val="28"/>
        </w:rPr>
        <w:t>4.5. Должностные лица уполномоченного органа</w:t>
      </w:r>
      <w:r>
        <w:rPr>
          <w:sz w:val="29"/>
          <w:szCs w:val="29"/>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autoSpaceDE w:val="0"/>
        <w:ind w:right="-16" w:firstLine="720"/>
        <w:jc w:val="both"/>
        <w:rPr>
          <w:b/>
          <w:sz w:val="28"/>
          <w:szCs w:val="28"/>
        </w:rPr>
      </w:pPr>
      <w:r>
        <w:rPr>
          <w:sz w:val="28"/>
          <w:szCs w:val="28"/>
        </w:rPr>
        <w:t>4.6. Самостоятельной формой контроля за исполнением положений</w:t>
      </w:r>
      <w:r>
        <w:rPr>
          <w:sz w:val="28"/>
          <w:szCs w:val="28"/>
          <w:highlight w:val="yellow"/>
        </w:rPr>
        <w:t xml:space="preserve"> </w:t>
      </w:r>
      <w:r>
        <w:rPr>
          <w:sz w:val="28"/>
          <w:szCs w:val="28"/>
        </w:rPr>
        <w:t>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r>
        <w:rPr>
          <w:sz w:val="29"/>
          <w:szCs w:val="29"/>
        </w:rPr>
        <w:t>.</w:t>
      </w:r>
    </w:p>
    <w:p>
      <w:pPr>
        <w:autoSpaceDE w:val="0"/>
        <w:ind w:right="-16"/>
        <w:jc w:val="center"/>
        <w:rPr>
          <w:b/>
          <w:sz w:val="28"/>
          <w:szCs w:val="28"/>
        </w:rPr>
      </w:pPr>
    </w:p>
    <w:p>
      <w:pPr>
        <w:widowControl w:val="0"/>
        <w:autoSpaceDE w:val="0"/>
        <w:autoSpaceDN w:val="0"/>
        <w:adjustRightInd w:val="0"/>
        <w:jc w:val="center"/>
        <w:outlineLvl w:val="0"/>
        <w:rPr>
          <w:b/>
          <w:sz w:val="28"/>
          <w:szCs w:val="28"/>
        </w:rPr>
      </w:pPr>
      <w:r>
        <w:rPr>
          <w:b/>
          <w:sz w:val="28"/>
          <w:szCs w:val="28"/>
        </w:rPr>
        <w:t>5. Досудебный (внесудебный) порядок обжалования решений</w:t>
      </w:r>
    </w:p>
    <w:p>
      <w:pPr>
        <w:widowControl w:val="0"/>
        <w:autoSpaceDE w:val="0"/>
        <w:autoSpaceDN w:val="0"/>
        <w:adjustRightInd w:val="0"/>
        <w:jc w:val="center"/>
        <w:outlineLvl w:val="0"/>
        <w:rPr>
          <w:b/>
          <w:bCs/>
          <w:sz w:val="28"/>
          <w:szCs w:val="28"/>
        </w:rPr>
      </w:pPr>
      <w:r>
        <w:rPr>
          <w:b/>
          <w:sz w:val="28"/>
          <w:szCs w:val="28"/>
        </w:rPr>
        <w:t xml:space="preserve">и действий (бездействия) уполномоченного органа, МФЦ, </w:t>
      </w:r>
      <w:r>
        <w:rPr>
          <w:b/>
          <w:bCs/>
          <w:sz w:val="28"/>
          <w:szCs w:val="28"/>
        </w:rPr>
        <w:t xml:space="preserve">организаций, указанных в </w:t>
      </w:r>
      <w:r>
        <w:fldChar w:fldCharType="begin"/>
      </w:r>
      <w:r>
        <w:instrText xml:space="preserve"> HYPERLINK "consultantplus://offline/ref=3BD860DBFDAF1D86B1551C494AB53AAECD57F5CED2F4F7190FAE692E40D9D201D94D11FBA17480DB08t8H" </w:instrText>
      </w:r>
      <w:r>
        <w:fldChar w:fldCharType="separate"/>
      </w:r>
      <w:r>
        <w:rPr>
          <w:b/>
          <w:bCs/>
          <w:sz w:val="28"/>
          <w:szCs w:val="28"/>
        </w:rPr>
        <w:t>части 1.1 статьи 16</w:t>
      </w:r>
      <w:r>
        <w:rPr>
          <w:b/>
          <w:bCs/>
          <w:sz w:val="28"/>
          <w:szCs w:val="28"/>
        </w:rPr>
        <w:fldChar w:fldCharType="end"/>
      </w:r>
      <w:r>
        <w:rPr>
          <w:b/>
          <w:bCs/>
          <w:sz w:val="28"/>
          <w:szCs w:val="28"/>
        </w:rPr>
        <w:t xml:space="preserve"> Федерального закона № 210-ФЗ, а также их должностных лиц, муниципальных служащих, работников</w:t>
      </w:r>
    </w:p>
    <w:p>
      <w:pPr>
        <w:autoSpaceDE w:val="0"/>
        <w:ind w:right="-16"/>
        <w:jc w:val="center"/>
        <w:rPr>
          <w:sz w:val="28"/>
          <w:szCs w:val="28"/>
        </w:rPr>
      </w:pPr>
    </w:p>
    <w:p>
      <w:pPr>
        <w:autoSpaceDE w:val="0"/>
        <w:autoSpaceDN w:val="0"/>
        <w:adjustRightInd w:val="0"/>
        <w:ind w:firstLine="720"/>
        <w:jc w:val="both"/>
        <w:rPr>
          <w:sz w:val="28"/>
          <w:szCs w:val="28"/>
        </w:rPr>
      </w:pPr>
      <w:r>
        <w:rPr>
          <w:sz w:val="28"/>
          <w:szCs w:val="28"/>
        </w:rPr>
        <w:t xml:space="preserve">5.1. Заявитель может обратиться с жалобой на решения и действия (бездействие) уполномоченного органа, МФЦ, </w:t>
      </w:r>
      <w:r>
        <w:rPr>
          <w:bCs/>
          <w:sz w:val="28"/>
          <w:szCs w:val="28"/>
        </w:rPr>
        <w:t xml:space="preserve">организаций, указанных в </w:t>
      </w:r>
      <w:r>
        <w:fldChar w:fldCharType="begin"/>
      </w:r>
      <w:r>
        <w:instrText xml:space="preserve"> HYPERLINK "consultantplus://offline/ref=3BD860DBFDAF1D86B1551C494AB53AAECD57F5CED2F4F7190FAE692E40D9D201D94D11FBA17480DB08t8H" </w:instrText>
      </w:r>
      <w:r>
        <w:fldChar w:fldCharType="separate"/>
      </w:r>
      <w:r>
        <w:rPr>
          <w:bCs/>
          <w:sz w:val="28"/>
          <w:szCs w:val="28"/>
        </w:rPr>
        <w:t>части 1.1 статьи 16</w:t>
      </w:r>
      <w:r>
        <w:rPr>
          <w:bCs/>
          <w:sz w:val="28"/>
          <w:szCs w:val="28"/>
        </w:rPr>
        <w:fldChar w:fldCharType="end"/>
      </w:r>
      <w:r>
        <w:rPr>
          <w:bCs/>
          <w:sz w:val="28"/>
          <w:szCs w:val="28"/>
        </w:rPr>
        <w:t xml:space="preserve"> Федерального закона № 210-ФЗ, а также их должностных лиц, муниципальных служащих, работников</w:t>
      </w:r>
      <w:r>
        <w:rPr>
          <w:sz w:val="28"/>
          <w:szCs w:val="28"/>
        </w:rPr>
        <w:t>,</w:t>
      </w:r>
      <w:r>
        <w:rPr>
          <w:rFonts w:ascii="Arial" w:hAnsi="Arial" w:cs="Arial"/>
          <w:sz w:val="28"/>
          <w:szCs w:val="28"/>
        </w:rPr>
        <w:t xml:space="preserve"> </w:t>
      </w:r>
      <w:r>
        <w:rPr>
          <w:sz w:val="28"/>
          <w:szCs w:val="28"/>
        </w:rPr>
        <w:t>в том числе в следующих случаях:</w:t>
      </w:r>
    </w:p>
    <w:p>
      <w:pPr>
        <w:widowControl w:val="0"/>
        <w:autoSpaceDE w:val="0"/>
        <w:autoSpaceDN w:val="0"/>
        <w:adjustRightInd w:val="0"/>
        <w:ind w:firstLine="709"/>
        <w:jc w:val="both"/>
        <w:rPr>
          <w:color w:val="FF0000"/>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r>
        <w:fldChar w:fldCharType="begin"/>
      </w:r>
      <w:r>
        <w:instrText xml:space="preserve"> HYPERLINK "consultantplus://offline/ref=A889D916D8CCA63FEA8702672F52EF815B47E0B73C82B770F3C3BBBFF1EA9779387FEF208DV2TCL" </w:instrText>
      </w:r>
      <w:r>
        <w:fldChar w:fldCharType="separate"/>
      </w:r>
      <w:r>
        <w:rPr>
          <w:sz w:val="28"/>
          <w:szCs w:val="28"/>
        </w:rPr>
        <w:t>статье 15.1</w:t>
      </w:r>
      <w:r>
        <w:rPr>
          <w:sz w:val="28"/>
          <w:szCs w:val="28"/>
        </w:rPr>
        <w:fldChar w:fldCharType="end"/>
      </w:r>
      <w:r>
        <w:rPr>
          <w:sz w:val="28"/>
          <w:szCs w:val="28"/>
        </w:rPr>
        <w:t xml:space="preserve"> Федерального закона </w:t>
      </w:r>
      <w:r>
        <w:rPr>
          <w:bCs/>
          <w:sz w:val="28"/>
          <w:szCs w:val="28"/>
        </w:rPr>
        <w:t>№ 210-ФЗ;</w:t>
      </w:r>
      <w:r>
        <w:rPr>
          <w:color w:val="FF0000"/>
          <w:sz w:val="28"/>
          <w:szCs w:val="28"/>
          <w:vertAlign w:val="superscript"/>
        </w:rPr>
        <w:footnoteReference w:id="1"/>
      </w:r>
    </w:p>
    <w:p>
      <w:pPr>
        <w:autoSpaceDE w:val="0"/>
        <w:autoSpaceDN w:val="0"/>
        <w:adjustRightInd w:val="0"/>
        <w:ind w:firstLine="72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w:t>
      </w:r>
      <w:r>
        <w:rPr>
          <w:bCs/>
          <w:sz w:val="28"/>
          <w:szCs w:val="28"/>
        </w:rPr>
        <w:t>Федерального закона № 210-ФЗ</w:t>
      </w:r>
      <w:r>
        <w:rPr>
          <w:sz w:val="28"/>
          <w:szCs w:val="28"/>
        </w:rPr>
        <w:t>;</w:t>
      </w:r>
    </w:p>
    <w:p>
      <w:pPr>
        <w:autoSpaceDE w:val="0"/>
        <w:ind w:firstLine="720"/>
        <w:jc w:val="both"/>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autoSpaceDE w:val="0"/>
        <w:ind w:firstLine="72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widowControl w:val="0"/>
        <w:autoSpaceDE w:val="0"/>
        <w:autoSpaceDN w:val="0"/>
        <w:adjustRightInd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w:t>
      </w:r>
      <w:r>
        <w:rPr>
          <w:bCs/>
          <w:sz w:val="28"/>
          <w:szCs w:val="28"/>
        </w:rPr>
        <w:t xml:space="preserve">Федерального закона </w:t>
      </w:r>
      <w:r>
        <w:rPr>
          <w:bCs/>
          <w:sz w:val="28"/>
          <w:szCs w:val="28"/>
        </w:rPr>
        <w:br w:type="textWrapping"/>
      </w:r>
      <w:r>
        <w:rPr>
          <w:bCs/>
          <w:sz w:val="28"/>
          <w:szCs w:val="28"/>
        </w:rPr>
        <w:t>№ 210-ФЗ</w:t>
      </w:r>
      <w:r>
        <w:rPr>
          <w:sz w:val="28"/>
          <w:szCs w:val="28"/>
        </w:rPr>
        <w:t>;</w:t>
      </w:r>
    </w:p>
    <w:p>
      <w:pPr>
        <w:autoSpaceDE w:val="0"/>
        <w:ind w:firstLine="72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autoSpaceDE w:val="0"/>
        <w:autoSpaceDN w:val="0"/>
        <w:adjustRightInd w:val="0"/>
        <w:ind w:firstLine="720"/>
        <w:jc w:val="both"/>
        <w:rPr>
          <w:sz w:val="28"/>
          <w:szCs w:val="28"/>
        </w:rPr>
      </w:pPr>
      <w:r>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r>
        <w:fldChar w:fldCharType="begin"/>
      </w:r>
      <w:r>
        <w:instrText xml:space="preserve"> HYPERLINK "consultantplus://offline/ref=872CE06093E7012314A68028A56DBFE51DA9BBD3F25796245F05D10BD10B5D1B8388DBD7E3750F8AV6g6M"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 № 210-ФЗ;</w:t>
      </w:r>
    </w:p>
    <w:p>
      <w:pPr>
        <w:autoSpaceDE w:val="0"/>
        <w:autoSpaceDN w:val="0"/>
        <w:adjustRightInd w:val="0"/>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autoSpaceDE w:val="0"/>
        <w:autoSpaceDN w:val="0"/>
        <w:adjustRightInd w:val="0"/>
        <w:ind w:firstLine="72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 № 210-ФЗ;</w:t>
      </w:r>
    </w:p>
    <w:p>
      <w:pPr>
        <w:autoSpaceDE w:val="0"/>
        <w:autoSpaceDN w:val="0"/>
        <w:adjustRightInd w:val="0"/>
        <w:ind w:firstLine="720"/>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"consultantplus://offline/ref=0DD3F52011E807A2BF22D95A60DC2557D9EF27B5C29923121822777D5776179B9F8B0D90601B11E1C67F5E6441BF6F77349B5B1E95H7U3O" </w:instrText>
      </w:r>
      <w:r>
        <w:fldChar w:fldCharType="separate"/>
      </w:r>
      <w:r>
        <w:rPr>
          <w:sz w:val="28"/>
          <w:szCs w:val="28"/>
        </w:rPr>
        <w:t>пунктом 4 части 1 статьи 7</w:t>
      </w:r>
      <w:r>
        <w:rPr>
          <w:sz w:val="28"/>
          <w:szCs w:val="28"/>
        </w:rPr>
        <w:fldChar w:fldCharType="end"/>
      </w:r>
      <w:r>
        <w:rPr>
          <w:sz w:val="28"/>
          <w:szCs w:val="28"/>
        </w:rPr>
        <w:t xml:space="preserve"> Федерального закона </w:t>
      </w:r>
      <w:r>
        <w:rPr>
          <w:sz w:val="28"/>
          <w:szCs w:val="28"/>
        </w:rPr>
        <w:br w:type="textWrapping"/>
      </w:r>
      <w:r>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fldChar w:fldCharType="begin"/>
      </w:r>
      <w:r>
        <w:instrText xml:space="preserve"> HYPERLINK "consultantplus://offline/ref=0DD3F52011E807A2BF22D95A60DC2557D9EF27B5C29923121822777D5776179B9F8B0D93691B19B093305F3804EB7C77359B581E8A7989BBH8U6O"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w:t>
      </w:r>
      <w:r>
        <w:rPr>
          <w:bCs/>
          <w:sz w:val="28"/>
          <w:szCs w:val="28"/>
        </w:rPr>
        <w:t xml:space="preserve"> </w:t>
      </w:r>
      <w:r>
        <w:rPr>
          <w:sz w:val="28"/>
          <w:szCs w:val="28"/>
        </w:rPr>
        <w:t>№ 210-ФЗ.</w:t>
      </w:r>
    </w:p>
    <w:p>
      <w:pPr>
        <w:autoSpaceDE w:val="0"/>
        <w:autoSpaceDN w:val="0"/>
        <w:adjustRightInd w:val="0"/>
        <w:ind w:firstLine="720"/>
        <w:jc w:val="both"/>
        <w:rPr>
          <w:sz w:val="28"/>
          <w:szCs w:val="28"/>
        </w:rPr>
      </w:pPr>
      <w:r>
        <w:rPr>
          <w:sz w:val="28"/>
          <w:szCs w:val="28"/>
        </w:rPr>
        <w:t xml:space="preserve">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являющийся учредителем МФЦ (далее - учредитель МФЦ), а также в организации, предусмотренные </w:t>
      </w:r>
      <w:r>
        <w:fldChar w:fldCharType="begin"/>
      </w:r>
      <w:r>
        <w:instrText xml:space="preserve"> HYPERLINK "consultantplus://offline/ref=6E22BD7C4DF76CD4F2BAC246121A2A4D404725F3728915D9DD2596E0C58E667DFE383995599CD603Q449L"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fldChar w:fldCharType="begin"/>
      </w:r>
      <w:r>
        <w:instrText xml:space="preserve"> HYPERLINK "consultantplus://offline/ref=6E22BD7C4DF76CD4F2BAC246121A2A4D404725F3728915D9DD2596E0C58E667DFE383995599CD603Q449L"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подаются руководителям этих организаций.</w:t>
      </w:r>
    </w:p>
    <w:p>
      <w:pPr>
        <w:autoSpaceDE w:val="0"/>
        <w:autoSpaceDN w:val="0"/>
        <w:adjustRightInd w:val="0"/>
        <w:ind w:firstLine="720"/>
        <w:jc w:val="both"/>
        <w:rPr>
          <w:sz w:val="28"/>
          <w:szCs w:val="28"/>
        </w:rPr>
      </w:pPr>
      <w:r>
        <w:rPr>
          <w:sz w:val="28"/>
          <w:szCs w:val="28"/>
        </w:rPr>
        <w:t>Жалоба на решения и действия (бездействие) уполномоченного органа</w:t>
      </w:r>
      <w:r>
        <w:rPr>
          <w:sz w:val="29"/>
          <w:szCs w:val="29"/>
        </w:rPr>
        <w:t>,</w:t>
      </w:r>
      <w:r>
        <w:rPr>
          <w:sz w:val="28"/>
          <w:szCs w:val="28"/>
        </w:rPr>
        <w:t xml:space="preserve"> должностного лица уполномоченного органа</w:t>
      </w:r>
      <w:r>
        <w:rPr>
          <w:i/>
          <w:sz w:val="29"/>
          <w:szCs w:val="29"/>
          <w:u w:val="single"/>
        </w:rPr>
        <w:t>,</w:t>
      </w:r>
      <w:r>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autoSpaceDE w:val="0"/>
        <w:autoSpaceDN w:val="0"/>
        <w:adjustRightInd w:val="0"/>
        <w:ind w:firstLine="720"/>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autoSpaceDE w:val="0"/>
        <w:autoSpaceDN w:val="0"/>
        <w:adjustRightInd w:val="0"/>
        <w:ind w:firstLine="720"/>
        <w:jc w:val="both"/>
        <w:rPr>
          <w:sz w:val="28"/>
          <w:szCs w:val="28"/>
        </w:rPr>
      </w:pPr>
      <w:r>
        <w:rPr>
          <w:sz w:val="28"/>
          <w:szCs w:val="28"/>
        </w:rPr>
        <w:t xml:space="preserve">Жалоба на решения и действия (бездействие) организаций, предусмотренных </w:t>
      </w:r>
      <w:r>
        <w:fldChar w:fldCharType="begin"/>
      </w:r>
      <w:r>
        <w:instrText xml:space="preserve"> HYPERLINK "consultantplus://offline/ref=6F67E2581701D00929E4F46049104D6C3043F019207BFC64419F7EC3EB820C64B945127D662AA87CHAAEM"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20"/>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ind w:right="-16" w:firstLine="720"/>
        <w:jc w:val="both"/>
        <w:rPr>
          <w:sz w:val="28"/>
          <w:szCs w:val="28"/>
        </w:rPr>
      </w:pPr>
      <w:r>
        <w:rPr>
          <w:sz w:val="28"/>
          <w:szCs w:val="28"/>
        </w:rPr>
        <w:t>5.4. Жалоба должна содержать:</w:t>
      </w:r>
    </w:p>
    <w:p>
      <w:pPr>
        <w:autoSpaceDE w:val="0"/>
        <w:autoSpaceDN w:val="0"/>
        <w:adjustRightInd w:val="0"/>
        <w:ind w:firstLine="720"/>
        <w:jc w:val="both"/>
        <w:rPr>
          <w:sz w:val="28"/>
          <w:szCs w:val="28"/>
        </w:rPr>
      </w:pPr>
      <w:r>
        <w:rPr>
          <w:sz w:val="28"/>
          <w:szCs w:val="28"/>
        </w:rPr>
        <w:t>1) наименование уполномоченного органа, должностного лица</w:t>
      </w:r>
      <w:r>
        <w:rPr>
          <w:bCs/>
          <w:i/>
          <w:sz w:val="28"/>
          <w:szCs w:val="28"/>
        </w:rPr>
        <w:t xml:space="preserve"> </w:t>
      </w:r>
      <w:r>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r>
        <w:fldChar w:fldCharType="begin"/>
      </w:r>
      <w:r>
        <w:instrText xml:space="preserve"> HYPERLINK "consultantplus://offline/ref=9215AC8A1E463DFF740A80FB31FBF0B2612AA2B4E714CBC50206CADC0DD46A6F507464BF337222E6f1NCM"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руководителей и (или) работников, решения и действия (бездействие) которых обжалуются;</w:t>
      </w:r>
    </w:p>
    <w:p>
      <w:pPr>
        <w:autoSpaceDE w:val="0"/>
        <w:ind w:right="-16"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ind w:right="-16" w:firstLine="720"/>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r>
        <w:fldChar w:fldCharType="begin"/>
      </w:r>
      <w:r>
        <w:instrText xml:space="preserve"> HYPERLINK "consultantplus://offline/ref=2B41579ADA7722726A9FBAB0A32810685311FFCA5FB31566FE0374C76B94DAA1432E2CF1DC3B94F8b0P9M"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работников;</w:t>
      </w:r>
    </w:p>
    <w:p>
      <w:pPr>
        <w:autoSpaceDE w:val="0"/>
        <w:autoSpaceDN w:val="0"/>
        <w:adjustRightInd w:val="0"/>
        <w:ind w:firstLine="720"/>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Pr>
          <w:bCs/>
          <w:i/>
          <w:sz w:val="28"/>
          <w:szCs w:val="28"/>
        </w:rPr>
        <w:t xml:space="preserve"> </w:t>
      </w:r>
      <w:r>
        <w:rPr>
          <w:sz w:val="28"/>
          <w:szCs w:val="28"/>
        </w:rPr>
        <w:t xml:space="preserve">уполномоченного органа или муниципального служащего, МФЦ, работника МФЦ, 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autoSpaceDE w:val="0"/>
        <w:ind w:right="-16" w:firstLine="720"/>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pPr>
        <w:autoSpaceDE w:val="0"/>
        <w:ind w:right="-16" w:firstLine="720"/>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Pr>
          <w:sz w:val="29"/>
          <w:szCs w:val="29"/>
        </w:rPr>
        <w:t>,</w:t>
      </w:r>
      <w:r>
        <w:rPr>
          <w:sz w:val="28"/>
          <w:szCs w:val="28"/>
        </w:rPr>
        <w:t xml:space="preserve"> работниками МФЦ, 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в течение трех дней со дня ее поступления.</w:t>
      </w:r>
    </w:p>
    <w:p>
      <w:pPr>
        <w:autoSpaceDE w:val="0"/>
        <w:autoSpaceDN w:val="0"/>
        <w:adjustRightInd w:val="0"/>
        <w:ind w:firstLine="720"/>
        <w:jc w:val="both"/>
        <w:rPr>
          <w:sz w:val="28"/>
          <w:szCs w:val="28"/>
        </w:rPr>
      </w:pPr>
      <w:r>
        <w:rPr>
          <w:sz w:val="28"/>
          <w:szCs w:val="28"/>
        </w:rPr>
        <w:t xml:space="preserve">Жалоба, поступившая в уполномоченный орган, МФЦ, учредителю МФЦ, в организации, предусмотренные </w:t>
      </w:r>
      <w:r>
        <w:fldChar w:fldCharType="begin"/>
      </w:r>
      <w:r>
        <w:instrText xml:space="preserve"> HYPERLINK "consultantplus://offline/ref=7E72189119333675861970A7AB9C0A0678948B8CAF5FC51F159D8F6CCBD88ED86AE41715382DD3C7XDc3M"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r>
        <w:fldChar w:fldCharType="begin"/>
      </w:r>
      <w:r>
        <w:instrText xml:space="preserve"> HYPERLINK "consultantplus://offline/ref=7E72189119333675861970A7AB9C0A0678948B8CAF5FC51F159D8F6CCBD88ED86AE41715382DD3C7XDc3M" </w:instrText>
      </w:r>
      <w:r>
        <w:fldChar w:fldCharType="separate"/>
      </w:r>
      <w:r>
        <w:rPr>
          <w:sz w:val="28"/>
          <w:szCs w:val="28"/>
        </w:rPr>
        <w:t>частью 1.1 статьи 16</w:t>
      </w:r>
      <w:r>
        <w:rPr>
          <w:sz w:val="28"/>
          <w:szCs w:val="28"/>
        </w:rPr>
        <w:fldChar w:fldCharType="end"/>
      </w:r>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ind w:firstLine="720"/>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ind w:firstLine="720"/>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ind w:firstLine="720"/>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r>
        <w:fldChar w:fldCharType="begin"/>
      </w:r>
      <w:r>
        <w:instrText xml:space="preserve"> HYPERLINK "consultantplus://offline/ref=E49C6BF63A9DA14897C7D94375A94DD7B8BA45C058C06A5D35222C70E076484A52B3721216h8n4M" </w:instrText>
      </w:r>
      <w:r>
        <w:fldChar w:fldCharType="separate"/>
      </w:r>
      <w:r>
        <w:rPr>
          <w:sz w:val="28"/>
          <w:szCs w:val="28"/>
        </w:rPr>
        <w:t>пунктом</w:t>
      </w:r>
      <w:r>
        <w:rPr>
          <w:sz w:val="28"/>
          <w:szCs w:val="28"/>
        </w:rPr>
        <w:fldChar w:fldCharType="end"/>
      </w:r>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ind w:firstLine="720"/>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ind w:firstLine="720"/>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fldChar w:fldCharType="begin"/>
      </w:r>
      <w:r>
        <w:instrText xml:space="preserve"> HYPERLINK "consultantplus://offline/ref=166B6C834A40D9ED059D12BC8CDD9D84D13C7A68142196DE02C83138nBMDI" \o "blocked::consultantplus://offline/ref=166B6C834A40D9ED059D12BC8CDD9D84D13C7A68142196DE02C83138nBMDI" </w:instrText>
      </w:r>
      <w:r>
        <w:fldChar w:fldCharType="separate"/>
      </w:r>
      <w:r>
        <w:rPr>
          <w:sz w:val="28"/>
          <w:szCs w:val="28"/>
        </w:rPr>
        <w:t>законом</w:t>
      </w:r>
      <w:r>
        <w:rPr>
          <w:sz w:val="28"/>
          <w:szCs w:val="28"/>
        </w:rPr>
        <w:fldChar w:fldCharType="end"/>
      </w:r>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ind w:firstLine="720"/>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ind w:firstLine="720"/>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autoSpaceDE w:val="0"/>
        <w:autoSpaceDN w:val="0"/>
        <w:adjustRightInd w:val="0"/>
        <w:ind w:firstLine="720"/>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fldChar w:fldCharType="begin"/>
      </w:r>
      <w:r>
        <w:instrText xml:space="preserve"> HYPERLINK "consultantplus://offline/ref=E49C6BF63A9DA14897C7D94375A94DD7B8BA45C058C06A5D35222C70E076484A52B3721216h8n4M" </w:instrText>
      </w:r>
      <w:r>
        <w:fldChar w:fldCharType="separate"/>
      </w:r>
      <w:r>
        <w:rPr>
          <w:sz w:val="28"/>
          <w:szCs w:val="28"/>
        </w:rPr>
        <w:t>пунктом</w:t>
      </w:r>
      <w:r>
        <w:rPr>
          <w:sz w:val="28"/>
          <w:szCs w:val="28"/>
        </w:rPr>
        <w:fldChar w:fldCharType="end"/>
      </w:r>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autoSpaceDE w:val="0"/>
        <w:ind w:right="-16" w:firstLine="720"/>
        <w:jc w:val="both"/>
        <w:rPr>
          <w:sz w:val="28"/>
          <w:szCs w:val="28"/>
        </w:rPr>
      </w:pPr>
      <w:r>
        <w:rPr>
          <w:sz w:val="28"/>
          <w:szCs w:val="28"/>
        </w:rPr>
        <w:t>5.7. По результатам рассмотрения жалобы принимается одно из следующих решений:</w:t>
      </w:r>
    </w:p>
    <w:p>
      <w:pPr>
        <w:autoSpaceDE w:val="0"/>
        <w:autoSpaceDN w:val="0"/>
        <w:adjustRightInd w:val="0"/>
        <w:ind w:firstLine="720"/>
        <w:jc w:val="both"/>
        <w:rPr>
          <w:strike/>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autoSpaceDE w:val="0"/>
        <w:autoSpaceDN w:val="0"/>
        <w:adjustRightInd w:val="0"/>
        <w:ind w:firstLine="720"/>
        <w:jc w:val="both"/>
        <w:rPr>
          <w:sz w:val="28"/>
          <w:szCs w:val="28"/>
        </w:rPr>
      </w:pPr>
      <w:r>
        <w:rPr>
          <w:sz w:val="28"/>
          <w:szCs w:val="28"/>
        </w:rPr>
        <w:t>2) в удовлетворении жалобы отказывается.</w:t>
      </w:r>
    </w:p>
    <w:p>
      <w:pPr>
        <w:autoSpaceDE w:val="0"/>
        <w:autoSpaceDN w:val="0"/>
        <w:adjustRightInd w:val="0"/>
        <w:ind w:firstLine="720"/>
        <w:jc w:val="both"/>
        <w:rPr>
          <w:sz w:val="28"/>
          <w:szCs w:val="28"/>
        </w:rPr>
      </w:pPr>
      <w:r>
        <w:rPr>
          <w:sz w:val="28"/>
          <w:szCs w:val="28"/>
        </w:rPr>
        <w:t>5.8. Основаниями для отказа в удовлетворении жалобы являются:</w:t>
      </w:r>
    </w:p>
    <w:p>
      <w:pPr>
        <w:autoSpaceDE w:val="0"/>
        <w:autoSpaceDN w:val="0"/>
        <w:adjustRightInd w:val="0"/>
        <w:ind w:firstLine="720"/>
        <w:jc w:val="both"/>
        <w:rPr>
          <w:sz w:val="28"/>
          <w:szCs w:val="28"/>
        </w:rPr>
      </w:pPr>
      <w:r>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autoSpaceDE w:val="0"/>
        <w:autoSpaceDN w:val="0"/>
        <w:adjustRightInd w:val="0"/>
        <w:ind w:firstLine="720"/>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pPr>
        <w:autoSpaceDE w:val="0"/>
        <w:autoSpaceDN w:val="0"/>
        <w:adjustRightInd w:val="0"/>
        <w:ind w:firstLine="720"/>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autoSpaceDE w:val="0"/>
        <w:ind w:right="-16" w:firstLine="720"/>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ind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r>
        <w:fldChar w:fldCharType="begin"/>
      </w:r>
      <w:r>
        <w:instrText xml:space="preserve"> HYPERLINK "consultantplus://offline/ref=B155DC1F489B4F42BD3B964D0A020F711816E82F01C8B2B02EC2D8F9F6D7B8614F7C5EC34534E85793970D7CBC66F14D81CE5209E91CAFB5XCl8N"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ind w:right="-16" w:firstLine="72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autoSpaceDN w:val="0"/>
        <w:adjustRightInd w:val="0"/>
        <w:ind w:firstLine="720"/>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autoSpaceDE w:val="0"/>
        <w:ind w:right="-16" w:firstLine="720"/>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Pr>
          <w:sz w:val="29"/>
          <w:szCs w:val="29"/>
        </w:rPr>
        <w:t>,</w:t>
      </w:r>
      <w:r>
        <w:rPr>
          <w:i/>
          <w:sz w:val="29"/>
          <w:szCs w:val="29"/>
        </w:rPr>
        <w:t xml:space="preserve"> </w:t>
      </w:r>
      <w:r>
        <w:rPr>
          <w:sz w:val="29"/>
          <w:szCs w:val="29"/>
        </w:rPr>
        <w:t xml:space="preserve">должностных лиц МФЦ, работников </w:t>
      </w:r>
      <w:r>
        <w:rPr>
          <w:sz w:val="28"/>
          <w:szCs w:val="28"/>
        </w:rPr>
        <w:t xml:space="preserve">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в судебном порядке в соответствии с законодательством Российской Федерации.</w:t>
      </w:r>
    </w:p>
    <w:p>
      <w:pPr>
        <w:autoSpaceDE w:val="0"/>
        <w:ind w:right="-16" w:firstLine="720"/>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widowControl w:val="0"/>
        <w:autoSpaceDE w:val="0"/>
        <w:autoSpaceDN w:val="0"/>
        <w:adjustRightInd w:val="0"/>
        <w:jc w:val="center"/>
        <w:outlineLvl w:val="0"/>
        <w:rPr>
          <w:b/>
          <w:sz w:val="28"/>
          <w:szCs w:val="28"/>
        </w:rPr>
      </w:pPr>
    </w:p>
    <w:p>
      <w:pPr>
        <w:pStyle w:val="47"/>
        <w:ind w:right="-284" w:firstLine="4536"/>
        <w:outlineLvl w:val="1"/>
        <w:rPr>
          <w:rFonts w:ascii="Times New Roman" w:hAnsi="Times New Roman" w:cs="Times New Roman"/>
          <w:sz w:val="28"/>
          <w:szCs w:val="28"/>
        </w:rPr>
      </w:pPr>
      <w:r>
        <w:rPr>
          <w:rFonts w:ascii="Times New Roman" w:hAnsi="Times New Roman" w:cs="Times New Roman"/>
          <w:sz w:val="28"/>
          <w:szCs w:val="28"/>
        </w:rPr>
        <w:t>ПРИЛОЖЕНИЕ  1</w:t>
      </w:r>
    </w:p>
    <w:p>
      <w:pPr>
        <w:pStyle w:val="47"/>
        <w:tabs>
          <w:tab w:val="left" w:pos="4536"/>
          <w:tab w:val="left" w:pos="4820"/>
        </w:tabs>
        <w:ind w:right="-142" w:firstLine="4536"/>
        <w:jc w:val="center"/>
        <w:rPr>
          <w:rFonts w:ascii="Times New Roman" w:hAnsi="Times New Roman" w:cs="Times New Roman"/>
          <w:sz w:val="28"/>
          <w:szCs w:val="28"/>
        </w:rPr>
      </w:pPr>
    </w:p>
    <w:p>
      <w:pPr>
        <w:pStyle w:val="47"/>
        <w:tabs>
          <w:tab w:val="left" w:pos="4536"/>
          <w:tab w:val="left" w:pos="4820"/>
        </w:tabs>
        <w:ind w:left="4536" w:right="425"/>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w:t>
      </w:r>
    </w:p>
    <w:p>
      <w:pPr>
        <w:pStyle w:val="67"/>
        <w:ind w:right="425"/>
        <w:jc w:val="both"/>
      </w:pPr>
      <w:r>
        <w:t xml:space="preserve">                                             </w:t>
      </w:r>
    </w:p>
    <w:p>
      <w:pPr>
        <w:pStyle w:val="79"/>
        <w:widowControl/>
        <w:tabs>
          <w:tab w:val="left" w:pos="4500"/>
        </w:tabs>
        <w:ind w:right="425"/>
        <w:jc w:val="right"/>
        <w:rPr>
          <w:rFonts w:ascii="Times New Roman" w:hAnsi="Times New Roman"/>
          <w:sz w:val="28"/>
          <w:szCs w:val="28"/>
        </w:rPr>
      </w:pPr>
      <w:r>
        <w:t xml:space="preserve">              </w:t>
      </w:r>
      <w:r>
        <w:rPr>
          <w:rFonts w:ascii="Times New Roman" w:hAnsi="Times New Roman"/>
          <w:sz w:val="24"/>
          <w:szCs w:val="24"/>
        </w:rPr>
        <w:t xml:space="preserve">      </w:t>
      </w:r>
      <w:r>
        <w:rPr>
          <w:rFonts w:ascii="Times New Roman" w:hAnsi="Times New Roman"/>
          <w:sz w:val="28"/>
          <w:szCs w:val="28"/>
        </w:rPr>
        <w:t xml:space="preserve">Главе Цацинского сельского </w:t>
      </w:r>
    </w:p>
    <w:p>
      <w:pPr>
        <w:pStyle w:val="79"/>
        <w:widowControl/>
        <w:tabs>
          <w:tab w:val="left" w:pos="4500"/>
        </w:tabs>
        <w:ind w:right="425"/>
        <w:jc w:val="right"/>
        <w:rPr>
          <w:rFonts w:ascii="Times New Roman" w:hAnsi="Times New Roman"/>
          <w:sz w:val="28"/>
          <w:szCs w:val="28"/>
        </w:rPr>
      </w:pPr>
      <w:r>
        <w:rPr>
          <w:rFonts w:ascii="Times New Roman" w:hAnsi="Times New Roman"/>
          <w:sz w:val="28"/>
          <w:szCs w:val="28"/>
        </w:rPr>
        <w:t xml:space="preserve">поселения Светлоярского </w:t>
      </w:r>
    </w:p>
    <w:p>
      <w:pPr>
        <w:pStyle w:val="79"/>
        <w:widowControl/>
        <w:tabs>
          <w:tab w:val="left" w:pos="4500"/>
        </w:tabs>
        <w:ind w:right="425"/>
        <w:jc w:val="right"/>
        <w:rPr>
          <w:rFonts w:ascii="Times New Roman" w:hAnsi="Times New Roman"/>
          <w:sz w:val="28"/>
          <w:szCs w:val="28"/>
        </w:rPr>
      </w:pPr>
      <w:r>
        <w:rPr>
          <w:rFonts w:ascii="Times New Roman" w:hAnsi="Times New Roman"/>
          <w:sz w:val="28"/>
          <w:szCs w:val="28"/>
        </w:rPr>
        <w:t xml:space="preserve">                                                                муниципального района</w:t>
      </w:r>
    </w:p>
    <w:p>
      <w:pPr>
        <w:pStyle w:val="79"/>
        <w:widowControl/>
        <w:tabs>
          <w:tab w:val="left" w:pos="4500"/>
        </w:tabs>
        <w:ind w:right="425"/>
        <w:jc w:val="right"/>
        <w:rPr>
          <w:rFonts w:ascii="Times New Roman" w:hAnsi="Times New Roman"/>
          <w:sz w:val="28"/>
          <w:szCs w:val="28"/>
        </w:rPr>
      </w:pPr>
      <w:r>
        <w:rPr>
          <w:rFonts w:ascii="Times New Roman" w:hAnsi="Times New Roman"/>
          <w:sz w:val="28"/>
          <w:szCs w:val="28"/>
        </w:rPr>
        <w:t xml:space="preserve">                                                                Волгоградской области</w:t>
      </w:r>
    </w:p>
    <w:p>
      <w:pPr>
        <w:pStyle w:val="67"/>
        <w:ind w:right="425"/>
        <w:jc w:val="center"/>
        <w:rPr>
          <w:rFonts w:ascii="Times New Roman" w:hAnsi="Times New Roman" w:cs="Times New Roman"/>
          <w:sz w:val="28"/>
          <w:szCs w:val="28"/>
        </w:rPr>
      </w:pPr>
    </w:p>
    <w:p>
      <w:pPr>
        <w:pStyle w:val="67"/>
        <w:ind w:right="425"/>
        <w:jc w:val="center"/>
        <w:rPr>
          <w:rFonts w:ascii="Times New Roman" w:hAnsi="Times New Roman" w:cs="Times New Roman"/>
          <w:sz w:val="28"/>
          <w:szCs w:val="28"/>
        </w:rPr>
      </w:pPr>
      <w:bookmarkStart w:id="8" w:name="Par643"/>
      <w:bookmarkEnd w:id="8"/>
      <w:r>
        <w:rPr>
          <w:rFonts w:ascii="Times New Roman" w:hAnsi="Times New Roman" w:cs="Times New Roman"/>
          <w:sz w:val="28"/>
          <w:szCs w:val="28"/>
        </w:rPr>
        <w:t>ЗАЯВЛЕНИЕ</w:t>
      </w:r>
    </w:p>
    <w:p>
      <w:pPr>
        <w:pStyle w:val="67"/>
        <w:ind w:right="425"/>
        <w:jc w:val="center"/>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на кадастровом</w:t>
      </w:r>
    </w:p>
    <w:p>
      <w:pPr>
        <w:pStyle w:val="67"/>
        <w:ind w:right="425"/>
        <w:jc w:val="center"/>
        <w:rPr>
          <w:rFonts w:ascii="Times New Roman" w:hAnsi="Times New Roman" w:cs="Times New Roman"/>
          <w:sz w:val="28"/>
          <w:szCs w:val="28"/>
        </w:rPr>
      </w:pPr>
      <w:r>
        <w:rPr>
          <w:rFonts w:ascii="Times New Roman" w:hAnsi="Times New Roman" w:cs="Times New Roman"/>
          <w:sz w:val="28"/>
          <w:szCs w:val="28"/>
        </w:rPr>
        <w:t>плане территории</w:t>
      </w:r>
    </w:p>
    <w:p>
      <w:pPr>
        <w:pStyle w:val="67"/>
        <w:ind w:right="425"/>
        <w:jc w:val="both"/>
        <w:rPr>
          <w:rFonts w:ascii="Times New Roman" w:hAnsi="Times New Roman" w:cs="Times New Roman"/>
          <w:sz w:val="24"/>
          <w:szCs w:val="24"/>
        </w:rPr>
      </w:pP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 xml:space="preserve">От </w:t>
      </w:r>
      <w:r>
        <w:rPr>
          <w:rFonts w:ascii="Times New Roman" w:hAnsi="Times New Roman" w:cs="Times New Roman"/>
          <w:sz w:val="24"/>
          <w:szCs w:val="24"/>
        </w:rPr>
        <w:t>______________________________________________________________________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(для юридических лиц - полное наименование, организационно-правовая</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форма, основной государственный регистрационный номер,</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ИНН налогоплательщика)</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(далее - заявитель)</w:t>
      </w:r>
    </w:p>
    <w:p>
      <w:pPr>
        <w:pStyle w:val="67"/>
        <w:ind w:right="425"/>
        <w:jc w:val="both"/>
        <w:rPr>
          <w:rFonts w:ascii="Times New Roman" w:hAnsi="Times New Roman" w:cs="Times New Roman"/>
          <w:sz w:val="24"/>
          <w:szCs w:val="24"/>
        </w:rPr>
      </w:pPr>
      <w:r>
        <w:rPr>
          <w:rFonts w:ascii="Times New Roman" w:hAnsi="Times New Roman" w:cs="Times New Roman"/>
          <w:sz w:val="28"/>
          <w:szCs w:val="28"/>
        </w:rPr>
        <w:t>Адрес заявителя</w:t>
      </w:r>
      <w:r>
        <w:rPr>
          <w:rFonts w:ascii="Times New Roman" w:hAnsi="Times New Roman" w:cs="Times New Roman"/>
          <w:sz w:val="24"/>
          <w:szCs w:val="24"/>
        </w:rPr>
        <w:t xml:space="preserve"> 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pPr>
        <w:pStyle w:val="67"/>
        <w:ind w:right="425"/>
        <w:jc w:val="both"/>
        <w:rPr>
          <w:rFonts w:ascii="Times New Roman" w:hAnsi="Times New Roman" w:cs="Times New Roman"/>
          <w:sz w:val="24"/>
          <w:szCs w:val="24"/>
        </w:rPr>
      </w:pPr>
      <w:r>
        <w:rPr>
          <w:rFonts w:ascii="Times New Roman" w:hAnsi="Times New Roman" w:cs="Times New Roman"/>
          <w:sz w:val="28"/>
          <w:szCs w:val="28"/>
        </w:rPr>
        <w:t>в лице</w:t>
      </w:r>
      <w:r>
        <w:rPr>
          <w:rFonts w:ascii="Times New Roman" w:hAnsi="Times New Roman" w:cs="Times New Roman"/>
          <w:sz w:val="24"/>
          <w:szCs w:val="24"/>
        </w:rPr>
        <w:t xml:space="preserve"> ____________________________________________________________________,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и должность представителя заявителя)</w:t>
      </w:r>
    </w:p>
    <w:p>
      <w:pPr>
        <w:pStyle w:val="67"/>
        <w:ind w:right="425"/>
        <w:jc w:val="both"/>
        <w:rPr>
          <w:rFonts w:ascii="Times New Roman" w:hAnsi="Times New Roman" w:cs="Times New Roman"/>
          <w:sz w:val="24"/>
          <w:szCs w:val="24"/>
        </w:rPr>
      </w:pPr>
      <w:r>
        <w:rPr>
          <w:rFonts w:ascii="Times New Roman" w:hAnsi="Times New Roman" w:cs="Times New Roman"/>
          <w:sz w:val="28"/>
          <w:szCs w:val="28"/>
        </w:rPr>
        <w:t>действующего на основании</w:t>
      </w:r>
      <w:r>
        <w:rPr>
          <w:rFonts w:ascii="Times New Roman" w:hAnsi="Times New Roman" w:cs="Times New Roman"/>
          <w:sz w:val="24"/>
          <w:szCs w:val="24"/>
        </w:rPr>
        <w:t xml:space="preserve"> 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pStyle w:val="67"/>
        <w:ind w:right="425"/>
        <w:rPr>
          <w:rFonts w:ascii="Times New Roman" w:hAnsi="Times New Roman" w:cs="Times New Roman"/>
          <w:sz w:val="24"/>
          <w:szCs w:val="24"/>
        </w:rPr>
      </w:pPr>
      <w:r>
        <w:rPr>
          <w:rFonts w:ascii="Times New Roman" w:hAnsi="Times New Roman" w:cs="Times New Roman"/>
          <w:sz w:val="24"/>
          <w:szCs w:val="24"/>
        </w:rPr>
        <w:t>(номер   и   дата   документа,   удостоверяющего  полномочия  представителя заявителя)</w:t>
      </w:r>
    </w:p>
    <w:p>
      <w:pPr>
        <w:pStyle w:val="67"/>
        <w:ind w:right="425"/>
        <w:jc w:val="both"/>
        <w:rPr>
          <w:rFonts w:ascii="Times New Roman" w:hAnsi="Times New Roman" w:cs="Times New Roman"/>
          <w:sz w:val="28"/>
          <w:szCs w:val="28"/>
        </w:rPr>
      </w:pPr>
    </w:p>
    <w:p>
      <w:pPr>
        <w:pStyle w:val="67"/>
        <w:ind w:right="425"/>
        <w:jc w:val="both"/>
        <w:rPr>
          <w:rFonts w:ascii="Times New Roman" w:hAnsi="Times New Roman" w:cs="Times New Roman"/>
          <w:sz w:val="28"/>
          <w:szCs w:val="28"/>
        </w:rPr>
      </w:pPr>
      <w:r>
        <w:rPr>
          <w:rFonts w:ascii="Times New Roman" w:hAnsi="Times New Roman" w:cs="Times New Roman"/>
          <w:sz w:val="28"/>
          <w:szCs w:val="28"/>
        </w:rPr>
        <w:t>Контактные телефоны (факс) заявителя (представителя заявителя):</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pStyle w:val="67"/>
        <w:ind w:right="425"/>
        <w:jc w:val="both"/>
        <w:rPr>
          <w:rFonts w:ascii="Times New Roman" w:hAnsi="Times New Roman" w:cs="Times New Roman"/>
          <w:sz w:val="24"/>
          <w:szCs w:val="24"/>
        </w:rPr>
      </w:pPr>
    </w:p>
    <w:p>
      <w:pPr>
        <w:pStyle w:val="67"/>
        <w:tabs>
          <w:tab w:val="left" w:pos="9072"/>
        </w:tabs>
        <w:ind w:right="425"/>
        <w:jc w:val="both"/>
        <w:rPr>
          <w:rFonts w:ascii="Times New Roman" w:hAnsi="Times New Roman" w:cs="Times New Roman"/>
          <w:sz w:val="24"/>
          <w:szCs w:val="24"/>
        </w:rPr>
      </w:pPr>
      <w:r>
        <w:rPr>
          <w:rFonts w:ascii="Times New Roman" w:hAnsi="Times New Roman" w:cs="Times New Roman"/>
          <w:sz w:val="28"/>
          <w:szCs w:val="28"/>
        </w:rPr>
        <w:t xml:space="preserve">    В   соответствии   с  Земельным  </w:t>
      </w:r>
      <w:r>
        <w:fldChar w:fldCharType="begin"/>
      </w:r>
      <w:r>
        <w:instrText xml:space="preserve"> HYPERLINK "consultantplus://offline/ref=738D36149094B51962040E7449B86A046FE7A4FF24684F220513B78E0Cu647O" </w:instrText>
      </w:r>
      <w:r>
        <w:fldChar w:fldCharType="separate"/>
      </w:r>
      <w:r>
        <w:rPr>
          <w:rFonts w:ascii="Times New Roman" w:hAnsi="Times New Roman" w:cs="Times New Roman"/>
          <w:sz w:val="28"/>
          <w:szCs w:val="28"/>
        </w:rPr>
        <w:t>кодексом</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  прошу утвердить  схему  расположения  земельного  участка (земельных участков) на кадастровом   плане  территории,  расположенного(ных)  по  адресу:  Россия, Волгоградская область,</w:t>
      </w:r>
      <w:r>
        <w:rPr>
          <w:rFonts w:ascii="Times New Roman" w:hAnsi="Times New Roman" w:cs="Times New Roman"/>
          <w:sz w:val="24"/>
          <w:szCs w:val="24"/>
        </w:rPr>
        <w:t xml:space="preserve"> _________________________________</w:t>
      </w:r>
    </w:p>
    <w:p>
      <w:pPr>
        <w:pStyle w:val="67"/>
        <w:ind w:right="425"/>
        <w:jc w:val="both"/>
        <w:rPr>
          <w:rFonts w:ascii="Times New Roman" w:hAnsi="Times New Roman" w:cs="Times New Roman"/>
          <w:sz w:val="24"/>
          <w:szCs w:val="24"/>
        </w:rPr>
      </w:pPr>
    </w:p>
    <w:p>
      <w:pPr>
        <w:pStyle w:val="67"/>
        <w:ind w:right="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pStyle w:val="67"/>
        <w:ind w:right="425"/>
        <w:jc w:val="both"/>
        <w:rPr>
          <w:rFonts w:ascii="Times New Roman" w:hAnsi="Times New Roman" w:cs="Times New Roman"/>
          <w:sz w:val="24"/>
          <w:szCs w:val="24"/>
        </w:rPr>
      </w:pPr>
    </w:p>
    <w:p>
      <w:pPr>
        <w:pStyle w:val="67"/>
        <w:tabs>
          <w:tab w:val="left" w:pos="7938"/>
        </w:tabs>
        <w:ind w:right="425"/>
        <w:jc w:val="both"/>
        <w:rPr>
          <w:rFonts w:ascii="Times New Roman" w:hAnsi="Times New Roman" w:cs="Times New Roman"/>
          <w:sz w:val="28"/>
          <w:szCs w:val="28"/>
        </w:rPr>
      </w:pPr>
      <w:r>
        <w:rPr>
          <w:rFonts w:ascii="Times New Roman" w:hAnsi="Times New Roman" w:cs="Times New Roman"/>
          <w:sz w:val="28"/>
          <w:szCs w:val="28"/>
        </w:rPr>
        <w:t>Образованного(ных)    путем    раздела   (объединения,   перераспределения) земельного участка (нужное подчеркнуть):</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площадью __________ кв. м, с кадастровым номером 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площадью __________ кв. м, с кадастровым номером 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площадью __________ кв. м, с кадастровым номером 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площадью __________ кв. м, с кадастровым номером 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площадью __________ кв. м, с кадастровым номером 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в целях ____________________________________________________________________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(указать цель образования земельного(ных) участков)</w:t>
      </w:r>
    </w:p>
    <w:p>
      <w:pPr>
        <w:pStyle w:val="67"/>
        <w:ind w:right="425"/>
        <w:jc w:val="both"/>
        <w:rPr>
          <w:rFonts w:ascii="Times New Roman" w:hAnsi="Times New Roman" w:cs="Times New Roman"/>
          <w:sz w:val="24"/>
          <w:szCs w:val="24"/>
        </w:rPr>
      </w:pPr>
    </w:p>
    <w:p>
      <w:pPr>
        <w:pStyle w:val="67"/>
        <w:ind w:right="425"/>
        <w:jc w:val="both"/>
        <w:rPr>
          <w:rFonts w:ascii="Times New Roman" w:hAnsi="Times New Roman" w:cs="Times New Roman"/>
          <w:sz w:val="24"/>
          <w:szCs w:val="24"/>
        </w:rPr>
      </w:pPr>
    </w:p>
    <w:p>
      <w:pPr>
        <w:pStyle w:val="67"/>
        <w:ind w:right="425"/>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8"/>
          <w:szCs w:val="28"/>
        </w:rPr>
        <w:t>6._______________________________________________________________</w:t>
      </w:r>
    </w:p>
    <w:p>
      <w:pPr>
        <w:pStyle w:val="67"/>
        <w:ind w:right="425"/>
        <w:jc w:val="both"/>
        <w:rPr>
          <w:rFonts w:ascii="Times New Roman" w:hAnsi="Times New Roman" w:cs="Times New Roman"/>
          <w:sz w:val="24"/>
          <w:szCs w:val="24"/>
        </w:rPr>
      </w:pPr>
    </w:p>
    <w:p>
      <w:pPr>
        <w:pStyle w:val="67"/>
        <w:ind w:right="425"/>
        <w:jc w:val="both"/>
        <w:rPr>
          <w:rFonts w:ascii="Times New Roman" w:hAnsi="Times New Roman" w:cs="Times New Roman"/>
          <w:sz w:val="28"/>
          <w:szCs w:val="28"/>
        </w:rPr>
      </w:pPr>
      <w:r>
        <w:rPr>
          <w:rFonts w:ascii="Times New Roman" w:hAnsi="Times New Roman" w:cs="Times New Roman"/>
          <w:sz w:val="28"/>
          <w:szCs w:val="28"/>
        </w:rPr>
        <w:t>Я  согласен(а)  на  обработку  персональных данных в администрации Цацинского сельского поселения Светлоярского муниципального района Волгоградской области.</w:t>
      </w:r>
    </w:p>
    <w:p>
      <w:pPr>
        <w:pStyle w:val="67"/>
        <w:ind w:right="425"/>
        <w:jc w:val="both"/>
        <w:rPr>
          <w:rFonts w:ascii="Times New Roman" w:hAnsi="Times New Roman" w:cs="Times New Roman"/>
          <w:sz w:val="28"/>
          <w:szCs w:val="28"/>
        </w:rPr>
      </w:pPr>
    </w:p>
    <w:p>
      <w:pPr>
        <w:pStyle w:val="67"/>
        <w:ind w:right="425"/>
        <w:jc w:val="both"/>
        <w:rPr>
          <w:rFonts w:ascii="Times New Roman" w:hAnsi="Times New Roman" w:cs="Times New Roman"/>
          <w:sz w:val="28"/>
          <w:szCs w:val="28"/>
        </w:rPr>
      </w:pPr>
      <w:r>
        <w:rPr>
          <w:rFonts w:ascii="Times New Roman" w:hAnsi="Times New Roman" w:cs="Times New Roman"/>
          <w:sz w:val="28"/>
          <w:szCs w:val="28"/>
        </w:rPr>
        <w:t>Заявитель:</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_________________________  _________  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(должность представителя       (подпись)      (имя, отчество, фамилия представителя</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юридического лица)                                         юридического лица, физического лица)</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М.П.</w:t>
      </w:r>
    </w:p>
    <w:p>
      <w:pPr>
        <w:pStyle w:val="67"/>
        <w:ind w:right="425"/>
        <w:jc w:val="both"/>
        <w:rPr>
          <w:rFonts w:ascii="Times New Roman" w:hAnsi="Times New Roman" w:cs="Times New Roman"/>
          <w:sz w:val="24"/>
          <w:szCs w:val="24"/>
        </w:rPr>
      </w:pPr>
    </w:p>
    <w:p>
      <w:pPr>
        <w:pStyle w:val="67"/>
        <w:ind w:right="425"/>
        <w:jc w:val="both"/>
        <w:rPr>
          <w:rFonts w:ascii="Times New Roman" w:hAnsi="Times New Roman" w:cs="Times New Roman"/>
          <w:sz w:val="24"/>
          <w:szCs w:val="24"/>
        </w:rPr>
      </w:pPr>
    </w:p>
    <w:p>
      <w:pPr>
        <w:pStyle w:val="67"/>
        <w:ind w:right="425"/>
        <w:jc w:val="both"/>
        <w:rPr>
          <w:rFonts w:ascii="Times New Roman" w:hAnsi="Times New Roman" w:cs="Times New Roman"/>
          <w:sz w:val="24"/>
          <w:szCs w:val="24"/>
        </w:rPr>
      </w:pPr>
      <w:r>
        <w:rPr>
          <w:rFonts w:ascii="Times New Roman" w:hAnsi="Times New Roman" w:cs="Times New Roman"/>
          <w:sz w:val="24"/>
          <w:szCs w:val="24"/>
        </w:rPr>
        <w:t>"__" ______________ 20__ г.</w:t>
      </w:r>
    </w:p>
    <w:p>
      <w:pPr>
        <w:pStyle w:val="67"/>
        <w:ind w:right="425"/>
        <w:jc w:val="both"/>
        <w:rPr>
          <w:rFonts w:ascii="Times New Roman" w:hAnsi="Times New Roman" w:cs="Times New Roman"/>
          <w:sz w:val="24"/>
          <w:szCs w:val="24"/>
        </w:rPr>
      </w:pPr>
    </w:p>
    <w:p>
      <w:pPr>
        <w:pStyle w:val="67"/>
        <w:ind w:right="425"/>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w:t>
      </w:r>
    </w:p>
    <w:p>
      <w:pPr>
        <w:pStyle w:val="67"/>
        <w:ind w:right="425"/>
        <w:jc w:val="both"/>
        <w:rPr>
          <w:rFonts w:ascii="Times New Roman" w:hAnsi="Times New Roman" w:cs="Times New Roman"/>
          <w:sz w:val="24"/>
          <w:szCs w:val="24"/>
        </w:rPr>
      </w:pPr>
    </w:p>
    <w:p>
      <w:pPr>
        <w:pStyle w:val="67"/>
        <w:ind w:right="425"/>
        <w:jc w:val="both"/>
        <w:rPr>
          <w:rFonts w:ascii="Times New Roman" w:hAnsi="Times New Roman" w:cs="Times New Roman"/>
          <w:sz w:val="24"/>
          <w:szCs w:val="24"/>
        </w:rPr>
      </w:pPr>
      <w:r>
        <w:rPr>
          <w:rFonts w:ascii="Times New Roman" w:hAnsi="Times New Roman" w:cs="Times New Roman"/>
          <w:sz w:val="24"/>
          <w:szCs w:val="24"/>
        </w:rPr>
        <w:t>при личном обращении в администрацию 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             </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при личном обращении в многофункциональный центр по месту подачи </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заявления __________________________________________________________________;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почтовым отправлением на адрес: 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в электронном виде посредством направления скан-копии документа на электронный </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адрес: e-mail 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pPr>
        <w:pStyle w:val="47"/>
        <w:ind w:right="425"/>
        <w:jc w:val="both"/>
        <w:rPr>
          <w:rFonts w:ascii="Times New Roman" w:hAnsi="Times New Roman" w:cs="Times New Roman"/>
          <w:sz w:val="24"/>
          <w:szCs w:val="24"/>
        </w:rPr>
      </w:pPr>
    </w:p>
    <w:p>
      <w:pPr>
        <w:pStyle w:val="47"/>
        <w:ind w:right="425"/>
        <w:jc w:val="both"/>
        <w:rPr>
          <w:rFonts w:ascii="Times New Roman" w:hAnsi="Times New Roman" w:cs="Times New Roman"/>
          <w:sz w:val="24"/>
          <w:szCs w:val="24"/>
        </w:rPr>
      </w:pPr>
    </w:p>
    <w:p>
      <w:pPr>
        <w:pStyle w:val="47"/>
        <w:ind w:right="425"/>
        <w:jc w:val="both"/>
        <w:rPr>
          <w:rFonts w:ascii="Times New Roman" w:hAnsi="Times New Roman" w:cs="Times New Roman"/>
          <w:sz w:val="24"/>
          <w:szCs w:val="24"/>
        </w:rPr>
      </w:pPr>
    </w:p>
    <w:p>
      <w:pPr>
        <w:pStyle w:val="67"/>
        <w:ind w:right="425"/>
        <w:jc w:val="both"/>
        <w:rPr>
          <w:rFonts w:ascii="Times New Roman" w:hAnsi="Times New Roman" w:cs="Times New Roman"/>
          <w:sz w:val="24"/>
          <w:szCs w:val="24"/>
        </w:rPr>
      </w:pPr>
      <w:r>
        <w:rPr>
          <w:rFonts w:ascii="Times New Roman" w:hAnsi="Times New Roman" w:cs="Times New Roman"/>
          <w:sz w:val="24"/>
          <w:szCs w:val="24"/>
        </w:rPr>
        <w:t>Расписка получена</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"__" ________________ 20__ г.        ______________________________________</w:t>
      </w:r>
    </w:p>
    <w:p>
      <w:pPr>
        <w:pStyle w:val="67"/>
        <w:tabs>
          <w:tab w:val="left" w:pos="8931"/>
          <w:tab w:val="left" w:pos="9214"/>
        </w:tabs>
        <w:ind w:right="425"/>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заявителя или его представителя)</w:t>
      </w:r>
    </w:p>
    <w:p>
      <w:pPr>
        <w:pStyle w:val="67"/>
        <w:tabs>
          <w:tab w:val="left" w:pos="8931"/>
          <w:tab w:val="left" w:pos="9214"/>
        </w:tabs>
        <w:ind w:right="425"/>
        <w:jc w:val="both"/>
        <w:rPr>
          <w:rFonts w:ascii="Times New Roman" w:hAnsi="Times New Roman" w:cs="Times New Roman"/>
          <w:sz w:val="24"/>
          <w:szCs w:val="24"/>
        </w:rPr>
      </w:pPr>
    </w:p>
    <w:p>
      <w:pPr>
        <w:pStyle w:val="67"/>
        <w:tabs>
          <w:tab w:val="left" w:pos="8931"/>
          <w:tab w:val="left" w:pos="9214"/>
        </w:tabs>
        <w:ind w:right="425"/>
        <w:jc w:val="both"/>
        <w:rPr>
          <w:rFonts w:ascii="Times New Roman" w:hAnsi="Times New Roman" w:cs="Times New Roman"/>
          <w:sz w:val="24"/>
          <w:szCs w:val="24"/>
        </w:rPr>
      </w:pPr>
    </w:p>
    <w:p>
      <w:pPr>
        <w:pStyle w:val="67"/>
        <w:tabs>
          <w:tab w:val="left" w:pos="8931"/>
          <w:tab w:val="left" w:pos="9214"/>
        </w:tabs>
        <w:ind w:right="425"/>
        <w:jc w:val="both"/>
        <w:rPr>
          <w:rFonts w:ascii="Times New Roman" w:hAnsi="Times New Roman" w:cs="Times New Roman"/>
          <w:sz w:val="24"/>
          <w:szCs w:val="24"/>
        </w:rPr>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r>
        <w:rPr>
          <w:rFonts w:ascii="Times New Roman" w:hAnsi="Times New Roman" w:cs="Times New Roman"/>
          <w:sz w:val="28"/>
          <w:szCs w:val="28"/>
        </w:rPr>
        <w:t>ПРИЛОЖЕНИЕ  2</w:t>
      </w:r>
    </w:p>
    <w:p>
      <w:pPr>
        <w:pStyle w:val="47"/>
        <w:tabs>
          <w:tab w:val="left" w:pos="4536"/>
          <w:tab w:val="left" w:pos="4820"/>
        </w:tabs>
        <w:ind w:right="-142" w:firstLine="4536"/>
        <w:jc w:val="center"/>
        <w:rPr>
          <w:rFonts w:ascii="Times New Roman" w:hAnsi="Times New Roman" w:cs="Times New Roman"/>
          <w:sz w:val="28"/>
          <w:szCs w:val="28"/>
        </w:rPr>
      </w:pPr>
    </w:p>
    <w:p>
      <w:pPr>
        <w:pStyle w:val="47"/>
        <w:tabs>
          <w:tab w:val="left" w:pos="4536"/>
          <w:tab w:val="left" w:pos="4820"/>
        </w:tabs>
        <w:ind w:left="4536" w:right="425"/>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w:t>
      </w:r>
    </w:p>
    <w:p>
      <w:pPr>
        <w:pStyle w:val="47"/>
        <w:ind w:right="425"/>
        <w:jc w:val="right"/>
        <w:rPr>
          <w:rFonts w:ascii="Times New Roman" w:hAnsi="Times New Roman" w:cs="Times New Roman"/>
          <w:sz w:val="28"/>
          <w:szCs w:val="28"/>
        </w:rPr>
      </w:pPr>
      <w:r>
        <w:rPr>
          <w:rFonts w:ascii="Times New Roman" w:hAnsi="Times New Roman" w:cs="Times New Roman"/>
          <w:sz w:val="28"/>
          <w:szCs w:val="28"/>
        </w:rPr>
        <w:t xml:space="preserve">                                                                                                                                                  </w:t>
      </w:r>
    </w:p>
    <w:p>
      <w:pPr>
        <w:pStyle w:val="67"/>
        <w:ind w:right="425"/>
        <w:jc w:val="both"/>
      </w:pPr>
      <w:r>
        <w:t xml:space="preserve">                                              </w:t>
      </w:r>
    </w:p>
    <w:p>
      <w:pPr>
        <w:pStyle w:val="79"/>
        <w:widowControl/>
        <w:tabs>
          <w:tab w:val="left" w:pos="4500"/>
        </w:tabs>
        <w:ind w:right="425"/>
        <w:jc w:val="right"/>
        <w:rPr>
          <w:rFonts w:ascii="Times New Roman" w:hAnsi="Times New Roman"/>
          <w:sz w:val="28"/>
          <w:szCs w:val="28"/>
        </w:rPr>
      </w:pPr>
      <w:r>
        <w:t xml:space="preserve">              </w:t>
      </w:r>
      <w:r>
        <w:rPr>
          <w:rFonts w:ascii="Times New Roman" w:hAnsi="Times New Roman"/>
          <w:sz w:val="24"/>
          <w:szCs w:val="24"/>
        </w:rPr>
        <w:t xml:space="preserve">                                                   </w:t>
      </w:r>
      <w:r>
        <w:rPr>
          <w:rFonts w:ascii="Times New Roman" w:hAnsi="Times New Roman"/>
          <w:sz w:val="28"/>
          <w:szCs w:val="28"/>
        </w:rPr>
        <w:t xml:space="preserve">Главе Цацинского сельского поселения Светлоярского </w:t>
      </w:r>
    </w:p>
    <w:p>
      <w:pPr>
        <w:pStyle w:val="79"/>
        <w:widowControl/>
        <w:tabs>
          <w:tab w:val="left" w:pos="4500"/>
        </w:tabs>
        <w:ind w:right="425"/>
        <w:jc w:val="right"/>
        <w:rPr>
          <w:rFonts w:ascii="Times New Roman" w:hAnsi="Times New Roman"/>
          <w:sz w:val="28"/>
          <w:szCs w:val="28"/>
        </w:rPr>
      </w:pPr>
      <w:r>
        <w:rPr>
          <w:rFonts w:ascii="Times New Roman" w:hAnsi="Times New Roman"/>
          <w:sz w:val="28"/>
          <w:szCs w:val="28"/>
        </w:rPr>
        <w:t>муниципального района</w:t>
      </w:r>
    </w:p>
    <w:p>
      <w:pPr>
        <w:pStyle w:val="79"/>
        <w:widowControl/>
        <w:tabs>
          <w:tab w:val="left" w:pos="4500"/>
        </w:tabs>
        <w:ind w:right="425"/>
        <w:jc w:val="right"/>
        <w:rPr>
          <w:rFonts w:ascii="Times New Roman" w:hAnsi="Times New Roman"/>
          <w:sz w:val="28"/>
          <w:szCs w:val="28"/>
        </w:rPr>
      </w:pPr>
      <w:r>
        <w:rPr>
          <w:rFonts w:ascii="Times New Roman" w:hAnsi="Times New Roman"/>
          <w:sz w:val="28"/>
          <w:szCs w:val="28"/>
        </w:rPr>
        <w:t xml:space="preserve">                                                                              Волгоградской области</w:t>
      </w:r>
    </w:p>
    <w:p>
      <w:pPr>
        <w:pStyle w:val="67"/>
        <w:ind w:right="425"/>
        <w:jc w:val="right"/>
        <w:rPr>
          <w:rFonts w:ascii="Times New Roman" w:hAnsi="Times New Roman" w:cs="Times New Roman"/>
          <w:sz w:val="28"/>
          <w:szCs w:val="28"/>
        </w:rPr>
      </w:pPr>
    </w:p>
    <w:p>
      <w:pPr>
        <w:pStyle w:val="67"/>
        <w:ind w:right="425"/>
        <w:jc w:val="both"/>
        <w:rPr>
          <w:sz w:val="28"/>
          <w:szCs w:val="28"/>
        </w:rPr>
      </w:pPr>
    </w:p>
    <w:p>
      <w:pPr>
        <w:pStyle w:val="67"/>
        <w:ind w:right="425"/>
        <w:jc w:val="center"/>
        <w:rPr>
          <w:rFonts w:ascii="Times New Roman" w:hAnsi="Times New Roman" w:cs="Times New Roman"/>
          <w:sz w:val="28"/>
          <w:szCs w:val="28"/>
        </w:rPr>
      </w:pPr>
      <w:bookmarkStart w:id="9" w:name="P609"/>
      <w:bookmarkEnd w:id="9"/>
      <w:r>
        <w:rPr>
          <w:rFonts w:ascii="Times New Roman" w:hAnsi="Times New Roman" w:cs="Times New Roman"/>
          <w:sz w:val="28"/>
          <w:szCs w:val="28"/>
        </w:rPr>
        <w:t>ЗАЯВЛЕНИЕ</w:t>
      </w:r>
    </w:p>
    <w:p>
      <w:pPr>
        <w:pStyle w:val="67"/>
        <w:ind w:right="425"/>
        <w:jc w:val="center"/>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 путем проведения аукциона на право</w:t>
      </w:r>
    </w:p>
    <w:p>
      <w:pPr>
        <w:pStyle w:val="67"/>
        <w:ind w:right="425"/>
        <w:jc w:val="center"/>
        <w:rPr>
          <w:rFonts w:ascii="Times New Roman" w:hAnsi="Times New Roman" w:cs="Times New Roman"/>
          <w:sz w:val="28"/>
          <w:szCs w:val="28"/>
        </w:rPr>
      </w:pPr>
      <w:r>
        <w:rPr>
          <w:rFonts w:ascii="Times New Roman" w:hAnsi="Times New Roman" w:cs="Times New Roman"/>
          <w:sz w:val="28"/>
          <w:szCs w:val="28"/>
        </w:rPr>
        <w:t>заключения договора аренды</w:t>
      </w:r>
    </w:p>
    <w:p>
      <w:pPr>
        <w:pStyle w:val="67"/>
        <w:ind w:right="425"/>
        <w:jc w:val="both"/>
        <w:rPr>
          <w:rFonts w:ascii="Times New Roman" w:hAnsi="Times New Roman" w:cs="Times New Roman"/>
          <w:sz w:val="28"/>
          <w:szCs w:val="28"/>
        </w:rPr>
      </w:pPr>
    </w:p>
    <w:p>
      <w:pPr>
        <w:pStyle w:val="67"/>
        <w:tabs>
          <w:tab w:val="left" w:pos="9072"/>
        </w:tabs>
        <w:ind w:right="425"/>
        <w:jc w:val="both"/>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(для юридических лиц - полное наименование, организационно-правовая  форма, основной государственный регистрационный номер, ИНН;</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для индивидуальных предпринимателей - фамилия, имя, отчество; ИНН; номер и</w:t>
      </w:r>
    </w:p>
    <w:p>
      <w:pPr>
        <w:pStyle w:val="67"/>
        <w:ind w:right="425"/>
        <w:jc w:val="both"/>
        <w:rPr>
          <w:rFonts w:ascii="Times New Roman" w:hAnsi="Times New Roman" w:cs="Times New Roman"/>
          <w:sz w:val="28"/>
          <w:szCs w:val="28"/>
        </w:rPr>
      </w:pPr>
      <w:r>
        <w:rPr>
          <w:rFonts w:ascii="Times New Roman" w:hAnsi="Times New Roman" w:cs="Times New Roman"/>
          <w:sz w:val="24"/>
          <w:szCs w:val="24"/>
        </w:rPr>
        <w:t xml:space="preserve">        дата выдачи свидетельства о регистрации в налоговом органе;</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для физических лиц - фамилия, имя, отчество; ИНН)</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(далее - заявитель)</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Адрес регистрации заявителя, почтовый индекс</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Адрес для направления корреспонденции, почтовый индекс</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и должность представителя заявителя)</w:t>
      </w:r>
    </w:p>
    <w:p>
      <w:pPr>
        <w:pStyle w:val="67"/>
        <w:ind w:right="425"/>
        <w:jc w:val="both"/>
        <w:rPr>
          <w:rFonts w:ascii="Times New Roman" w:hAnsi="Times New Roman" w:cs="Times New Roman"/>
          <w:sz w:val="28"/>
          <w:szCs w:val="28"/>
        </w:rPr>
      </w:pPr>
      <w:r>
        <w:rPr>
          <w:rFonts w:ascii="Times New Roman" w:hAnsi="Times New Roman" w:cs="Times New Roman"/>
          <w:sz w:val="24"/>
          <w:szCs w:val="24"/>
        </w:rPr>
        <w:t>действующего на основании</w:t>
      </w:r>
      <w:r>
        <w:rPr>
          <w:rFonts w:ascii="Times New Roman" w:hAnsi="Times New Roman" w:cs="Times New Roman"/>
          <w:sz w:val="28"/>
          <w:szCs w:val="28"/>
        </w:rPr>
        <w:t xml:space="preserve"> 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(номер и дата документа, удостоверяющего полномочия представителя</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заявителя)</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Контактные телефоны (факс) заявителя (представителя заявителя): 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8"/>
          <w:szCs w:val="28"/>
        </w:rPr>
      </w:pPr>
    </w:p>
    <w:p>
      <w:pPr>
        <w:pStyle w:val="67"/>
        <w:tabs>
          <w:tab w:val="left" w:pos="9072"/>
        </w:tabs>
        <w:ind w:right="425"/>
        <w:jc w:val="both"/>
        <w:rPr>
          <w:rFonts w:ascii="Times New Roman" w:hAnsi="Times New Roman" w:cs="Times New Roman"/>
          <w:sz w:val="28"/>
          <w:szCs w:val="28"/>
        </w:rPr>
      </w:pPr>
      <w:r>
        <w:rPr>
          <w:rFonts w:ascii="Times New Roman" w:hAnsi="Times New Roman" w:cs="Times New Roman"/>
          <w:sz w:val="28"/>
          <w:szCs w:val="28"/>
        </w:rPr>
        <w:t xml:space="preserve">    Прошу  рассмотреть  вопрос  о  предоставлении  земельного участка путем проведения  аукциона  на  право заключения договора аренды, ориентировочной</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площадью ________    кв. метров, для размещения</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объекта капитального строительства 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назначение объекта капитального строительства, заявленный состав функций                                 объекта)</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ориентировочные параметры объекта капитального строительства 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(этажность, общая площадь, вместимость),</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(расчетные нагрузки на водоснабжение, водоотведение, теплоснабжение,</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газоснабжение и</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электроснабжение, показатели для определения санитарно-защитной зоны)</w:t>
      </w:r>
    </w:p>
    <w:p>
      <w:pPr>
        <w:pStyle w:val="67"/>
        <w:ind w:right="425"/>
        <w:jc w:val="both"/>
        <w:rPr>
          <w:rFonts w:ascii="Times New Roman" w:hAnsi="Times New Roman" w:cs="Times New Roman"/>
          <w:sz w:val="28"/>
          <w:szCs w:val="28"/>
        </w:rPr>
      </w:pPr>
    </w:p>
    <w:p>
      <w:pPr>
        <w:pStyle w:val="67"/>
        <w:ind w:right="425"/>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Россия, Волгоградская область, </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(указать предполагаемое место размещения объекта)</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согласно  прилагаемой  к  настоящему  заявлению  примерной схеме, сроком на ___________________ лет.</w:t>
      </w:r>
    </w:p>
    <w:p>
      <w:pPr>
        <w:pStyle w:val="67"/>
        <w:ind w:right="425"/>
        <w:jc w:val="both"/>
        <w:rPr>
          <w:rFonts w:ascii="Times New Roman" w:hAnsi="Times New Roman" w:cs="Times New Roman"/>
          <w:sz w:val="28"/>
          <w:szCs w:val="28"/>
        </w:rPr>
      </w:pPr>
    </w:p>
    <w:p>
      <w:pPr>
        <w:pStyle w:val="67"/>
        <w:ind w:right="425"/>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прилагаются следующие документы:</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6._______________________________________________________________</w:t>
      </w:r>
    </w:p>
    <w:p>
      <w:pPr>
        <w:pStyle w:val="67"/>
        <w:ind w:right="425"/>
        <w:jc w:val="both"/>
        <w:rPr>
          <w:rFonts w:ascii="Times New Roman" w:hAnsi="Times New Roman" w:cs="Times New Roman"/>
          <w:sz w:val="28"/>
          <w:szCs w:val="28"/>
        </w:rPr>
      </w:pPr>
    </w:p>
    <w:p>
      <w:pPr>
        <w:pStyle w:val="67"/>
        <w:ind w:right="425"/>
        <w:jc w:val="both"/>
        <w:rPr>
          <w:rFonts w:ascii="Times New Roman" w:hAnsi="Times New Roman" w:cs="Times New Roman"/>
          <w:sz w:val="28"/>
          <w:szCs w:val="28"/>
        </w:rPr>
      </w:pPr>
      <w:r>
        <w:rPr>
          <w:rFonts w:ascii="Times New Roman" w:hAnsi="Times New Roman" w:cs="Times New Roman"/>
          <w:sz w:val="28"/>
          <w:szCs w:val="28"/>
        </w:rPr>
        <w:t>Я  согласен(а)  на  обработку  персональных данных в администрации Цацинского сельского поселения Светлоярского муниципального района Волгоградской области.</w:t>
      </w:r>
    </w:p>
    <w:p>
      <w:pPr>
        <w:pStyle w:val="67"/>
        <w:ind w:right="425"/>
        <w:jc w:val="both"/>
        <w:rPr>
          <w:rFonts w:ascii="Times New Roman" w:hAnsi="Times New Roman" w:cs="Times New Roman"/>
          <w:sz w:val="28"/>
          <w:szCs w:val="28"/>
        </w:rPr>
      </w:pPr>
    </w:p>
    <w:p>
      <w:pPr>
        <w:pStyle w:val="67"/>
        <w:ind w:right="425"/>
        <w:jc w:val="both"/>
        <w:rPr>
          <w:rFonts w:ascii="Times New Roman" w:hAnsi="Times New Roman" w:cs="Times New Roman"/>
          <w:sz w:val="28"/>
          <w:szCs w:val="28"/>
        </w:rPr>
      </w:pPr>
      <w:r>
        <w:rPr>
          <w:rFonts w:ascii="Times New Roman" w:hAnsi="Times New Roman" w:cs="Times New Roman"/>
          <w:sz w:val="28"/>
          <w:szCs w:val="28"/>
        </w:rPr>
        <w:t>Заявитель:</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___________________   _________      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(должность представителя         (подпись)           (имя, отчество, фамилия представителя</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юридического лица)                                               юридического лица, физического лица)</w:t>
      </w:r>
    </w:p>
    <w:p>
      <w:pPr>
        <w:pStyle w:val="67"/>
        <w:ind w:right="425"/>
        <w:jc w:val="both"/>
        <w:rPr>
          <w:rFonts w:ascii="Times New Roman" w:hAnsi="Times New Roman" w:cs="Times New Roman"/>
          <w:sz w:val="28"/>
          <w:szCs w:val="28"/>
        </w:rPr>
      </w:pPr>
      <w:r>
        <w:rPr>
          <w:rFonts w:ascii="Times New Roman" w:hAnsi="Times New Roman" w:cs="Times New Roman"/>
          <w:sz w:val="28"/>
          <w:szCs w:val="28"/>
        </w:rPr>
        <w:t xml:space="preserve">                    М.П.</w:t>
      </w:r>
    </w:p>
    <w:p>
      <w:pPr>
        <w:pStyle w:val="67"/>
        <w:ind w:right="425"/>
        <w:jc w:val="both"/>
        <w:rPr>
          <w:rFonts w:ascii="Times New Roman" w:hAnsi="Times New Roman" w:cs="Times New Roman"/>
          <w:sz w:val="28"/>
          <w:szCs w:val="28"/>
        </w:rPr>
      </w:pPr>
    </w:p>
    <w:p>
      <w:pPr>
        <w:pStyle w:val="67"/>
        <w:ind w:right="425"/>
        <w:jc w:val="both"/>
        <w:rPr>
          <w:rFonts w:ascii="Times New Roman" w:hAnsi="Times New Roman" w:cs="Times New Roman"/>
          <w:sz w:val="28"/>
          <w:szCs w:val="28"/>
        </w:rPr>
      </w:pPr>
      <w:r>
        <w:rPr>
          <w:rFonts w:ascii="Times New Roman" w:hAnsi="Times New Roman" w:cs="Times New Roman"/>
          <w:sz w:val="28"/>
          <w:szCs w:val="28"/>
        </w:rPr>
        <w:t>"__" ______________ 20__ г.</w:t>
      </w:r>
    </w:p>
    <w:p>
      <w:pPr>
        <w:pStyle w:val="67"/>
        <w:ind w:right="425"/>
        <w:jc w:val="both"/>
        <w:rPr>
          <w:rFonts w:ascii="Times New Roman" w:hAnsi="Times New Roman" w:cs="Times New Roman"/>
          <w:sz w:val="28"/>
          <w:szCs w:val="28"/>
        </w:rPr>
      </w:pPr>
    </w:p>
    <w:p>
      <w:pPr>
        <w:pStyle w:val="67"/>
        <w:ind w:right="425"/>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при личном обращении в администрацию ___________________________________________________________________________;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при личном обращении в многофункциональный центр по месту подачи </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заявления __________________________________________________________________;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почтовым отправлением на адрес: 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в электронном виде посредством направления скан-копии документа на электронный </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адрес: e-mail 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pStyle w:val="67"/>
        <w:ind w:right="425"/>
        <w:jc w:val="both"/>
        <w:rPr>
          <w:rFonts w:ascii="Times New Roman" w:hAnsi="Times New Roman" w:cs="Times New Roman"/>
          <w:sz w:val="24"/>
          <w:szCs w:val="24"/>
        </w:rPr>
      </w:pPr>
      <w:r>
        <w:rPr>
          <w:rFonts w:ascii="Times New Roman" w:hAnsi="Times New Roman" w:cs="Times New Roman"/>
          <w:sz w:val="24"/>
          <w:szCs w:val="24"/>
        </w:rPr>
        <w:t>(фамилия, имя, отчество специалиста, принявшего документ)           (подпись)</w:t>
      </w:r>
    </w:p>
    <w:p>
      <w:pPr>
        <w:pStyle w:val="67"/>
        <w:ind w:right="425"/>
        <w:jc w:val="both"/>
        <w:rPr>
          <w:rFonts w:ascii="Times New Roman" w:hAnsi="Times New Roman" w:cs="Times New Roman"/>
          <w:sz w:val="24"/>
          <w:szCs w:val="24"/>
        </w:rPr>
      </w:pPr>
    </w:p>
    <w:p>
      <w:pPr>
        <w:pStyle w:val="67"/>
        <w:ind w:right="425"/>
        <w:jc w:val="both"/>
        <w:rPr>
          <w:rFonts w:ascii="Times New Roman" w:hAnsi="Times New Roman" w:cs="Times New Roman"/>
          <w:sz w:val="28"/>
          <w:szCs w:val="28"/>
        </w:rPr>
      </w:pPr>
    </w:p>
    <w:p>
      <w:pPr>
        <w:pStyle w:val="67"/>
        <w:ind w:right="425"/>
        <w:jc w:val="both"/>
        <w:rPr>
          <w:rFonts w:ascii="Times New Roman" w:hAnsi="Times New Roman" w:cs="Times New Roman"/>
          <w:sz w:val="28"/>
          <w:szCs w:val="28"/>
        </w:rPr>
      </w:pPr>
    </w:p>
    <w:p>
      <w:pPr>
        <w:pStyle w:val="67"/>
        <w:ind w:right="425"/>
        <w:jc w:val="both"/>
        <w:rPr>
          <w:rFonts w:ascii="Times New Roman" w:hAnsi="Times New Roman" w:cs="Times New Roman"/>
          <w:sz w:val="28"/>
          <w:szCs w:val="28"/>
        </w:rPr>
      </w:pPr>
    </w:p>
    <w:p>
      <w:pPr>
        <w:pStyle w:val="67"/>
        <w:ind w:right="425"/>
        <w:jc w:val="both"/>
        <w:rPr>
          <w:rFonts w:ascii="Times New Roman" w:hAnsi="Times New Roman" w:cs="Times New Roman"/>
          <w:sz w:val="28"/>
          <w:szCs w:val="28"/>
        </w:rPr>
      </w:pPr>
    </w:p>
    <w:p>
      <w:pPr>
        <w:pStyle w:val="67"/>
        <w:ind w:right="425"/>
        <w:jc w:val="both"/>
        <w:rPr>
          <w:rFonts w:ascii="Times New Roman" w:hAnsi="Times New Roman" w:cs="Times New Roman"/>
          <w:sz w:val="28"/>
          <w:szCs w:val="28"/>
        </w:rPr>
      </w:pPr>
      <w:r>
        <w:rPr>
          <w:rFonts w:ascii="Times New Roman" w:hAnsi="Times New Roman" w:cs="Times New Roman"/>
          <w:sz w:val="28"/>
          <w:szCs w:val="28"/>
        </w:rPr>
        <w:t>Расписка получена</w:t>
      </w:r>
    </w:p>
    <w:p>
      <w:pPr>
        <w:pStyle w:val="67"/>
        <w:ind w:right="425"/>
        <w:jc w:val="both"/>
        <w:rPr>
          <w:rFonts w:ascii="Times New Roman" w:hAnsi="Times New Roman" w:cs="Times New Roman"/>
          <w:sz w:val="28"/>
          <w:szCs w:val="28"/>
        </w:rPr>
      </w:pPr>
    </w:p>
    <w:p>
      <w:pPr>
        <w:pStyle w:val="67"/>
        <w:ind w:right="425"/>
        <w:jc w:val="both"/>
        <w:rPr>
          <w:rFonts w:ascii="Times New Roman" w:hAnsi="Times New Roman" w:cs="Times New Roman"/>
          <w:sz w:val="28"/>
          <w:szCs w:val="28"/>
        </w:rPr>
      </w:pPr>
      <w:r>
        <w:rPr>
          <w:rFonts w:ascii="Times New Roman" w:hAnsi="Times New Roman" w:cs="Times New Roman"/>
          <w:sz w:val="28"/>
          <w:szCs w:val="28"/>
        </w:rPr>
        <w:t>"__" ________________ 20__ г.        ___________________________</w:t>
      </w:r>
    </w:p>
    <w:p>
      <w:pPr>
        <w:pStyle w:val="29"/>
        <w:spacing w:line="195" w:lineRule="atLeast"/>
        <w:ind w:firstLine="567"/>
        <w:jc w:val="both"/>
      </w:pPr>
      <w:r>
        <w:t xml:space="preserve">                                                  (фамилия, имя, отчество заявителя или его представителя)</w:t>
      </w:r>
    </w:p>
    <w:p>
      <w:pPr>
        <w:pStyle w:val="29"/>
        <w:spacing w:line="195" w:lineRule="atLeast"/>
        <w:ind w:firstLine="567"/>
        <w:jc w:val="both"/>
      </w:pPr>
    </w:p>
    <w:p>
      <w:pPr>
        <w:pStyle w:val="29"/>
        <w:spacing w:line="195" w:lineRule="atLeast"/>
        <w:ind w:firstLine="567"/>
        <w:jc w:val="both"/>
      </w:pPr>
    </w:p>
    <w:p>
      <w:pPr>
        <w:pStyle w:val="29"/>
        <w:spacing w:line="195" w:lineRule="atLeast"/>
        <w:ind w:firstLine="567"/>
        <w:jc w:val="both"/>
      </w:pPr>
    </w:p>
    <w:p>
      <w:pPr>
        <w:pStyle w:val="29"/>
        <w:spacing w:line="195" w:lineRule="atLeast"/>
        <w:ind w:firstLine="567"/>
        <w:jc w:val="both"/>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p>
    <w:p>
      <w:pPr>
        <w:pStyle w:val="47"/>
        <w:ind w:right="-284" w:firstLine="4536"/>
        <w:outlineLvl w:val="1"/>
        <w:rPr>
          <w:rFonts w:ascii="Times New Roman" w:hAnsi="Times New Roman" w:cs="Times New Roman"/>
          <w:sz w:val="28"/>
          <w:szCs w:val="28"/>
        </w:rPr>
      </w:pPr>
      <w:r>
        <w:rPr>
          <w:rFonts w:ascii="Times New Roman" w:hAnsi="Times New Roman" w:cs="Times New Roman"/>
          <w:sz w:val="28"/>
          <w:szCs w:val="28"/>
        </w:rPr>
        <w:t>ПРИЛОЖЕНИЕ  3</w:t>
      </w:r>
    </w:p>
    <w:p>
      <w:pPr>
        <w:pStyle w:val="47"/>
        <w:tabs>
          <w:tab w:val="left" w:pos="4536"/>
          <w:tab w:val="left" w:pos="4820"/>
        </w:tabs>
        <w:ind w:right="-142" w:firstLine="4536"/>
        <w:jc w:val="center"/>
        <w:rPr>
          <w:rFonts w:ascii="Times New Roman" w:hAnsi="Times New Roman" w:cs="Times New Roman"/>
          <w:sz w:val="28"/>
          <w:szCs w:val="28"/>
        </w:rPr>
      </w:pPr>
    </w:p>
    <w:p>
      <w:pPr>
        <w:pStyle w:val="47"/>
        <w:tabs>
          <w:tab w:val="left" w:pos="4536"/>
          <w:tab w:val="left" w:pos="4820"/>
        </w:tabs>
        <w:ind w:left="4536" w:right="425"/>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w:t>
      </w:r>
    </w:p>
    <w:p>
      <w:pPr>
        <w:pStyle w:val="67"/>
        <w:tabs>
          <w:tab w:val="left" w:pos="8931"/>
          <w:tab w:val="left" w:pos="9214"/>
        </w:tabs>
        <w:ind w:right="425"/>
        <w:jc w:val="right"/>
        <w:rPr>
          <w:rFonts w:ascii="Times New Roman" w:hAnsi="Times New Roman" w:cs="Times New Roman"/>
          <w:sz w:val="28"/>
          <w:szCs w:val="28"/>
        </w:rPr>
      </w:pPr>
    </w:p>
    <w:p>
      <w:pPr>
        <w:pStyle w:val="67"/>
        <w:tabs>
          <w:tab w:val="left" w:pos="8931"/>
          <w:tab w:val="left" w:pos="9214"/>
        </w:tabs>
        <w:ind w:right="425"/>
        <w:jc w:val="center"/>
        <w:rPr>
          <w:rFonts w:ascii="Times New Roman" w:hAnsi="Times New Roman" w:cs="Times New Roman"/>
          <w:sz w:val="28"/>
          <w:szCs w:val="28"/>
        </w:rPr>
      </w:pPr>
      <w:r>
        <w:rPr>
          <w:rFonts w:ascii="Times New Roman" w:hAnsi="Times New Roman" w:cs="Times New Roman"/>
          <w:sz w:val="28"/>
          <w:szCs w:val="28"/>
        </w:rPr>
        <w:t>БЛОК-СХЕМА</w:t>
      </w:r>
    </w:p>
    <w:p>
      <w:pPr>
        <w:pStyle w:val="67"/>
        <w:tabs>
          <w:tab w:val="left" w:pos="8931"/>
          <w:tab w:val="left" w:pos="9214"/>
        </w:tabs>
        <w:ind w:right="425"/>
        <w:jc w:val="center"/>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t xml:space="preserve"> </w:t>
      </w:r>
      <w:r>
        <w:rPr>
          <w:rFonts w:ascii="Times New Roman" w:hAnsi="Times New Roman" w:cs="Times New Roman"/>
          <w:sz w:val="28"/>
          <w:szCs w:val="28"/>
        </w:rPr>
        <w:t>Цацинского сельского поселения Светлоярского муниципального района Волгоградской области.</w:t>
      </w:r>
    </w:p>
    <w:p>
      <w:pPr>
        <w:widowControl w:val="0"/>
        <w:autoSpaceDE w:val="0"/>
        <w:ind w:right="425"/>
        <w:jc w:val="center"/>
        <w:rPr>
          <w:szCs w:val="28"/>
        </w:rPr>
      </w:pPr>
    </w:p>
    <w:p>
      <w:pPr>
        <w:widowControl w:val="0"/>
        <w:autoSpaceDE w:val="0"/>
        <w:ind w:right="425"/>
        <w:jc w:val="center"/>
        <w:rPr>
          <w:szCs w:val="28"/>
        </w:rPr>
      </w:pPr>
      <w:r>
        <w:rPr>
          <w:szCs w:val="28"/>
        </w:rPr>
        <mc:AlternateContent>
          <mc:Choice Requires="wps">
            <w:drawing>
              <wp:anchor distT="0" distB="0" distL="114300" distR="114300" simplePos="0" relativeHeight="251659264" behindDoc="0" locked="0" layoutInCell="1" allowOverlap="1">
                <wp:simplePos x="0" y="0"/>
                <wp:positionH relativeFrom="column">
                  <wp:posOffset>3209925</wp:posOffset>
                </wp:positionH>
                <wp:positionV relativeFrom="paragraph">
                  <wp:posOffset>36195</wp:posOffset>
                </wp:positionV>
                <wp:extent cx="2667000" cy="615315"/>
                <wp:effectExtent l="13335" t="8890" r="5715" b="13970"/>
                <wp:wrapNone/>
                <wp:docPr id="32" name="Rectangle 11"/>
                <wp:cNvGraphicFramePr/>
                <a:graphic xmlns:a="http://schemas.openxmlformats.org/drawingml/2006/main">
                  <a:graphicData uri="http://schemas.microsoft.com/office/word/2010/wordprocessingShape">
                    <wps:wsp>
                      <wps:cNvSpPr>
                        <a:spLocks noChangeArrowheads="1"/>
                      </wps:cNvSpPr>
                      <wps:spPr bwMode="auto">
                        <a:xfrm>
                          <a:off x="0" y="0"/>
                          <a:ext cx="2667000" cy="615315"/>
                        </a:xfrm>
                        <a:prstGeom prst="rect">
                          <a:avLst/>
                        </a:prstGeom>
                        <a:solidFill>
                          <a:srgbClr val="FFFFFF"/>
                        </a:solidFill>
                        <a:ln w="9525">
                          <a:solidFill>
                            <a:srgbClr val="000000"/>
                          </a:solidFill>
                          <a:miter lim="800000"/>
                        </a:ln>
                      </wps:spPr>
                      <wps:txbx>
                        <w:txbxContent>
                          <w:p>
                            <w:pPr>
                              <w:jc w:val="center"/>
                              <w:rPr>
                                <w:sz w:val="18"/>
                                <w:szCs w:val="18"/>
                              </w:rPr>
                            </w:pPr>
                            <w:r>
                              <w:rPr>
                                <w:sz w:val="18"/>
                                <w:szCs w:val="18"/>
                              </w:rPr>
                              <w:t>Обращение заявителя в администрацию Цацинского сельского поселения Светлоярского муниципального района с заявлением и пакетом документов</w:t>
                            </w:r>
                          </w:p>
                        </w:txbxContent>
                      </wps:txbx>
                      <wps:bodyPr rot="0" vert="horz" wrap="square" lIns="91440" tIns="45720" rIns="91440" bIns="45720" anchor="t" anchorCtr="0" upright="1">
                        <a:noAutofit/>
                      </wps:bodyPr>
                    </wps:wsp>
                  </a:graphicData>
                </a:graphic>
              </wp:anchor>
            </w:drawing>
          </mc:Choice>
          <mc:Fallback>
            <w:pict>
              <v:rect id="Rectangle 11" o:spid="_x0000_s1026" o:spt="1" style="position:absolute;left:0pt;margin-left:252.75pt;margin-top:2.85pt;height:48.45pt;width:210pt;z-index:251659264;mso-width-relative:page;mso-height-relative:page;" fillcolor="#FFFFFF" filled="t" stroked="t" coordsize="21600,21600" o:gfxdata="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s5M6tYAAAAJAQAADwAAAAAAAAABACAAAAAiAAAAZHJzL2Rvd25yZXYueG1sUEsB&#10;AhQAFAAAAAgAh07iQML/6RowAgAAfwQAAA4AAAAAAAAAAQAgAAAAJQEAAGRycy9lMm9Eb2MueG1s&#10;UEsFBgAAAAAGAAYAWQEAAMcFAAAAAA==&#10;">
                <v:fill on="t" focussize="0,0"/>
                <v:stroke color="#000000" miterlimit="8" joinstyle="miter"/>
                <v:imagedata o:title=""/>
                <o:lock v:ext="edit" aspectratio="f"/>
                <v:textbox>
                  <w:txbxContent>
                    <w:p>
                      <w:pPr>
                        <w:jc w:val="center"/>
                        <w:rPr>
                          <w:sz w:val="18"/>
                          <w:szCs w:val="18"/>
                        </w:rPr>
                      </w:pPr>
                      <w:r>
                        <w:rPr>
                          <w:sz w:val="18"/>
                          <w:szCs w:val="18"/>
                        </w:rPr>
                        <w:t>Обращение заявителя в администрацию Цацинского сельского поселения Светлоярского муниципального района с заявлением и пакетом документов</w:t>
                      </w:r>
                    </w:p>
                  </w:txbxContent>
                </v:textbox>
              </v:rect>
            </w:pict>
          </mc:Fallback>
        </mc:AlternateContent>
      </w:r>
      <w:r>
        <w:rPr>
          <w:szCs w:val="28"/>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36195</wp:posOffset>
                </wp:positionV>
                <wp:extent cx="2638425" cy="400050"/>
                <wp:effectExtent l="13335" t="8890" r="5715" b="10160"/>
                <wp:wrapNone/>
                <wp:docPr id="31" name="Rectangle 10"/>
                <wp:cNvGraphicFramePr/>
                <a:graphic xmlns:a="http://schemas.openxmlformats.org/drawingml/2006/main">
                  <a:graphicData uri="http://schemas.microsoft.com/office/word/2010/wordprocessingShape">
                    <wps:wsp>
                      <wps:cNvSpPr>
                        <a:spLocks noChangeArrowheads="1"/>
                      </wps:cNvSpPr>
                      <wps:spPr bwMode="auto">
                        <a:xfrm>
                          <a:off x="0" y="0"/>
                          <a:ext cx="2638425" cy="400050"/>
                        </a:xfrm>
                        <a:prstGeom prst="rect">
                          <a:avLst/>
                        </a:prstGeom>
                        <a:solidFill>
                          <a:srgbClr val="FFFFFF"/>
                        </a:solidFill>
                        <a:ln w="9525">
                          <a:solidFill>
                            <a:srgbClr val="000000"/>
                          </a:solidFill>
                          <a:miter lim="800000"/>
                        </a:ln>
                      </wps:spPr>
                      <wps:txbx>
                        <w:txbxContent>
                          <w:p>
                            <w:pPr>
                              <w:jc w:val="center"/>
                              <w:rPr>
                                <w:sz w:val="18"/>
                                <w:szCs w:val="18"/>
                              </w:rPr>
                            </w:pPr>
                            <w:r>
                              <w:rPr>
                                <w:sz w:val="18"/>
                                <w:szCs w:val="18"/>
                              </w:rPr>
                              <w:t>Обращение заявителя в МФЦ с заявлением и пакетом документов</w:t>
                            </w:r>
                          </w:p>
                        </w:txbxContent>
                      </wps:txbx>
                      <wps:bodyPr rot="0" vert="horz" wrap="square" lIns="91440" tIns="45720" rIns="91440" bIns="45720" anchor="t" anchorCtr="0" upright="1">
                        <a:noAutofit/>
                      </wps:bodyPr>
                    </wps:wsp>
                  </a:graphicData>
                </a:graphic>
              </wp:anchor>
            </w:drawing>
          </mc:Choice>
          <mc:Fallback>
            <w:pict>
              <v:rect id="Rectangle 10" o:spid="_x0000_s1026" o:spt="1" style="position:absolute;left:0pt;margin-left:5.25pt;margin-top:2.85pt;height:31.5pt;width:207.75pt;z-index:251660288;mso-width-relative:page;mso-height-relative:page;" fillcolor="#FFFFFF" filled="t" stroked="t" coordsize="21600,21600" o:gfxdata="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A0wN9UAAAAHAQAADwAAAAAAAAABACAAAAAiAAAAZHJzL2Rvd25yZXYueG1sUEsBAhQA&#10;FAAAAAgAh07iQByMca0uAgAAfwQAAA4AAAAAAAAAAQAgAAAAJAEAAGRycy9lMm9Eb2MueG1sUEsF&#10;BgAAAAAGAAYAWQEAAMQFAAAAAA==&#10;">
                <v:fill on="t" focussize="0,0"/>
                <v:stroke color="#000000" miterlimit="8" joinstyle="miter"/>
                <v:imagedata o:title=""/>
                <o:lock v:ext="edit" aspectratio="f"/>
                <v:textbox>
                  <w:txbxContent>
                    <w:p>
                      <w:pPr>
                        <w:jc w:val="center"/>
                        <w:rPr>
                          <w:sz w:val="18"/>
                          <w:szCs w:val="18"/>
                        </w:rPr>
                      </w:pPr>
                      <w:r>
                        <w:rPr>
                          <w:sz w:val="18"/>
                          <w:szCs w:val="18"/>
                        </w:rPr>
                        <w:t>Обращение заявителя в МФЦ с заявлением и пакетом документов</w:t>
                      </w:r>
                    </w:p>
                  </w:txbxContent>
                </v:textbox>
              </v:rect>
            </w:pict>
          </mc:Fallback>
        </mc:AlternateContent>
      </w:r>
    </w:p>
    <w:p>
      <w:pPr>
        <w:widowControl w:val="0"/>
        <w:autoSpaceDE w:val="0"/>
        <w:ind w:right="425"/>
        <w:jc w:val="center"/>
        <w:rPr>
          <w:szCs w:val="28"/>
        </w:rPr>
      </w:pPr>
    </w:p>
    <w:p>
      <w:pPr>
        <w:widowControl w:val="0"/>
        <w:autoSpaceDE w:val="0"/>
        <w:ind w:right="425"/>
        <w:rPr>
          <w:rFonts w:ascii="Courier New" w:hAnsi="Courier New" w:cs="Courier New"/>
        </w:rPr>
      </w:pPr>
      <w:r>
        <w:rPr>
          <w:rFonts w:ascii="Courier New" w:hAnsi="Courier New" w:cs="Courier New"/>
        </w:rPr>
        <mc:AlternateContent>
          <mc:Choice Requires="wps">
            <w:drawing>
              <wp:anchor distT="0" distB="0" distL="114300" distR="114300" simplePos="0" relativeHeight="251661312" behindDoc="0" locked="0" layoutInCell="1" allowOverlap="1">
                <wp:simplePos x="0" y="0"/>
                <wp:positionH relativeFrom="column">
                  <wp:posOffset>1323975</wp:posOffset>
                </wp:positionH>
                <wp:positionV relativeFrom="paragraph">
                  <wp:posOffset>55880</wp:posOffset>
                </wp:positionV>
                <wp:extent cx="0" cy="114300"/>
                <wp:effectExtent l="60960" t="8890" r="53340" b="19685"/>
                <wp:wrapNone/>
                <wp:docPr id="30" name="AutoShape 15"/>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tailEnd type="triangle" w="med" len="med"/>
                        </a:ln>
                      </wps:spPr>
                      <wps:bodyPr/>
                    </wps:wsp>
                  </a:graphicData>
                </a:graphic>
              </wp:anchor>
            </w:drawing>
          </mc:Choice>
          <mc:Fallback>
            <w:pict>
              <v:shape id="AutoShape 15" o:spid="_x0000_s1026" o:spt="32" type="#_x0000_t32" style="position:absolute;left:0pt;margin-left:104.25pt;margin-top:4.4pt;height:9pt;width:0pt;z-index:251661312;mso-width-relative:page;mso-height-relative:page;" filled="f" stroked="t" coordsize="21600,21600" o:gfxdata="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tegXnWAAAACAEAAA8AAAAAAAAAAQAgAAAAIgAAAGRycy9kb3ducmV2LnhtbFBLAQIUABQAAAAI&#10;AIdO4kDUCDTW7wEAAOEDAAAOAAAAAAAAAAEAIAAAACUBAABkcnMvZTJvRG9jLnhtbFBLBQYAAAAA&#10;BgAGAFkBAACGBQAAAAA=&#10;">
                <v:fill on="f" focussize="0,0"/>
                <v:stroke color="#000000" joinstyle="round" endarrow="block"/>
                <v:imagedata o:title=""/>
                <o:lock v:ext="edit" aspectratio="f"/>
              </v:shape>
            </w:pict>
          </mc:Fallback>
        </mc:AlternateContent>
      </w:r>
    </w:p>
    <w:p>
      <w:pPr>
        <w:widowControl w:val="0"/>
        <w:autoSpaceDE w:val="0"/>
        <w:ind w:right="425"/>
        <w:rPr>
          <w:rFonts w:ascii="Courier New" w:hAnsi="Courier New" w:cs="Courier New"/>
        </w:rPr>
      </w:pPr>
      <w:r>
        <w:rPr>
          <w:rFonts w:ascii="Courier New" w:hAnsi="Courier New" w:cs="Courier New"/>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26035</wp:posOffset>
                </wp:positionV>
                <wp:extent cx="2638425" cy="612775"/>
                <wp:effectExtent l="13335" t="5715" r="5715" b="10160"/>
                <wp:wrapNone/>
                <wp:docPr id="29" name="Rectangle 12"/>
                <wp:cNvGraphicFramePr/>
                <a:graphic xmlns:a="http://schemas.openxmlformats.org/drawingml/2006/main">
                  <a:graphicData uri="http://schemas.microsoft.com/office/word/2010/wordprocessingShape">
                    <wps:wsp>
                      <wps:cNvSpPr>
                        <a:spLocks noChangeArrowheads="1"/>
                      </wps:cNvSpPr>
                      <wps:spPr bwMode="auto">
                        <a:xfrm>
                          <a:off x="0" y="0"/>
                          <a:ext cx="2638425" cy="612775"/>
                        </a:xfrm>
                        <a:prstGeom prst="rect">
                          <a:avLst/>
                        </a:prstGeom>
                        <a:solidFill>
                          <a:srgbClr val="FFFFFF"/>
                        </a:solidFill>
                        <a:ln w="9525">
                          <a:solidFill>
                            <a:srgbClr val="000000"/>
                          </a:solidFill>
                          <a:miter lim="800000"/>
                        </a:ln>
                      </wps:spPr>
                      <wps:txbx>
                        <w:txbxContent>
                          <w:p>
                            <w:pPr>
                              <w:rPr>
                                <w:sz w:val="18"/>
                                <w:szCs w:val="18"/>
                              </w:rPr>
                            </w:pPr>
                            <w:r>
                              <w:rPr>
                                <w:sz w:val="18"/>
                                <w:szCs w:val="18"/>
                              </w:rPr>
                              <w:t xml:space="preserve">Подготовка и передача в администрацию </w:t>
                            </w:r>
                            <w:bookmarkStart w:id="10" w:name="_Hlk84322168"/>
                            <w:r>
                              <w:rPr>
                                <w:sz w:val="18"/>
                                <w:szCs w:val="18"/>
                              </w:rPr>
                              <w:t xml:space="preserve">Цацинского сельского поселения Светлоярского </w:t>
                            </w:r>
                            <w:bookmarkEnd w:id="10"/>
                            <w:r>
                              <w:rPr>
                                <w:sz w:val="18"/>
                                <w:szCs w:val="18"/>
                              </w:rPr>
                              <w:t>муниципального района документов, необходимых для получения услуги</w:t>
                            </w:r>
                          </w:p>
                        </w:txbxContent>
                      </wps:txbx>
                      <wps:bodyPr rot="0" vert="horz" wrap="square" lIns="91440" tIns="45720" rIns="91440" bIns="45720" anchor="t" anchorCtr="0" upright="1">
                        <a:noAutofit/>
                      </wps:bodyPr>
                    </wps:wsp>
                  </a:graphicData>
                </a:graphic>
              </wp:anchor>
            </w:drawing>
          </mc:Choice>
          <mc:Fallback>
            <w:pict>
              <v:rect id="Rectangle 12" o:spid="_x0000_s1026" o:spt="1" style="position:absolute;left:0pt;margin-left:5.25pt;margin-top:2.05pt;height:48.25pt;width:207.75pt;z-index:251662336;mso-width-relative:page;mso-height-relative:page;" fillcolor="#FFFFFF" filled="t" stroked="t" coordsize="21600,21600" o:gfxdata="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sZ9YbVAAAACAEAAA8AAAAAAAAAAQAgAAAAIgAAAGRycy9kb3ducmV2LnhtbFBLAQIUABQA&#10;AAAIAIdO4kBGShQULAIAAH8EAAAOAAAAAAAAAAEAIAAAACQBAABkcnMvZTJvRG9jLnhtbFBLBQYA&#10;AAAABgAGAFkBAADCBQAAAAA=&#10;">
                <v:fill on="t" focussize="0,0"/>
                <v:stroke color="#000000" miterlimit="8" joinstyle="miter"/>
                <v:imagedata o:title=""/>
                <o:lock v:ext="edit" aspectratio="f"/>
                <v:textbox>
                  <w:txbxContent>
                    <w:p>
                      <w:pPr>
                        <w:rPr>
                          <w:sz w:val="18"/>
                          <w:szCs w:val="18"/>
                        </w:rPr>
                      </w:pPr>
                      <w:r>
                        <w:rPr>
                          <w:sz w:val="18"/>
                          <w:szCs w:val="18"/>
                        </w:rPr>
                        <w:t xml:space="preserve">Подготовка и передача в администрацию </w:t>
                      </w:r>
                      <w:bookmarkStart w:id="10" w:name="_Hlk84322168"/>
                      <w:r>
                        <w:rPr>
                          <w:sz w:val="18"/>
                          <w:szCs w:val="18"/>
                        </w:rPr>
                        <w:t xml:space="preserve">Цацинского сельского поселения Светлоярского </w:t>
                      </w:r>
                      <w:bookmarkEnd w:id="10"/>
                      <w:r>
                        <w:rPr>
                          <w:sz w:val="18"/>
                          <w:szCs w:val="18"/>
                        </w:rPr>
                        <w:t>муниципального района документов, необходимых для получения услуги</w:t>
                      </w:r>
                    </w:p>
                  </w:txbxContent>
                </v:textbox>
              </v:rect>
            </w:pict>
          </mc:Fallback>
        </mc:AlternateContent>
      </w:r>
      <w:r>
        <w:rPr>
          <w:rFonts w:ascii="Courier New" w:hAnsi="Courier New" w:cs="Courier New"/>
        </w:rPr>
        <mc:AlternateContent>
          <mc:Choice Requires="wps">
            <w:drawing>
              <wp:anchor distT="0" distB="0" distL="114300" distR="114300" simplePos="0" relativeHeight="251684864" behindDoc="0" locked="0" layoutInCell="1" allowOverlap="1">
                <wp:simplePos x="0" y="0"/>
                <wp:positionH relativeFrom="column">
                  <wp:posOffset>4467860</wp:posOffset>
                </wp:positionH>
                <wp:positionV relativeFrom="paragraph">
                  <wp:posOffset>98425</wp:posOffset>
                </wp:positionV>
                <wp:extent cx="635" cy="102235"/>
                <wp:effectExtent l="52070" t="11430" r="61595" b="19685"/>
                <wp:wrapNone/>
                <wp:docPr id="28" name="AutoShape 28"/>
                <wp:cNvGraphicFramePr/>
                <a:graphic xmlns:a="http://schemas.openxmlformats.org/drawingml/2006/main">
                  <a:graphicData uri="http://schemas.microsoft.com/office/word/2010/wordprocessingShape">
                    <wps:wsp>
                      <wps:cNvCnPr>
                        <a:cxnSpLocks noChangeShapeType="1"/>
                      </wps:cNvCnPr>
                      <wps:spPr bwMode="auto">
                        <a:xfrm>
                          <a:off x="0" y="0"/>
                          <a:ext cx="635" cy="102235"/>
                        </a:xfrm>
                        <a:prstGeom prst="straightConnector1">
                          <a:avLst/>
                        </a:prstGeom>
                        <a:noFill/>
                        <a:ln w="9525">
                          <a:solidFill>
                            <a:srgbClr val="000000"/>
                          </a:solidFill>
                          <a:round/>
                          <a:tailEnd type="triangle" w="med" len="med"/>
                        </a:ln>
                      </wps:spPr>
                      <wps:bodyPr/>
                    </wps:wsp>
                  </a:graphicData>
                </a:graphic>
              </wp:anchor>
            </w:drawing>
          </mc:Choice>
          <mc:Fallback>
            <w:pict>
              <v:shape id="AutoShape 28" o:spid="_x0000_s1026" o:spt="32" type="#_x0000_t32" style="position:absolute;left:0pt;margin-left:351.8pt;margin-top:7.75pt;height:8.05pt;width:0.05pt;z-index:251684864;mso-width-relative:page;mso-height-relative:page;" filled="f" stroked="t" coordsize="21600,21600" o:gfxdata="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8WXQ2QAAAAkBAAAPAAAAAAAAAAEAIAAAACIAAABkcnMvZG93bnJldi54bWxQSwECFAAU&#10;AAAACACHTuJAjRTzfPABAADjAwAADgAAAAAAAAABACAAAAAoAQAAZHJzL2Uyb0RvYy54bWxQSwUG&#10;AAAAAAYABgBZAQAAigUAAAAA&#10;">
                <v:fill on="f" focussize="0,0"/>
                <v:stroke color="#000000" joinstyle="round" endarrow="block"/>
                <v:imagedata o:title=""/>
                <o:lock v:ext="edit" aspectratio="f"/>
              </v:shape>
            </w:pict>
          </mc:Fallback>
        </mc:AlternateContent>
      </w:r>
    </w:p>
    <w:p>
      <w:pPr>
        <w:widowControl w:val="0"/>
        <w:autoSpaceDE w:val="0"/>
        <w:ind w:right="425"/>
        <w:rPr>
          <w:rFonts w:ascii="Courier New" w:hAnsi="Courier New" w:cs="Courier New"/>
        </w:rPr>
      </w:pPr>
      <w:r>
        <w:rPr>
          <w:rFonts w:ascii="Courier New" w:hAnsi="Courier New" w:cs="Courier New"/>
        </w:rPr>
        <mc:AlternateContent>
          <mc:Choice Requires="wps">
            <w:drawing>
              <wp:anchor distT="0" distB="0" distL="114300" distR="114300" simplePos="0" relativeHeight="251663360" behindDoc="0" locked="0" layoutInCell="1" allowOverlap="1">
                <wp:simplePos x="0" y="0"/>
                <wp:positionH relativeFrom="column">
                  <wp:posOffset>3209925</wp:posOffset>
                </wp:positionH>
                <wp:positionV relativeFrom="paragraph">
                  <wp:posOffset>56515</wp:posOffset>
                </wp:positionV>
                <wp:extent cx="2667000" cy="476250"/>
                <wp:effectExtent l="13335" t="8890" r="5715" b="10160"/>
                <wp:wrapNone/>
                <wp:docPr id="27" name="Rectangle 13"/>
                <wp:cNvGraphicFramePr/>
                <a:graphic xmlns:a="http://schemas.openxmlformats.org/drawingml/2006/main">
                  <a:graphicData uri="http://schemas.microsoft.com/office/word/2010/wordprocessingShape">
                    <wps:wsp>
                      <wps:cNvSpPr>
                        <a:spLocks noChangeArrowheads="1"/>
                      </wps:cNvSpPr>
                      <wps:spPr bwMode="auto">
                        <a:xfrm>
                          <a:off x="0" y="0"/>
                          <a:ext cx="2667000" cy="476250"/>
                        </a:xfrm>
                        <a:prstGeom prst="rect">
                          <a:avLst/>
                        </a:prstGeom>
                        <a:solidFill>
                          <a:srgbClr val="FFFFFF"/>
                        </a:solidFill>
                        <a:ln w="9525">
                          <a:solidFill>
                            <a:srgbClr val="000000"/>
                          </a:solidFill>
                          <a:miter lim="800000"/>
                        </a:ln>
                      </wps:spPr>
                      <wps:txbx>
                        <w:txbxContent>
                          <w:p>
                            <w:pPr>
                              <w:jc w:val="center"/>
                              <w:rPr>
                                <w:sz w:val="16"/>
                                <w:szCs w:val="16"/>
                              </w:rPr>
                            </w:pPr>
                            <w:r>
                              <w:rPr>
                                <w:sz w:val="16"/>
                                <w:szCs w:val="16"/>
                              </w:rPr>
                              <w:t>Прием и регистрация документов в администрации Цацинского сельского поселения Светлоярского муниципального района</w:t>
                            </w:r>
                          </w:p>
                        </w:txbxContent>
                      </wps:txbx>
                      <wps:bodyPr rot="0" vert="horz" wrap="square" lIns="91440" tIns="45720" rIns="91440" bIns="45720" anchor="t" anchorCtr="0" upright="1">
                        <a:noAutofit/>
                      </wps:bodyPr>
                    </wps:wsp>
                  </a:graphicData>
                </a:graphic>
              </wp:anchor>
            </w:drawing>
          </mc:Choice>
          <mc:Fallback>
            <w:pict>
              <v:rect id="Rectangle 13" o:spid="_x0000_s1026" o:spt="1" style="position:absolute;left:0pt;margin-left:252.75pt;margin-top:4.45pt;height:37.5pt;width:210pt;z-index:251663360;mso-width-relative:page;mso-height-relative:page;" fillcolor="#FFFFFF" filled="t" stroked="t" coordsize="21600,21600" o:gfxdata="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PBTS9UAAAAIAQAADwAAAAAAAAABACAAAAAiAAAAZHJzL2Rvd25yZXYueG1s&#10;UEsBAhQAFAAAAAgAh07iQBJ9Cyw0AgAAfwQAAA4AAAAAAAAAAQAgAAAAJAEAAGRycy9lMm9Eb2Mu&#10;eG1sUEsFBgAAAAAGAAYAWQEAAMoFAAAAAA==&#10;">
                <v:fill on="t" focussize="0,0"/>
                <v:stroke color="#000000" miterlimit="8" joinstyle="miter"/>
                <v:imagedata o:title=""/>
                <o:lock v:ext="edit" aspectratio="f"/>
                <v:textbox>
                  <w:txbxContent>
                    <w:p>
                      <w:pPr>
                        <w:jc w:val="center"/>
                        <w:rPr>
                          <w:sz w:val="16"/>
                          <w:szCs w:val="16"/>
                        </w:rPr>
                      </w:pPr>
                      <w:r>
                        <w:rPr>
                          <w:sz w:val="16"/>
                          <w:szCs w:val="16"/>
                        </w:rPr>
                        <w:t>Прием и регистрация документов в администрации Цацинского сельского поселения Светлоярского муниципального района</w:t>
                      </w:r>
                    </w:p>
                  </w:txbxContent>
                </v:textbox>
              </v:rect>
            </w:pict>
          </mc:Fallback>
        </mc:AlternateContent>
      </w: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r>
        <w:rPr>
          <w:rFonts w:ascii="Courier New" w:hAnsi="Courier New" w:cs="Courier New"/>
        </w:rPr>
        <mc:AlternateContent>
          <mc:Choice Requires="wps">
            <w:drawing>
              <wp:anchor distT="0" distB="0" distL="114300" distR="114300" simplePos="0" relativeHeight="251685888" behindDoc="0" locked="0" layoutInCell="1" allowOverlap="1">
                <wp:simplePos x="0" y="0"/>
                <wp:positionH relativeFrom="column">
                  <wp:posOffset>1323975</wp:posOffset>
                </wp:positionH>
                <wp:positionV relativeFrom="paragraph">
                  <wp:posOffset>42545</wp:posOffset>
                </wp:positionV>
                <wp:extent cx="0" cy="114300"/>
                <wp:effectExtent l="60960" t="8890" r="53340" b="19685"/>
                <wp:wrapNone/>
                <wp:docPr id="26" name="AutoShape 29"/>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tailEnd type="triangle" w="med" len="med"/>
                        </a:ln>
                      </wps:spPr>
                      <wps:bodyPr/>
                    </wps:wsp>
                  </a:graphicData>
                </a:graphic>
              </wp:anchor>
            </w:drawing>
          </mc:Choice>
          <mc:Fallback>
            <w:pict>
              <v:shape id="AutoShape 29" o:spid="_x0000_s1026" o:spt="32" type="#_x0000_t32" style="position:absolute;left:0pt;margin-left:104.25pt;margin-top:3.35pt;height:9pt;width:0pt;z-index:251685888;mso-width-relative:page;mso-height-relative:page;" filled="f" stroked="t" coordsize="21600,21600" o:gfxdata="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D/pLTYAAAACAEAAA8AAAAAAAAAAQAgAAAAIgAAAGRycy9kb3ducmV2LnhtbFBLAQIUABQA&#10;AAAIAIdO4kDZ/WtG8AEAAOEDAAAOAAAAAAAAAAEAIAAAACcBAABkcnMvZTJvRG9jLnhtbFBLBQYA&#10;AAAABgAGAFkBAACJBQAAAAA=&#10;">
                <v:fill on="f" focussize="0,0"/>
                <v:stroke color="#000000" joinstyle="round" endarrow="block"/>
                <v:imagedata o:title=""/>
                <o:lock v:ext="edit" aspectratio="f"/>
              </v:shape>
            </w:pict>
          </mc:Fallback>
        </mc:AlternateContent>
      </w:r>
      <w:r>
        <w:rPr>
          <w:rFonts w:ascii="Courier New" w:hAnsi="Courier New" w:cs="Courier New"/>
        </w:rPr>
        <mc:AlternateContent>
          <mc:Choice Requires="wps">
            <w:drawing>
              <wp:anchor distT="0" distB="0" distL="114300" distR="114300" simplePos="0" relativeHeight="251672576" behindDoc="0" locked="0" layoutInCell="1" allowOverlap="1">
                <wp:simplePos x="0" y="0"/>
                <wp:positionH relativeFrom="column">
                  <wp:posOffset>4467225</wp:posOffset>
                </wp:positionH>
                <wp:positionV relativeFrom="paragraph">
                  <wp:posOffset>63500</wp:posOffset>
                </wp:positionV>
                <wp:extent cx="635" cy="190500"/>
                <wp:effectExtent l="60960" t="10795" r="52705" b="17780"/>
                <wp:wrapNone/>
                <wp:docPr id="25" name="AutoShape 16"/>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tailEnd type="triangle" w="med" len="med"/>
                        </a:ln>
                      </wps:spPr>
                      <wps:bodyPr/>
                    </wps:wsp>
                  </a:graphicData>
                </a:graphic>
              </wp:anchor>
            </w:drawing>
          </mc:Choice>
          <mc:Fallback>
            <w:pict>
              <v:shape id="AutoShape 16" o:spid="_x0000_s1026" o:spt="32" type="#_x0000_t32" style="position:absolute;left:0pt;margin-left:351.75pt;margin-top:5pt;height:15pt;width:0.05pt;z-index:251672576;mso-width-relative:page;mso-height-relative:page;" filled="f" stroked="t" coordsize="21600,21600" o:gfxdata="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ZThLXAAAACQEAAA8AAAAAAAAAAQAgAAAAIgAAAGRycy9kb3ducmV2LnhtbFBLAQIUABQA&#10;AAAIAIdO4kDj4sEM8QEAAOMDAAAOAAAAAAAAAAEAIAAAACYBAABkcnMvZTJvRG9jLnhtbFBLBQYA&#10;AAAABgAGAFkBAACJBQAAAAA=&#10;">
                <v:fill on="f" focussize="0,0"/>
                <v:stroke color="#000000" joinstyle="round" endarrow="block"/>
                <v:imagedata o:title=""/>
                <o:lock v:ext="edit" aspectratio="f"/>
              </v:shape>
            </w:pict>
          </mc:Fallback>
        </mc:AlternateContent>
      </w:r>
    </w:p>
    <w:p>
      <w:pPr>
        <w:widowControl w:val="0"/>
        <w:autoSpaceDE w:val="0"/>
        <w:ind w:right="425"/>
        <w:rPr>
          <w:rFonts w:ascii="Courier New" w:hAnsi="Courier New" w:cs="Courier New"/>
        </w:rPr>
      </w:pPr>
      <w:r>
        <w:rPr>
          <w:rFonts w:ascii="Courier New" w:hAnsi="Courier New" w:cs="Courier New"/>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33655</wp:posOffset>
                </wp:positionV>
                <wp:extent cx="2638425" cy="505460"/>
                <wp:effectExtent l="13335" t="10795" r="5715" b="7620"/>
                <wp:wrapNone/>
                <wp:docPr id="24" name="Rectangle 14"/>
                <wp:cNvGraphicFramePr/>
                <a:graphic xmlns:a="http://schemas.openxmlformats.org/drawingml/2006/main">
                  <a:graphicData uri="http://schemas.microsoft.com/office/word/2010/wordprocessingShape">
                    <wps:wsp>
                      <wps:cNvSpPr>
                        <a:spLocks noChangeArrowheads="1"/>
                      </wps:cNvSpPr>
                      <wps:spPr bwMode="auto">
                        <a:xfrm>
                          <a:off x="0" y="0"/>
                          <a:ext cx="2638425" cy="505460"/>
                        </a:xfrm>
                        <a:prstGeom prst="rect">
                          <a:avLst/>
                        </a:prstGeom>
                        <a:solidFill>
                          <a:srgbClr val="FFFFFF"/>
                        </a:solidFill>
                        <a:ln w="9525">
                          <a:solidFill>
                            <a:srgbClr val="000000"/>
                          </a:solidFill>
                          <a:miter lim="800000"/>
                        </a:ln>
                      </wps:spPr>
                      <wps:txbx>
                        <w:txbxContent>
                          <w:p>
                            <w:pPr>
                              <w:jc w:val="center"/>
                              <w:rPr>
                                <w:sz w:val="16"/>
                                <w:szCs w:val="16"/>
                              </w:rPr>
                            </w:pPr>
                            <w:r>
                              <w:rPr>
                                <w:sz w:val="16"/>
                                <w:szCs w:val="16"/>
                              </w:rPr>
                              <w:t xml:space="preserve">Прием и регистрация документов в администрации Цацинского сельского поселения Светлоярского муниципального района  </w:t>
                            </w:r>
                          </w:p>
                        </w:txbxContent>
                      </wps:txbx>
                      <wps:bodyPr rot="0" vert="horz" wrap="square" lIns="91440" tIns="45720" rIns="91440" bIns="45720" anchor="t" anchorCtr="0" upright="1">
                        <a:noAutofit/>
                      </wps:bodyPr>
                    </wps:wsp>
                  </a:graphicData>
                </a:graphic>
              </wp:anchor>
            </w:drawing>
          </mc:Choice>
          <mc:Fallback>
            <w:pict>
              <v:rect id="Rectangle 14" o:spid="_x0000_s1026" o:spt="1" style="position:absolute;left:0pt;margin-left:5.25pt;margin-top:2.65pt;height:39.8pt;width:207.75pt;z-index:251664384;mso-width-relative:page;mso-height-relative:page;" fillcolor="#FFFFFF" filled="t" stroked="t" coordsize="21600,21600" o:gfxdata="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nLkm9YAAAAHAQAADwAAAAAAAAABACAAAAAiAAAAZHJzL2Rvd25yZXYueG1sUEsBAhQA&#10;FAAAAAgAh07iQHmw43ktAgAAfwQAAA4AAAAAAAAAAQAgAAAAJQEAAGRycy9lMm9Eb2MueG1sUEsF&#10;BgAAAAAGAAYAWQEAAMQFAAAAAA==&#10;">
                <v:fill on="t" focussize="0,0"/>
                <v:stroke color="#000000" miterlimit="8" joinstyle="miter"/>
                <v:imagedata o:title=""/>
                <o:lock v:ext="edit" aspectratio="f"/>
                <v:textbox>
                  <w:txbxContent>
                    <w:p>
                      <w:pPr>
                        <w:jc w:val="center"/>
                        <w:rPr>
                          <w:sz w:val="16"/>
                          <w:szCs w:val="16"/>
                        </w:rPr>
                      </w:pPr>
                      <w:r>
                        <w:rPr>
                          <w:sz w:val="16"/>
                          <w:szCs w:val="16"/>
                        </w:rPr>
                        <w:t xml:space="preserve">Прием и регистрация документов в администрации Цацинского сельского поселения Светлоярского муниципального района  </w:t>
                      </w:r>
                    </w:p>
                  </w:txbxContent>
                </v:textbox>
              </v:rect>
            </w:pict>
          </mc:Fallback>
        </mc:AlternateContent>
      </w:r>
      <w:r>
        <w:rPr>
          <w:rFonts w:ascii="Courier New" w:hAnsi="Courier New" w:cs="Courier New"/>
        </w:rPr>
        <mc:AlternateContent>
          <mc:Choice Requires="wps">
            <w:drawing>
              <wp:anchor distT="0" distB="0" distL="114300" distR="114300" simplePos="0" relativeHeight="251665408" behindDoc="0" locked="0" layoutInCell="1" allowOverlap="1">
                <wp:simplePos x="0" y="0"/>
                <wp:positionH relativeFrom="column">
                  <wp:posOffset>3209925</wp:posOffset>
                </wp:positionH>
                <wp:positionV relativeFrom="paragraph">
                  <wp:posOffset>119380</wp:posOffset>
                </wp:positionV>
                <wp:extent cx="2667000" cy="343535"/>
                <wp:effectExtent l="13335" t="10795" r="5715" b="7620"/>
                <wp:wrapNone/>
                <wp:docPr id="23" name="Rectangle 5"/>
                <wp:cNvGraphicFramePr/>
                <a:graphic xmlns:a="http://schemas.openxmlformats.org/drawingml/2006/main">
                  <a:graphicData uri="http://schemas.microsoft.com/office/word/2010/wordprocessingShape">
                    <wps:wsp>
                      <wps:cNvSpPr>
                        <a:spLocks noChangeArrowheads="1"/>
                      </wps:cNvSpPr>
                      <wps:spPr bwMode="auto">
                        <a:xfrm>
                          <a:off x="0" y="0"/>
                          <a:ext cx="2667000" cy="343535"/>
                        </a:xfrm>
                        <a:prstGeom prst="rect">
                          <a:avLst/>
                        </a:prstGeom>
                        <a:solidFill>
                          <a:srgbClr val="FFFFFF"/>
                        </a:solidFill>
                        <a:ln w="9525">
                          <a:solidFill>
                            <a:srgbClr val="000000"/>
                          </a:solidFill>
                          <a:miter lim="800000"/>
                        </a:ln>
                      </wps:spPr>
                      <wps:txbx>
                        <w:txbxContent>
                          <w:p>
                            <w:pPr>
                              <w:jc w:val="center"/>
                              <w:rPr>
                                <w:sz w:val="18"/>
                                <w:szCs w:val="18"/>
                              </w:rPr>
                            </w:pPr>
                            <w:r>
                              <w:rPr>
                                <w:sz w:val="18"/>
                                <w:szCs w:val="18"/>
                              </w:rPr>
                              <w:t>Проверка документов и формирование необходимых запросов</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252.75pt;margin-top:9.4pt;height:27.05pt;width:210pt;z-index:251665408;mso-width-relative:page;mso-height-relative:page;" fillcolor="#FFFFFF" filled="t" stroked="t" coordsize="21600,21600" o:gfxdata="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wuU891gAAAAkBAAAPAAAAAAAAAAEAIAAAACIAAABkcnMvZG93bnJldi54bWxQ&#10;SwECFAAUAAAACACHTuJAZ3uwmTICAAB+BAAADgAAAAAAAAABACAAAAAlAQAAZHJzL2Uyb0RvYy54&#10;bWxQSwUGAAAAAAYABgBZAQAAyQUAAAAA&#10;">
                <v:fill on="t" focussize="0,0"/>
                <v:stroke color="#000000" miterlimit="8" joinstyle="miter"/>
                <v:imagedata o:title=""/>
                <o:lock v:ext="edit" aspectratio="f"/>
                <v:textbox>
                  <w:txbxContent>
                    <w:p>
                      <w:pPr>
                        <w:jc w:val="center"/>
                        <w:rPr>
                          <w:sz w:val="18"/>
                          <w:szCs w:val="18"/>
                        </w:rPr>
                      </w:pPr>
                      <w:r>
                        <w:rPr>
                          <w:sz w:val="18"/>
                          <w:szCs w:val="18"/>
                        </w:rPr>
                        <w:t>Проверка документов и формирование необходимых запросов</w:t>
                      </w:r>
                    </w:p>
                  </w:txbxContent>
                </v:textbox>
              </v:rect>
            </w:pict>
          </mc:Fallback>
        </mc:AlternateContent>
      </w:r>
    </w:p>
    <w:p>
      <w:pPr>
        <w:widowControl w:val="0"/>
        <w:autoSpaceDE w:val="0"/>
        <w:ind w:right="425"/>
        <w:rPr>
          <w:rFonts w:ascii="Courier New" w:hAnsi="Courier New" w:cs="Courier New"/>
        </w:rPr>
      </w:pPr>
      <w:r>
        <w:rPr>
          <w:rFonts w:ascii="Courier New" w:hAnsi="Courier New" w:cs="Courier New"/>
        </w:rPr>
        <mc:AlternateContent>
          <mc:Choice Requires="wps">
            <w:drawing>
              <wp:anchor distT="0" distB="0" distL="114300" distR="114300" simplePos="0" relativeHeight="251673600" behindDoc="0" locked="0" layoutInCell="1" allowOverlap="1">
                <wp:simplePos x="0" y="0"/>
                <wp:positionH relativeFrom="column">
                  <wp:posOffset>2705100</wp:posOffset>
                </wp:positionH>
                <wp:positionV relativeFrom="paragraph">
                  <wp:posOffset>52070</wp:posOffset>
                </wp:positionV>
                <wp:extent cx="438150" cy="9525"/>
                <wp:effectExtent l="13335" t="49530" r="24765" b="55245"/>
                <wp:wrapNone/>
                <wp:docPr id="22" name="AutoShape 17"/>
                <wp:cNvGraphicFramePr/>
                <a:graphic xmlns:a="http://schemas.openxmlformats.org/drawingml/2006/main">
                  <a:graphicData uri="http://schemas.microsoft.com/office/word/2010/wordprocessingShape">
                    <wps:wsp>
                      <wps:cNvCnPr>
                        <a:cxnSpLocks noChangeShapeType="1"/>
                      </wps:cNvCnPr>
                      <wps:spPr bwMode="auto">
                        <a:xfrm>
                          <a:off x="0" y="0"/>
                          <a:ext cx="438150" cy="9525"/>
                        </a:xfrm>
                        <a:prstGeom prst="straightConnector1">
                          <a:avLst/>
                        </a:prstGeom>
                        <a:noFill/>
                        <a:ln w="9525">
                          <a:solidFill>
                            <a:srgbClr val="000000"/>
                          </a:solidFill>
                          <a:round/>
                          <a:tailEnd type="triangle" w="med" len="med"/>
                        </a:ln>
                      </wps:spPr>
                      <wps:bodyPr/>
                    </wps:wsp>
                  </a:graphicData>
                </a:graphic>
              </wp:anchor>
            </w:drawing>
          </mc:Choice>
          <mc:Fallback>
            <w:pict>
              <v:shape id="AutoShape 17" o:spid="_x0000_s1026" o:spt="32" type="#_x0000_t32" style="position:absolute;left:0pt;margin-left:213pt;margin-top:4.1pt;height:0.75pt;width:34.5pt;z-index:251673600;mso-width-relative:page;mso-height-relative:page;" filled="f" stroked="t" coordsize="21600,21600" o:gfxdata="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um4K9gAAAAHAQAADwAAAAAAAAABACAAAAAiAAAAZHJzL2Rvd25yZXYueG1sUEsBAhQAFAAA&#10;AAgAh07iQPx3rorvAQAA5AMAAA4AAAAAAAAAAQAgAAAAJwEAAGRycy9lMm9Eb2MueG1sUEsFBgAA&#10;AAAGAAYAWQEAAIgFAAAAAA==&#10;">
                <v:fill on="f" focussize="0,0"/>
                <v:stroke color="#000000" joinstyle="round" endarrow="block"/>
                <v:imagedata o:title=""/>
                <o:lock v:ext="edit" aspectratio="f"/>
              </v:shape>
            </w:pict>
          </mc:Fallback>
        </mc:AlternateContent>
      </w: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r>
        <w:rPr>
          <w:rFonts w:ascii="Courier New" w:hAnsi="Courier New" w:cs="Courier New"/>
        </w:rPr>
        <mc:AlternateContent>
          <mc:Choice Requires="wps">
            <w:drawing>
              <wp:anchor distT="0" distB="0" distL="114300" distR="114300" simplePos="0" relativeHeight="251678720" behindDoc="0" locked="0" layoutInCell="1" allowOverlap="1">
                <wp:simplePos x="0" y="0"/>
                <wp:positionH relativeFrom="column">
                  <wp:posOffset>2857500</wp:posOffset>
                </wp:positionH>
                <wp:positionV relativeFrom="paragraph">
                  <wp:posOffset>107950</wp:posOffset>
                </wp:positionV>
                <wp:extent cx="485775" cy="142875"/>
                <wp:effectExtent l="32385" t="12700" r="5715" b="53975"/>
                <wp:wrapNone/>
                <wp:docPr id="21" name="AutoShape 22"/>
                <wp:cNvGraphicFramePr/>
                <a:graphic xmlns:a="http://schemas.openxmlformats.org/drawingml/2006/main">
                  <a:graphicData uri="http://schemas.microsoft.com/office/word/2010/wordprocessingShape">
                    <wps:wsp>
                      <wps:cNvCnPr>
                        <a:cxnSpLocks noChangeShapeType="1"/>
                      </wps:cNvCnPr>
                      <wps:spPr bwMode="auto">
                        <a:xfrm flipH="1">
                          <a:off x="0" y="0"/>
                          <a:ext cx="485775" cy="142875"/>
                        </a:xfrm>
                        <a:prstGeom prst="straightConnector1">
                          <a:avLst/>
                        </a:prstGeom>
                        <a:noFill/>
                        <a:ln w="9525">
                          <a:solidFill>
                            <a:srgbClr val="000000"/>
                          </a:solidFill>
                          <a:round/>
                          <a:tailEnd type="triangle" w="med" len="med"/>
                        </a:ln>
                      </wps:spPr>
                      <wps:bodyPr/>
                    </wps:wsp>
                  </a:graphicData>
                </a:graphic>
              </wp:anchor>
            </w:drawing>
          </mc:Choice>
          <mc:Fallback>
            <w:pict>
              <v:shape id="AutoShape 22" o:spid="_x0000_s1026" o:spt="32" type="#_x0000_t32" style="position:absolute;left:0pt;flip:x;margin-left:225pt;margin-top:8.5pt;height:11.25pt;width:38.25pt;z-index:251678720;mso-width-relative:page;mso-height-relative:page;" filled="f" stroked="t" coordsize="21600,21600" o:gfxdata="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4EATDZAAAACQEAAA8AAAAAAAAAAQAgAAAAIgAAAGRycy9kb3ducmV2&#10;LnhtbFBLAQIUABQAAAAIAIdO4kC4eBLu+wEAAPADAAAOAAAAAAAAAAEAIAAAACgBAABkcnMvZTJv&#10;RG9jLnhtbFBLBQYAAAAABgAGAFkBAACVBQAAAAA=&#10;">
                <v:fill on="f" focussize="0,0"/>
                <v:stroke color="#000000" joinstyle="round" endarrow="block"/>
                <v:imagedata o:title=""/>
                <o:lock v:ext="edit" aspectratio="f"/>
              </v:shape>
            </w:pict>
          </mc:Fallback>
        </mc:AlternateContent>
      </w:r>
      <w:r>
        <w:rPr>
          <w:rFonts w:ascii="Courier New" w:hAnsi="Courier New" w:cs="Courier New"/>
        </w:rPr>
        <mc:AlternateContent>
          <mc:Choice Requires="wps">
            <w:drawing>
              <wp:anchor distT="0" distB="0" distL="114300" distR="114300" simplePos="0" relativeHeight="251679744" behindDoc="0" locked="0" layoutInCell="1" allowOverlap="1">
                <wp:simplePos x="0" y="0"/>
                <wp:positionH relativeFrom="column">
                  <wp:posOffset>2085975</wp:posOffset>
                </wp:positionH>
                <wp:positionV relativeFrom="paragraph">
                  <wp:posOffset>31750</wp:posOffset>
                </wp:positionV>
                <wp:extent cx="1257300" cy="219075"/>
                <wp:effectExtent l="22860" t="12700" r="5715" b="53975"/>
                <wp:wrapNone/>
                <wp:docPr id="20" name="AutoShape 23"/>
                <wp:cNvGraphicFramePr/>
                <a:graphic xmlns:a="http://schemas.openxmlformats.org/drawingml/2006/main">
                  <a:graphicData uri="http://schemas.microsoft.com/office/word/2010/wordprocessingShape">
                    <wps:wsp>
                      <wps:cNvCnPr>
                        <a:cxnSpLocks noChangeShapeType="1"/>
                      </wps:cNvCnPr>
                      <wps:spPr bwMode="auto">
                        <a:xfrm flipH="1">
                          <a:off x="0" y="0"/>
                          <a:ext cx="1257300" cy="219075"/>
                        </a:xfrm>
                        <a:prstGeom prst="straightConnector1">
                          <a:avLst/>
                        </a:prstGeom>
                        <a:noFill/>
                        <a:ln w="9525">
                          <a:solidFill>
                            <a:srgbClr val="000000"/>
                          </a:solidFill>
                          <a:round/>
                          <a:tailEnd type="triangle" w="med" len="med"/>
                        </a:ln>
                      </wps:spPr>
                      <wps:bodyPr/>
                    </wps:wsp>
                  </a:graphicData>
                </a:graphic>
              </wp:anchor>
            </w:drawing>
          </mc:Choice>
          <mc:Fallback>
            <w:pict>
              <v:shape id="AutoShape 23" o:spid="_x0000_s1026" o:spt="32" type="#_x0000_t32" style="position:absolute;left:0pt;flip:x;margin-left:164.25pt;margin-top:2.5pt;height:17.25pt;width:99pt;z-index:251679744;mso-width-relative:page;mso-height-relative:page;" filled="f" stroked="t" coordsize="21600,21600" o:gfxdata="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XYyrvWAAAACAEAAA8AAAAAAAAAAQAgAAAAIgAAAGRycy9kb3ducmV2Lnht&#10;bFBLAQIUABQAAAAIAIdO4kC6+T24+wEAAPEDAAAOAAAAAAAAAAEAIAAAACUBAABkcnMvZTJvRG9j&#10;LnhtbFBLBQYAAAAABgAGAFkBAACSBQAAAAA=&#10;">
                <v:fill on="f" focussize="0,0"/>
                <v:stroke color="#000000" joinstyle="round" endarrow="block"/>
                <v:imagedata o:title=""/>
                <o:lock v:ext="edit" aspectratio="f"/>
              </v:shape>
            </w:pict>
          </mc:Fallback>
        </mc:AlternateContent>
      </w:r>
      <w:r>
        <w:rPr>
          <w:rFonts w:ascii="Courier New" w:hAnsi="Courier New" w:cs="Courier New"/>
        </w:rPr>
        <mc:AlternateContent>
          <mc:Choice Requires="wps">
            <w:drawing>
              <wp:anchor distT="0" distB="0" distL="114300" distR="114300" simplePos="0" relativeHeight="251675648" behindDoc="0" locked="0" layoutInCell="1" allowOverlap="1">
                <wp:simplePos x="0" y="0"/>
                <wp:positionH relativeFrom="column">
                  <wp:posOffset>4371975</wp:posOffset>
                </wp:positionH>
                <wp:positionV relativeFrom="paragraph">
                  <wp:posOffset>31750</wp:posOffset>
                </wp:positionV>
                <wp:extent cx="9525" cy="142875"/>
                <wp:effectExtent l="51435" t="12700" r="53340" b="25400"/>
                <wp:wrapNone/>
                <wp:docPr id="19" name="AutoShape 19"/>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tailEnd type="triangle" w="med" len="med"/>
                        </a:ln>
                      </wps:spPr>
                      <wps:bodyPr/>
                    </wps:wsp>
                  </a:graphicData>
                </a:graphic>
              </wp:anchor>
            </w:drawing>
          </mc:Choice>
          <mc:Fallback>
            <w:pict>
              <v:shape id="AutoShape 19" o:spid="_x0000_s1026" o:spt="32" type="#_x0000_t32" style="position:absolute;left:0pt;margin-left:344.25pt;margin-top:2.5pt;height:11.25pt;width:0.75pt;z-index:251675648;mso-width-relative:page;mso-height-relative:page;" filled="f" stroked="t" coordsize="21600,21600" o:gfxdata="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KZ42/ZAAAACAEAAA8AAAAAAAAAAQAgAAAAIgAAAGRycy9kb3ducmV2LnhtbFBLAQIUABQA&#10;AAAIAIdO4kAIPmFK7wEAAOQDAAAOAAAAAAAAAAEAIAAAACgBAABkcnMvZTJvRG9jLnhtbFBLBQYA&#10;AAAABgAGAFkBAACJBQAAAAA=&#10;">
                <v:fill on="f" focussize="0,0"/>
                <v:stroke color="#000000" joinstyle="round" endarrow="block"/>
                <v:imagedata o:title=""/>
                <o:lock v:ext="edit" aspectratio="f"/>
              </v:shape>
            </w:pict>
          </mc:Fallback>
        </mc:AlternateContent>
      </w:r>
      <w:r>
        <w:rPr>
          <w:rFonts w:ascii="Courier New" w:hAnsi="Courier New" w:cs="Courier New"/>
        </w:rPr>
        <mc:AlternateContent>
          <mc:Choice Requires="wps">
            <w:drawing>
              <wp:anchor distT="0" distB="0" distL="114300" distR="114300" simplePos="0" relativeHeight="251677696" behindDoc="0" locked="0" layoutInCell="1" allowOverlap="1">
                <wp:simplePos x="0" y="0"/>
                <wp:positionH relativeFrom="column">
                  <wp:posOffset>3638550</wp:posOffset>
                </wp:positionH>
                <wp:positionV relativeFrom="paragraph">
                  <wp:posOffset>31750</wp:posOffset>
                </wp:positionV>
                <wp:extent cx="9525" cy="142875"/>
                <wp:effectExtent l="51435" t="12700" r="53340" b="25400"/>
                <wp:wrapNone/>
                <wp:docPr id="18" name="AutoShape 21"/>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tailEnd type="triangle" w="med" len="med"/>
                        </a:ln>
                      </wps:spPr>
                      <wps:bodyPr/>
                    </wps:wsp>
                  </a:graphicData>
                </a:graphic>
              </wp:anchor>
            </w:drawing>
          </mc:Choice>
          <mc:Fallback>
            <w:pict>
              <v:shape id="AutoShape 21" o:spid="_x0000_s1026" o:spt="32" type="#_x0000_t32" style="position:absolute;left:0pt;margin-left:286.5pt;margin-top:2.5pt;height:11.25pt;width:0.75pt;z-index:251677696;mso-width-relative:page;mso-height-relative:page;" filled="f" stroked="t" coordsize="21600,21600" o:gfxdata="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KM8KdoAAAAIAQAADwAAAAAAAAABACAAAAAiAAAAZHJzL2Rvd25yZXYueG1sUEsBAhQAFAAA&#10;AAgAh07iQA0wmxbtAQAA5AMAAA4AAAAAAAAAAQAgAAAAKQEAAGRycy9lMm9Eb2MueG1sUEsFBgAA&#10;AAAGAAYAWQEAAIgFAAAAAA==&#10;">
                <v:fill on="f" focussize="0,0"/>
                <v:stroke color="#000000" joinstyle="round" endarrow="block"/>
                <v:imagedata o:title=""/>
                <o:lock v:ext="edit" aspectratio="f"/>
              </v:shape>
            </w:pict>
          </mc:Fallback>
        </mc:AlternateContent>
      </w:r>
    </w:p>
    <w:p>
      <w:pPr>
        <w:widowControl w:val="0"/>
        <w:autoSpaceDE w:val="0"/>
        <w:ind w:right="425"/>
        <w:rPr>
          <w:rFonts w:ascii="Courier New" w:hAnsi="Courier New" w:cs="Courier New"/>
        </w:rPr>
      </w:pPr>
      <w:r>
        <w:rPr>
          <w:rFonts w:ascii="Courier New" w:hAnsi="Courier New" w:cs="Courier New"/>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30480</wp:posOffset>
                </wp:positionV>
                <wp:extent cx="0" cy="142875"/>
                <wp:effectExtent l="60960" t="13335" r="53340" b="15240"/>
                <wp:wrapNone/>
                <wp:docPr id="17" name="AutoShape 30"/>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tailEnd type="triangle" w="med" len="med"/>
                        </a:ln>
                      </wps:spPr>
                      <wps:bodyPr/>
                    </wps:wsp>
                  </a:graphicData>
                </a:graphic>
              </wp:anchor>
            </w:drawing>
          </mc:Choice>
          <mc:Fallback>
            <w:pict>
              <v:shape id="AutoShape 30" o:spid="_x0000_s1026" o:spt="32" type="#_x0000_t32" style="position:absolute;left:0pt;margin-left:45pt;margin-top:2.4pt;height:11.25pt;width:0pt;z-index:251686912;mso-width-relative:page;mso-height-relative:page;" filled="f" stroked="t" coordsize="21600,21600" o:gfxdata="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t3NLNUAAAAGAQAADwAAAAAAAAABACAAAAAiAAAAZHJzL2Rvd25yZXYueG1sUEsBAhQAFAAAAAgA&#10;h07iQBR+/jHvAQAA4QMAAA4AAAAAAAAAAQAgAAAAJAEAAGRycy9lMm9Eb2MueG1sUEsFBgAAAAAG&#10;AAYAWQEAAIUFAAAAAA==&#10;">
                <v:fill on="f" focussize="0,0"/>
                <v:stroke color="#000000" joinstyle="round" endarrow="block"/>
                <v:imagedata o:title=""/>
                <o:lock v:ext="edit" aspectratio="f"/>
              </v:shape>
            </w:pict>
          </mc:Fallback>
        </mc:AlternateContent>
      </w:r>
    </w:p>
    <w:p>
      <w:pPr>
        <w:widowControl w:val="0"/>
        <w:tabs>
          <w:tab w:val="left" w:pos="3969"/>
          <w:tab w:val="left" w:pos="4536"/>
          <w:tab w:val="left" w:pos="5103"/>
        </w:tabs>
        <w:autoSpaceDE w:val="0"/>
        <w:ind w:right="425"/>
        <w:rPr>
          <w:rFonts w:ascii="Courier New" w:hAnsi="Courier New" w:cs="Courier New"/>
        </w:rPr>
      </w:pPr>
      <w:r>
        <w:rPr>
          <w:rFonts w:ascii="Courier New" w:hAnsi="Courier New" w:cs="Courier New"/>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29845</wp:posOffset>
                </wp:positionV>
                <wp:extent cx="1095375" cy="1525270"/>
                <wp:effectExtent l="13335" t="13970" r="5715" b="13335"/>
                <wp:wrapNone/>
                <wp:docPr id="16" name="Rectangle 3"/>
                <wp:cNvGraphicFramePr/>
                <a:graphic xmlns:a="http://schemas.openxmlformats.org/drawingml/2006/main">
                  <a:graphicData uri="http://schemas.microsoft.com/office/word/2010/wordprocessingShape">
                    <wps:wsp>
                      <wps:cNvSpPr>
                        <a:spLocks noChangeArrowheads="1"/>
                      </wps:cNvSpPr>
                      <wps:spPr bwMode="auto">
                        <a:xfrm>
                          <a:off x="0" y="0"/>
                          <a:ext cx="1095375" cy="1525270"/>
                        </a:xfrm>
                        <a:prstGeom prst="rect">
                          <a:avLst/>
                        </a:prstGeom>
                        <a:solidFill>
                          <a:srgbClr val="FFFFFF"/>
                        </a:solidFill>
                        <a:ln w="9525">
                          <a:solidFill>
                            <a:srgbClr val="000000"/>
                          </a:solidFill>
                          <a:miter lim="800000"/>
                        </a:ln>
                      </wps:spPr>
                      <wps:txbx>
                        <w:txbxContent>
                          <w:p>
                            <w:pPr>
                              <w:rPr>
                                <w:sz w:val="18"/>
                                <w:szCs w:val="18"/>
                              </w:rPr>
                            </w:pPr>
                            <w:r>
                              <w:rPr>
                                <w:sz w:val="18"/>
                                <w:szCs w:val="18"/>
                              </w:rPr>
                              <w:t>Приостановление срока рассмотрения заявления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5.25pt;margin-top:2.35pt;height:120.1pt;width:86.25pt;z-index:251666432;mso-width-relative:page;mso-height-relative:page;" fillcolor="#FFFFFF" filled="t" stroked="t" coordsize="21600,21600" o:gfxdata="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ptiVdYAAAAIAQAADwAAAAAAAAABACAAAAAiAAAAZHJzL2Rvd25yZXYueG1sUEsB&#10;AhQAFAAAAAgAh07iQGPC9eswAgAAfwQAAA4AAAAAAAAAAQAgAAAAJQEAAGRycy9lMm9Eb2MueG1s&#10;UEsFBgAAAAAGAAYAWQEAAMcFAAAAAA==&#10;">
                <v:fill on="t" focussize="0,0"/>
                <v:stroke color="#000000" miterlimit="8" joinstyle="miter"/>
                <v:imagedata o:title=""/>
                <o:lock v:ext="edit" aspectratio="f"/>
                <v:textbox>
                  <w:txbxContent>
                    <w:p>
                      <w:pPr>
                        <w:rPr>
                          <w:sz w:val="18"/>
                          <w:szCs w:val="18"/>
                        </w:rPr>
                      </w:pPr>
                      <w:r>
                        <w:rPr>
                          <w:sz w:val="18"/>
                          <w:szCs w:val="18"/>
                        </w:rPr>
                        <w:t>Приостановление срока рассмотрения заявления об утверждении схемы расположения земельного участка</w:t>
                      </w:r>
                    </w:p>
                  </w:txbxContent>
                </v:textbox>
              </v:rect>
            </w:pict>
          </mc:Fallback>
        </mc:AlternateContent>
      </w:r>
      <w:r>
        <w:rPr>
          <w:rFonts w:ascii="Courier New" w:hAnsi="Courier New" w:cs="Courier New"/>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35560</wp:posOffset>
                </wp:positionV>
                <wp:extent cx="895350" cy="1519555"/>
                <wp:effectExtent l="13335" t="10160" r="5715" b="13335"/>
                <wp:wrapNone/>
                <wp:docPr id="15" name="Rectangle 4"/>
                <wp:cNvGraphicFramePr/>
                <a:graphic xmlns:a="http://schemas.openxmlformats.org/drawingml/2006/main">
                  <a:graphicData uri="http://schemas.microsoft.com/office/word/2010/wordprocessingShape">
                    <wps:wsp>
                      <wps:cNvSpPr>
                        <a:spLocks noChangeArrowheads="1"/>
                      </wps:cNvSpPr>
                      <wps:spPr bwMode="auto">
                        <a:xfrm>
                          <a:off x="0" y="0"/>
                          <a:ext cx="895350" cy="1519555"/>
                        </a:xfrm>
                        <a:prstGeom prst="rect">
                          <a:avLst/>
                        </a:prstGeom>
                        <a:solidFill>
                          <a:srgbClr val="FFFFFF"/>
                        </a:solidFill>
                        <a:ln w="9525">
                          <a:solidFill>
                            <a:srgbClr val="000000"/>
                          </a:solidFill>
                          <a:miter lim="800000"/>
                        </a:ln>
                      </wps:spPr>
                      <wps:txbx>
                        <w:txbxContent>
                          <w:p>
                            <w:pPr>
                              <w:rPr>
                                <w:sz w:val="18"/>
                                <w:szCs w:val="18"/>
                              </w:rPr>
                            </w:pPr>
                            <w:r>
                              <w:rPr>
                                <w:sz w:val="18"/>
                                <w:szCs w:val="18"/>
                              </w:rPr>
                              <w:t>Решение об утверждении схемы расположения земельного участка</w:t>
                            </w:r>
                          </w:p>
                          <w:p>
                            <w:pPr>
                              <w:rPr>
                                <w:szCs w:val="18"/>
                              </w:rPr>
                            </w:pP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99pt;margin-top:2.8pt;height:119.65pt;width:70.5pt;z-index:251667456;mso-width-relative:page;mso-height-relative:page;" fillcolor="#FFFFFF" filled="t" stroked="t" coordsize="21600,21600" o:gfxdata="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KALnXAAAACQEAAA8AAAAAAAAAAQAgAAAAIgAAAGRycy9kb3ducmV2LnhtbFBLAQIU&#10;ABQAAAAIAIdO4kDDrfb0LQIAAH4EAAAOAAAAAAAAAAEAIAAAACYBAABkcnMvZTJvRG9jLnhtbFBL&#10;BQYAAAAABgAGAFkBAADFBQAAAAA=&#10;">
                <v:fill on="t" focussize="0,0"/>
                <v:stroke color="#000000" miterlimit="8" joinstyle="miter"/>
                <v:imagedata o:title=""/>
                <o:lock v:ext="edit" aspectratio="f"/>
                <v:textbox>
                  <w:txbxContent>
                    <w:p>
                      <w:pPr>
                        <w:rPr>
                          <w:sz w:val="18"/>
                          <w:szCs w:val="18"/>
                        </w:rPr>
                      </w:pPr>
                      <w:r>
                        <w:rPr>
                          <w:sz w:val="18"/>
                          <w:szCs w:val="18"/>
                        </w:rPr>
                        <w:t>Решение об утверждении схемы расположения земельного участка</w:t>
                      </w:r>
                    </w:p>
                    <w:p>
                      <w:pPr>
                        <w:rPr>
                          <w:szCs w:val="18"/>
                        </w:rPr>
                      </w:pPr>
                    </w:p>
                  </w:txbxContent>
                </v:textbox>
              </v:rect>
            </w:pict>
          </mc:Fallback>
        </mc:AlternateContent>
      </w:r>
      <w:r>
        <w:rPr>
          <w:rFonts w:ascii="Courier New" w:hAnsi="Courier New" w:cs="Courier New"/>
        </w:rPr>
        <mc:AlternateContent>
          <mc:Choice Requires="wps">
            <w:drawing>
              <wp:anchor distT="0" distB="0" distL="114300" distR="114300" simplePos="0" relativeHeight="251668480" behindDoc="0" locked="0" layoutInCell="1" allowOverlap="1">
                <wp:simplePos x="0" y="0"/>
                <wp:positionH relativeFrom="column">
                  <wp:posOffset>2266950</wp:posOffset>
                </wp:positionH>
                <wp:positionV relativeFrom="paragraph">
                  <wp:posOffset>35560</wp:posOffset>
                </wp:positionV>
                <wp:extent cx="838200" cy="1519555"/>
                <wp:effectExtent l="13335" t="10160" r="5715" b="13335"/>
                <wp:wrapNone/>
                <wp:docPr id="14" name="Rectangle 6"/>
                <wp:cNvGraphicFramePr/>
                <a:graphic xmlns:a="http://schemas.openxmlformats.org/drawingml/2006/main">
                  <a:graphicData uri="http://schemas.microsoft.com/office/word/2010/wordprocessingShape">
                    <wps:wsp>
                      <wps:cNvSpPr>
                        <a:spLocks noChangeArrowheads="1"/>
                      </wps:cNvSpPr>
                      <wps:spPr bwMode="auto">
                        <a:xfrm>
                          <a:off x="0" y="0"/>
                          <a:ext cx="838200" cy="1519555"/>
                        </a:xfrm>
                        <a:prstGeom prst="rect">
                          <a:avLst/>
                        </a:prstGeom>
                        <a:solidFill>
                          <a:srgbClr val="FFFFFF"/>
                        </a:solidFill>
                        <a:ln w="9525">
                          <a:solidFill>
                            <a:srgbClr val="000000"/>
                          </a:solidFill>
                          <a:miter lim="800000"/>
                        </a:ln>
                      </wps:spPr>
                      <wps:txbx>
                        <w:txbxContent>
                          <w:p>
                            <w:pPr>
                              <w:jc w:val="center"/>
                              <w:rPr>
                                <w:sz w:val="18"/>
                                <w:szCs w:val="18"/>
                              </w:rPr>
                            </w:pPr>
                            <w:r>
                              <w:rPr>
                                <w:sz w:val="18"/>
                                <w:szCs w:val="18"/>
                              </w:rPr>
                              <w:t>Решение об отказе в утверждении схемы расположения земельного участка</w:t>
                            </w:r>
                          </w:p>
                          <w:p>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178.5pt;margin-top:2.8pt;height:119.65pt;width:66pt;z-index:251668480;mso-width-relative:page;mso-height-relative:page;" fillcolor="#FFFFFF" filled="t" stroked="t" coordsize="21600,21600" o:gfxdata="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UGNk9gAAAAJAQAADwAAAAAAAAABACAAAAAiAAAAZHJzL2Rvd25yZXYueG1sUEsB&#10;AhQAFAAAAAgAh07iQI6d/OkuAgAAfgQAAA4AAAAAAAAAAQAgAAAAJwEAAGRycy9lMm9Eb2MueG1s&#10;UEsFBgAAAAAGAAYAWQEAAMcFAAAAAA==&#10;">
                <v:fill on="t" focussize="0,0"/>
                <v:stroke color="#000000" miterlimit="8" joinstyle="miter"/>
                <v:imagedata o:title=""/>
                <o:lock v:ext="edit" aspectratio="f"/>
                <v:textbox>
                  <w:txbxContent>
                    <w:p>
                      <w:pPr>
                        <w:jc w:val="center"/>
                        <w:rPr>
                          <w:sz w:val="18"/>
                          <w:szCs w:val="18"/>
                        </w:rPr>
                      </w:pPr>
                      <w:r>
                        <w:rPr>
                          <w:sz w:val="18"/>
                          <w:szCs w:val="18"/>
                        </w:rPr>
                        <w:t>Решение об отказе в утверждении схемы расположения земельного участка</w:t>
                      </w:r>
                    </w:p>
                    <w:p>
                      <w:pPr>
                        <w:jc w:val="center"/>
                        <w:rPr>
                          <w:sz w:val="18"/>
                          <w:szCs w:val="18"/>
                        </w:rPr>
                      </w:pPr>
                    </w:p>
                  </w:txbxContent>
                </v:textbox>
              </v:rect>
            </w:pict>
          </mc:Fallback>
        </mc:AlternateContent>
      </w:r>
      <w:r>
        <w:rPr>
          <w:rFonts w:ascii="Courier New" w:hAnsi="Courier New" w:cs="Courier New"/>
        </w:rPr>
        <mc:AlternateContent>
          <mc:Choice Requires="wps">
            <w:drawing>
              <wp:anchor distT="0" distB="0" distL="114300" distR="114300" simplePos="0" relativeHeight="251669504" behindDoc="0" locked="0" layoutInCell="1" allowOverlap="1">
                <wp:simplePos x="0" y="0"/>
                <wp:positionH relativeFrom="column">
                  <wp:posOffset>4114800</wp:posOffset>
                </wp:positionH>
                <wp:positionV relativeFrom="paragraph">
                  <wp:posOffset>35560</wp:posOffset>
                </wp:positionV>
                <wp:extent cx="800100" cy="1519555"/>
                <wp:effectExtent l="13335" t="10160" r="5715" b="13335"/>
                <wp:wrapNone/>
                <wp:docPr id="13" name="Rectangle 7"/>
                <wp:cNvGraphicFramePr/>
                <a:graphic xmlns:a="http://schemas.openxmlformats.org/drawingml/2006/main">
                  <a:graphicData uri="http://schemas.microsoft.com/office/word/2010/wordprocessingShape">
                    <wps:wsp>
                      <wps:cNvSpPr>
                        <a:spLocks noChangeArrowheads="1"/>
                      </wps:cNvSpPr>
                      <wps:spPr bwMode="auto">
                        <a:xfrm>
                          <a:off x="0" y="0"/>
                          <a:ext cx="800100" cy="1519555"/>
                        </a:xfrm>
                        <a:prstGeom prst="rect">
                          <a:avLst/>
                        </a:prstGeom>
                        <a:solidFill>
                          <a:srgbClr val="FFFFFF"/>
                        </a:solidFill>
                        <a:ln w="9525">
                          <a:solidFill>
                            <a:srgbClr val="000000"/>
                          </a:solidFill>
                          <a:miter lim="800000"/>
                        </a:ln>
                      </wps:spPr>
                      <wps:txbx>
                        <w:txbxContent>
                          <w:p>
                            <w:pPr>
                              <w:rPr>
                                <w:sz w:val="18"/>
                                <w:szCs w:val="18"/>
                              </w:rPr>
                            </w:pPr>
                            <w:r>
                              <w:rPr>
                                <w:sz w:val="18"/>
                                <w:szCs w:val="18"/>
                              </w:rPr>
                              <w:t>Заявление о государственной регистрации права муниципальной собственности на земельный участок</w:t>
                            </w: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324pt;margin-top:2.8pt;height:119.65pt;width:63pt;z-index:251669504;mso-width-relative:page;mso-height-relative:page;" fillcolor="#FFFFFF" filled="t" stroked="t" coordsize="21600,21600" o:gfxdata="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o6HP9gAAAAJAQAADwAAAAAAAAABACAAAAAiAAAAZHJzL2Rvd25yZXYueG1sUEsB&#10;AhQAFAAAAAgAh07iQJTr/RsuAgAAfgQAAA4AAAAAAAAAAQAgAAAAJwEAAGRycy9lMm9Eb2MueG1s&#10;UEsFBgAAAAAGAAYAWQEAAMcFAAAAAA==&#10;">
                <v:fill on="t" focussize="0,0"/>
                <v:stroke color="#000000" miterlimit="8" joinstyle="miter"/>
                <v:imagedata o:title=""/>
                <o:lock v:ext="edit" aspectratio="f"/>
                <v:textbox>
                  <w:txbxContent>
                    <w:p>
                      <w:pPr>
                        <w:rPr>
                          <w:sz w:val="18"/>
                          <w:szCs w:val="18"/>
                        </w:rPr>
                      </w:pPr>
                      <w:r>
                        <w:rPr>
                          <w:sz w:val="18"/>
                          <w:szCs w:val="18"/>
                        </w:rPr>
                        <w:t>Заявление о государственной регистрации права муниципальной собственности на земельный участок</w:t>
                      </w:r>
                    </w:p>
                  </w:txbxContent>
                </v:textbox>
              </v:rect>
            </w:pict>
          </mc:Fallback>
        </mc:AlternateContent>
      </w:r>
      <w:r>
        <w:rPr>
          <w:rFonts w:ascii="Courier New" w:hAnsi="Courier New" w:cs="Courier New"/>
        </w:rPr>
        <mc:AlternateContent>
          <mc:Choice Requires="wps">
            <w:drawing>
              <wp:anchor distT="0" distB="0" distL="114300" distR="114300" simplePos="0" relativeHeight="251670528" behindDoc="0" locked="0" layoutInCell="1" allowOverlap="1">
                <wp:simplePos x="0" y="0"/>
                <wp:positionH relativeFrom="column">
                  <wp:posOffset>3209925</wp:posOffset>
                </wp:positionH>
                <wp:positionV relativeFrom="paragraph">
                  <wp:posOffset>35560</wp:posOffset>
                </wp:positionV>
                <wp:extent cx="800100" cy="1519555"/>
                <wp:effectExtent l="13335" t="10160" r="5715" b="13335"/>
                <wp:wrapNone/>
                <wp:docPr id="12" name="Rectangle 2"/>
                <wp:cNvGraphicFramePr/>
                <a:graphic xmlns:a="http://schemas.openxmlformats.org/drawingml/2006/main">
                  <a:graphicData uri="http://schemas.microsoft.com/office/word/2010/wordprocessingShape">
                    <wps:wsp>
                      <wps:cNvSpPr>
                        <a:spLocks noChangeArrowheads="1"/>
                      </wps:cNvSpPr>
                      <wps:spPr bwMode="auto">
                        <a:xfrm>
                          <a:off x="0" y="0"/>
                          <a:ext cx="800100" cy="1519555"/>
                        </a:xfrm>
                        <a:prstGeom prst="rect">
                          <a:avLst/>
                        </a:prstGeom>
                        <a:solidFill>
                          <a:srgbClr val="FFFFFF"/>
                        </a:solidFill>
                        <a:ln w="9525">
                          <a:solidFill>
                            <a:srgbClr val="000000"/>
                          </a:solidFill>
                          <a:miter lim="800000"/>
                        </a:ln>
                      </wps:spPr>
                      <wps:txbx>
                        <w:txbxContent>
                          <w:p>
                            <w:pPr>
                              <w:rPr>
                                <w:sz w:val="18"/>
                                <w:szCs w:val="18"/>
                              </w:rPr>
                            </w:pPr>
                            <w:r>
                              <w:rPr>
                                <w:sz w:val="18"/>
                                <w:szCs w:val="18"/>
                              </w:rPr>
                              <w:t>Решение об отказе в проведении аукциона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52.75pt;margin-top:2.8pt;height:119.65pt;width:63pt;z-index:251670528;mso-width-relative:page;mso-height-relative:page;" fillcolor="#FFFFFF" filled="t" stroked="t" coordsize="21600,21600" o:gfxdata="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vJgey1wAAAAkBAAAPAAAAAAAAAAEAIAAAACIAAABkcnMvZG93bnJldi54bWxQSwEC&#10;FAAUAAAACACHTuJA2yjK8i4CAAB+BAAADgAAAAAAAAABACAAAAAmAQAAZHJzL2Uyb0RvYy54bWxQ&#10;SwUGAAAAAAYABgBZAQAAxgUAAAAA&#10;">
                <v:fill on="t" focussize="0,0"/>
                <v:stroke color="#000000" miterlimit="8" joinstyle="miter"/>
                <v:imagedata o:title=""/>
                <o:lock v:ext="edit" aspectratio="f"/>
                <v:textbox>
                  <w:txbxContent>
                    <w:p>
                      <w:pPr>
                        <w:rPr>
                          <w:sz w:val="18"/>
                          <w:szCs w:val="18"/>
                        </w:rPr>
                      </w:pPr>
                      <w:r>
                        <w:rPr>
                          <w:sz w:val="18"/>
                          <w:szCs w:val="18"/>
                        </w:rPr>
                        <w:t>Решение об отказе в проведении аукциона на право заключения договора аренды земельного участка</w:t>
                      </w:r>
                    </w:p>
                  </w:txbxContent>
                </v:textbox>
              </v:rect>
            </w:pict>
          </mc:Fallback>
        </mc:AlternateContent>
      </w:r>
      <w:r>
        <w:rPr>
          <w:rFonts w:ascii="Courier New" w:hAnsi="Courier New" w:cs="Courier New"/>
        </w:rPr>
        <mc:AlternateContent>
          <mc:Choice Requires="wps">
            <w:drawing>
              <wp:anchor distT="0" distB="0" distL="114300" distR="114300" simplePos="0" relativeHeight="251671552" behindDoc="0" locked="0" layoutInCell="1" allowOverlap="1">
                <wp:simplePos x="0" y="0"/>
                <wp:positionH relativeFrom="column">
                  <wp:posOffset>5029200</wp:posOffset>
                </wp:positionH>
                <wp:positionV relativeFrom="paragraph">
                  <wp:posOffset>29845</wp:posOffset>
                </wp:positionV>
                <wp:extent cx="895350" cy="1942465"/>
                <wp:effectExtent l="13335" t="13970" r="5715" b="5715"/>
                <wp:wrapNone/>
                <wp:docPr id="11" name="Rectangle 8"/>
                <wp:cNvGraphicFramePr/>
                <a:graphic xmlns:a="http://schemas.openxmlformats.org/drawingml/2006/main">
                  <a:graphicData uri="http://schemas.microsoft.com/office/word/2010/wordprocessingShape">
                    <wps:wsp>
                      <wps:cNvSpPr>
                        <a:spLocks noChangeArrowheads="1"/>
                      </wps:cNvSpPr>
                      <wps:spPr bwMode="auto">
                        <a:xfrm flipV="1">
                          <a:off x="0" y="0"/>
                          <a:ext cx="895350" cy="1942465"/>
                        </a:xfrm>
                        <a:prstGeom prst="rect">
                          <a:avLst/>
                        </a:prstGeom>
                        <a:solidFill>
                          <a:srgbClr val="FFFFFF"/>
                        </a:solidFill>
                        <a:ln w="9525">
                          <a:solidFill>
                            <a:srgbClr val="000000"/>
                          </a:solidFill>
                          <a:miter lim="800000"/>
                        </a:ln>
                      </wps:spPr>
                      <wps:txbx>
                        <w:txbxContent>
                          <w:p>
                            <w:pPr>
                              <w:rPr>
                                <w:sz w:val="18"/>
                                <w:szCs w:val="18"/>
                              </w:rPr>
                            </w:pPr>
                            <w:r>
                              <w:rPr>
                                <w:sz w:val="18"/>
                                <w:szCs w:val="18"/>
                              </w:rPr>
                              <w:t>Запрос на предоставление технических условий подключения (технологического присоединения) объектов к сетям инженерно-технического обеспечения</w:t>
                            </w:r>
                          </w:p>
                        </w:txbxContent>
                      </wps:txbx>
                      <wps:bodyPr rot="0" vert="horz" wrap="square" lIns="91440" tIns="45720" rIns="91440" bIns="45720" anchor="t" anchorCtr="0" upright="1">
                        <a:noAutofit/>
                      </wps:bodyPr>
                    </wps:wsp>
                  </a:graphicData>
                </a:graphic>
              </wp:anchor>
            </w:drawing>
          </mc:Choice>
          <mc:Fallback>
            <w:pict>
              <v:rect id="Rectangle 8" o:spid="_x0000_s1026" o:spt="1" style="position:absolute;left:0pt;flip:y;margin-left:396pt;margin-top:2.35pt;height:152.95pt;width:70.5pt;z-index:251671552;mso-width-relative:page;mso-height-relative:page;" fillcolor="#FFFFFF" filled="t" stroked="t" coordsize="21600,21600" o:gfxdata="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Y1CjfXAAAACQEAAA8AAAAAAAAAAQAgAAAAIgAAAGRycy9kb3ducmV2Lnht&#10;bFBLAQIUABQAAAAIAIdO4kAfq7wvMwIAAIgEAAAOAAAAAAAAAAEAIAAAACYBAABkcnMvZTJvRG9j&#10;LnhtbFBLBQYAAAAABgAGAFkBAADLBQAAAAA=&#10;">
                <v:fill on="t" focussize="0,0"/>
                <v:stroke color="#000000" miterlimit="8" joinstyle="miter"/>
                <v:imagedata o:title=""/>
                <o:lock v:ext="edit" aspectratio="f"/>
                <v:textbox>
                  <w:txbxContent>
                    <w:p>
                      <w:pPr>
                        <w:rPr>
                          <w:sz w:val="18"/>
                          <w:szCs w:val="18"/>
                        </w:rPr>
                      </w:pPr>
                      <w:r>
                        <w:rPr>
                          <w:sz w:val="18"/>
                          <w:szCs w:val="18"/>
                        </w:rPr>
                        <w:t>Запрос на предоставление технических условий подключения (технологического присоединения) объектов к сетям инженерно-технического обеспечения</w:t>
                      </w:r>
                    </w:p>
                  </w:txbxContent>
                </v:textbox>
              </v:rect>
            </w:pict>
          </mc:Fallback>
        </mc:AlternateContent>
      </w: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r>
        <w:rPr>
          <w:rFonts w:ascii="Courier New" w:hAnsi="Courier New" w:cs="Courier New"/>
        </w:rPr>
        <mc:AlternateContent>
          <mc:Choice Requires="wps">
            <w:drawing>
              <wp:anchor distT="0" distB="0" distL="114300" distR="114300" simplePos="0" relativeHeight="251687936" behindDoc="0" locked="0" layoutInCell="1" allowOverlap="1">
                <wp:simplePos x="0" y="0"/>
                <wp:positionH relativeFrom="column">
                  <wp:posOffset>4914900</wp:posOffset>
                </wp:positionH>
                <wp:positionV relativeFrom="paragraph">
                  <wp:posOffset>-4445</wp:posOffset>
                </wp:positionV>
                <wp:extent cx="114300" cy="0"/>
                <wp:effectExtent l="13335" t="53340" r="15240" b="60960"/>
                <wp:wrapNone/>
                <wp:docPr id="10" name="AutoShape 31"/>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tailEnd type="triangle" w="med" len="med"/>
                        </a:ln>
                      </wps:spPr>
                      <wps:bodyPr/>
                    </wps:wsp>
                  </a:graphicData>
                </a:graphic>
              </wp:anchor>
            </w:drawing>
          </mc:Choice>
          <mc:Fallback>
            <w:pict>
              <v:shape id="AutoShape 31" o:spid="_x0000_s1026" o:spt="32" type="#_x0000_t32" style="position:absolute;left:0pt;margin-left:387pt;margin-top:-0.35pt;height:0pt;width:9pt;z-index:251687936;mso-width-relative:page;mso-height-relative:page;" filled="f" stroked="t" coordsize="21600,21600" o:gfxdata="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WRPytcAAAAHAQAADwAAAAAAAAABACAAAAAiAAAAZHJzL2Rvd25yZXYueG1sUEsBAhQAFAAAAAgA&#10;h07iQPMvOcLtAQAA4QMAAA4AAAAAAAAAAQAgAAAAJgEAAGRycy9lMm9Eb2MueG1sUEsFBgAAAAAG&#10;AAYAWQEAAIUFAAAAAA==&#10;">
                <v:fill on="f" focussize="0,0"/>
                <v:stroke color="#000000" joinstyle="round" endarrow="block"/>
                <v:imagedata o:title=""/>
                <o:lock v:ext="edit" aspectratio="f"/>
              </v:shape>
            </w:pict>
          </mc:Fallback>
        </mc:AlternateContent>
      </w: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r>
        <w:rPr>
          <w:rFonts w:ascii="Courier New" w:hAnsi="Courier New" w:cs="Courier New"/>
        </w:rPr>
        <mc:AlternateContent>
          <mc:Choice Requires="wps">
            <w:drawing>
              <wp:anchor distT="0" distB="0" distL="114300" distR="114300" simplePos="0" relativeHeight="251680768" behindDoc="0" locked="0" layoutInCell="1" allowOverlap="1">
                <wp:simplePos x="0" y="0"/>
                <wp:positionH relativeFrom="column">
                  <wp:posOffset>638175</wp:posOffset>
                </wp:positionH>
                <wp:positionV relativeFrom="paragraph">
                  <wp:posOffset>116205</wp:posOffset>
                </wp:positionV>
                <wp:extent cx="9525" cy="209550"/>
                <wp:effectExtent l="51435" t="9525" r="53340" b="19050"/>
                <wp:wrapNone/>
                <wp:docPr id="9" name="AutoShape 24"/>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tailEnd type="triangle" w="med" len="med"/>
                        </a:ln>
                      </wps:spPr>
                      <wps:bodyPr/>
                    </wps:wsp>
                  </a:graphicData>
                </a:graphic>
              </wp:anchor>
            </w:drawing>
          </mc:Choice>
          <mc:Fallback>
            <w:pict>
              <v:shape id="AutoShape 24" o:spid="_x0000_s1026" o:spt="32" type="#_x0000_t32" style="position:absolute;left:0pt;margin-left:50.25pt;margin-top:9.15pt;height:16.5pt;width:0.75pt;z-index:251680768;mso-width-relative:page;mso-height-relative:page;" filled="f" stroked="t" coordsize="21600,21600" o:gfxdata="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mOFU2AAAAAkBAAAPAAAAAAAAAAEAIAAAACIAAABkcnMvZG93bnJldi54bWxQSwECFAAUAAAA&#10;CACHTuJAxzK+hu4BAADjAwAADgAAAAAAAAABACAAAAAnAQAAZHJzL2Uyb0RvYy54bWxQSwUGAAAA&#10;AAYABgBZAQAAhwUAAAAA&#10;">
                <v:fill on="f" focussize="0,0"/>
                <v:stroke color="#000000" joinstyle="round" endarrow="block"/>
                <v:imagedata o:title=""/>
                <o:lock v:ext="edit" aspectratio="f"/>
              </v:shape>
            </w:pict>
          </mc:Fallback>
        </mc:AlternateContent>
      </w:r>
    </w:p>
    <w:p>
      <w:pPr>
        <w:widowControl w:val="0"/>
        <w:autoSpaceDE w:val="0"/>
        <w:ind w:right="425"/>
        <w:rPr>
          <w:rFonts w:ascii="Courier New" w:hAnsi="Courier New" w:cs="Courier New"/>
          <w:b/>
        </w:rPr>
      </w:pPr>
      <w:r>
        <w:rPr>
          <w:rFonts w:ascii="Courier New" w:hAnsi="Courier New" w:cs="Courier New"/>
        </w:rPr>
        <mc:AlternateContent>
          <mc:Choice Requires="wps">
            <w:drawing>
              <wp:anchor distT="0" distB="0" distL="114300" distR="114300" simplePos="0" relativeHeight="251681792" behindDoc="0" locked="0" layoutInCell="1" allowOverlap="1">
                <wp:simplePos x="0" y="0"/>
                <wp:positionH relativeFrom="column">
                  <wp:posOffset>3505200</wp:posOffset>
                </wp:positionH>
                <wp:positionV relativeFrom="paragraph">
                  <wp:posOffset>34925</wp:posOffset>
                </wp:positionV>
                <wp:extent cx="0" cy="695325"/>
                <wp:effectExtent l="60960" t="5715" r="53340" b="22860"/>
                <wp:wrapNone/>
                <wp:docPr id="8" name="AutoShape 25"/>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tailEnd type="triangle" w="med" len="med"/>
                        </a:ln>
                      </wps:spPr>
                      <wps:bodyPr/>
                    </wps:wsp>
                  </a:graphicData>
                </a:graphic>
              </wp:anchor>
            </w:drawing>
          </mc:Choice>
          <mc:Fallback>
            <w:pict>
              <v:shape id="AutoShape 25" o:spid="_x0000_s1026" o:spt="32" type="#_x0000_t32" style="position:absolute;left:0pt;margin-left:276pt;margin-top:2.75pt;height:54.75pt;width:0pt;z-index:251681792;mso-width-relative:page;mso-height-relative:page;" filled="f" stroked="t" coordsize="21600,21600" o:gfxdata="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EDs&#10;WtYAAAAJAQAADwAAAAAAAAABACAAAAAiAAAAZHJzL2Rvd25yZXYueG1sUEsBAhQAFAAAAAgAh07i&#10;QKCUKz7rAQAA4AMAAA4AAAAAAAAAAQAgAAAAJQEAAGRycy9lMm9Eb2MueG1sUEsFBgAAAAAGAAYA&#10;WQEAAIIFAAAAAA==&#10;">
                <v:fill on="f" focussize="0,0"/>
                <v:stroke color="#000000" joinstyle="round" endarrow="block"/>
                <v:imagedata o:title=""/>
                <o:lock v:ext="edit" aspectratio="f"/>
              </v:shape>
            </w:pict>
          </mc:Fallback>
        </mc:AlternateContent>
      </w:r>
      <w:r>
        <w:rPr>
          <w:rFonts w:ascii="Courier New" w:hAnsi="Courier New" w:cs="Courier New"/>
        </w:rPr>
        <mc:AlternateContent>
          <mc:Choice Requires="wps">
            <w:drawing>
              <wp:anchor distT="0" distB="0" distL="114300" distR="114300" simplePos="0" relativeHeight="251682816" behindDoc="0" locked="0" layoutInCell="1" allowOverlap="1">
                <wp:simplePos x="0" y="0"/>
                <wp:positionH relativeFrom="column">
                  <wp:posOffset>2705100</wp:posOffset>
                </wp:positionH>
                <wp:positionV relativeFrom="paragraph">
                  <wp:posOffset>34925</wp:posOffset>
                </wp:positionV>
                <wp:extent cx="0" cy="647700"/>
                <wp:effectExtent l="60960" t="5715" r="53340" b="22860"/>
                <wp:wrapNone/>
                <wp:docPr id="7" name="AutoShape 26"/>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tailEnd type="triangle" w="med" len="med"/>
                        </a:ln>
                      </wps:spPr>
                      <wps:bodyPr/>
                    </wps:wsp>
                  </a:graphicData>
                </a:graphic>
              </wp:anchor>
            </w:drawing>
          </mc:Choice>
          <mc:Fallback>
            <w:pict>
              <v:shape id="AutoShape 26" o:spid="_x0000_s1026" o:spt="32" type="#_x0000_t32" style="position:absolute;left:0pt;margin-left:213pt;margin-top:2.75pt;height:51pt;width:0pt;z-index:251682816;mso-width-relative:page;mso-height-relative:page;" filled="f" stroked="t" coordsize="21600,21600" o:gfxdata="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n9m89gAAAAJAQAADwAAAAAAAAABACAAAAAiAAAAZHJzL2Rvd25yZXYueG1sUEsBAhQAFAAA&#10;AAgAh07iQE1Zbd7vAQAA4AMAAA4AAAAAAAAAAQAgAAAAJwEAAGRycy9lMm9Eb2MueG1sUEsFBgAA&#10;AAAGAAYAWQEAAIgFAAAAAA==&#10;">
                <v:fill on="f" focussize="0,0"/>
                <v:stroke color="#000000" joinstyle="round" endarrow="block"/>
                <v:imagedata o:title=""/>
                <o:lock v:ext="edit" aspectratio="f"/>
              </v:shape>
            </w:pict>
          </mc:Fallback>
        </mc:AlternateContent>
      </w:r>
      <w:r>
        <w:rPr>
          <w:rFonts w:ascii="Courier New" w:hAnsi="Courier New" w:cs="Courier New"/>
        </w:rPr>
        <mc:AlternateContent>
          <mc:Choice Requires="wps">
            <w:drawing>
              <wp:anchor distT="0" distB="0" distL="114300" distR="114300" simplePos="0" relativeHeight="251683840" behindDoc="0" locked="0" layoutInCell="1" allowOverlap="1">
                <wp:simplePos x="0" y="0"/>
                <wp:positionH relativeFrom="column">
                  <wp:posOffset>1933575</wp:posOffset>
                </wp:positionH>
                <wp:positionV relativeFrom="paragraph">
                  <wp:posOffset>34925</wp:posOffset>
                </wp:positionV>
                <wp:extent cx="0" cy="647700"/>
                <wp:effectExtent l="60960" t="5715" r="53340" b="22860"/>
                <wp:wrapNone/>
                <wp:docPr id="6" name="AutoShape 27"/>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tailEnd type="triangle" w="med" len="med"/>
                        </a:ln>
                      </wps:spPr>
                      <wps:bodyPr/>
                    </wps:wsp>
                  </a:graphicData>
                </a:graphic>
              </wp:anchor>
            </w:drawing>
          </mc:Choice>
          <mc:Fallback>
            <w:pict>
              <v:shape id="AutoShape 27" o:spid="_x0000_s1026" o:spt="32" type="#_x0000_t32" style="position:absolute;left:0pt;margin-left:152.25pt;margin-top:2.75pt;height:51pt;width:0pt;z-index:251683840;mso-width-relative:page;mso-height-relative:page;" filled="f" stroked="t" coordsize="21600,21600" o:gfxdata="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xYlRtgAAAAJAQAADwAAAAAAAAABACAAAAAiAAAAZHJzL2Rvd25yZXYueG1sUEsBAhQAFAAA&#10;AAgAh07iQCKS3fTvAQAA4AMAAA4AAAAAAAAAAQAgAAAAJwEAAGRycy9lMm9Eb2MueG1sUEsFBgAA&#10;AAAGAAYAWQEAAIgFAAAAAA==&#10;">
                <v:fill on="f" focussize="0,0"/>
                <v:stroke color="#000000" joinstyle="round" endarrow="block"/>
                <v:imagedata o:title=""/>
                <o:lock v:ext="edit" aspectratio="f"/>
              </v:shape>
            </w:pict>
          </mc:Fallback>
        </mc:AlternateContent>
      </w:r>
    </w:p>
    <w:p>
      <w:pPr>
        <w:widowControl w:val="0"/>
        <w:autoSpaceDE w:val="0"/>
        <w:ind w:right="425"/>
        <w:rPr>
          <w:rFonts w:ascii="Courier New" w:hAnsi="Courier New" w:cs="Courier New"/>
          <w:b/>
        </w:rPr>
      </w:pPr>
      <w:r>
        <w:rPr>
          <w:rFonts w:ascii="Courier New" w:hAnsi="Courier New" w:cs="Courier New"/>
        </w:rPr>
        <mc:AlternateContent>
          <mc:Choice Requires="wps">
            <w:drawing>
              <wp:anchor distT="0" distB="0" distL="114300" distR="114300" simplePos="0" relativeHeight="251674624" behindDoc="0" locked="0" layoutInCell="1" allowOverlap="1">
                <wp:simplePos x="0" y="0"/>
                <wp:positionH relativeFrom="column">
                  <wp:posOffset>152400</wp:posOffset>
                </wp:positionH>
                <wp:positionV relativeFrom="paragraph">
                  <wp:posOffset>93345</wp:posOffset>
                </wp:positionV>
                <wp:extent cx="1600200" cy="514350"/>
                <wp:effectExtent l="13335" t="8255" r="5715" b="10795"/>
                <wp:wrapNone/>
                <wp:docPr id="5" name="Rectangle 18"/>
                <wp:cNvGraphicFramePr/>
                <a:graphic xmlns:a="http://schemas.openxmlformats.org/drawingml/2006/main">
                  <a:graphicData uri="http://schemas.microsoft.com/office/word/2010/wordprocessingShape">
                    <wps:wsp>
                      <wps:cNvSpPr>
                        <a:spLocks noChangeArrowheads="1"/>
                      </wps:cNvSpPr>
                      <wps:spPr bwMode="auto">
                        <a:xfrm>
                          <a:off x="0" y="0"/>
                          <a:ext cx="1600200" cy="514350"/>
                        </a:xfrm>
                        <a:prstGeom prst="rect">
                          <a:avLst/>
                        </a:prstGeom>
                        <a:solidFill>
                          <a:srgbClr val="FFFFFF"/>
                        </a:solidFill>
                        <a:ln w="9525">
                          <a:solidFill>
                            <a:srgbClr val="000000"/>
                          </a:solidFill>
                          <a:miter lim="800000"/>
                        </a:ln>
                      </wps:spPr>
                      <wps:txbx>
                        <w:txbxContent>
                          <w:p>
                            <w:pPr>
                              <w:rPr>
                                <w:sz w:val="18"/>
                                <w:szCs w:val="18"/>
                              </w:rPr>
                            </w:pPr>
                            <w:r>
                              <w:rPr>
                                <w:sz w:val="18"/>
                                <w:szCs w:val="18"/>
                              </w:rPr>
                              <w:t>Направление заявителю ответа или направление ответа для выдачи в МФЦ</w:t>
                            </w:r>
                          </w:p>
                        </w:txbxContent>
                      </wps:txbx>
                      <wps:bodyPr rot="0" vert="horz" wrap="square" lIns="91440" tIns="45720" rIns="91440" bIns="45720" anchor="t" anchorCtr="0" upright="1">
                        <a:noAutofit/>
                      </wps:bodyPr>
                    </wps:wsp>
                  </a:graphicData>
                </a:graphic>
              </wp:anchor>
            </w:drawing>
          </mc:Choice>
          <mc:Fallback>
            <w:pict>
              <v:rect id="Rectangle 18" o:spid="_x0000_s1026" o:spt="1" style="position:absolute;left:0pt;margin-left:12pt;margin-top:7.35pt;height:40.5pt;width:126pt;z-index:251674624;mso-width-relative:page;mso-height-relative:page;" fillcolor="#FFFFFF" filled="t" stroked="t" coordsize="21600,21600" o:gfxdata="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wj43tcAAAAIAQAADwAAAAAAAAABACAAAAAiAAAAZHJzL2Rvd25yZXYueG1sUEsB&#10;AhQAFAAAAAgAh07iQDbVYjcvAgAAfgQAAA4AAAAAAAAAAQAgAAAAJgEAAGRycy9lMm9Eb2MueG1s&#10;UEsFBgAAAAAGAAYAWQEAAMcFAAAAAA==&#10;">
                <v:fill on="t" focussize="0,0"/>
                <v:stroke color="#000000" miterlimit="8" joinstyle="miter"/>
                <v:imagedata o:title=""/>
                <o:lock v:ext="edit" aspectratio="f"/>
                <v:textbox>
                  <w:txbxContent>
                    <w:p>
                      <w:pPr>
                        <w:rPr>
                          <w:sz w:val="18"/>
                          <w:szCs w:val="18"/>
                        </w:rPr>
                      </w:pPr>
                      <w:r>
                        <w:rPr>
                          <w:sz w:val="18"/>
                          <w:szCs w:val="18"/>
                        </w:rPr>
                        <w:t>Направление заявителю ответа или направление ответа для выдачи в МФЦ</w:t>
                      </w:r>
                    </w:p>
                  </w:txbxContent>
                </v:textbox>
              </v:rect>
            </w:pict>
          </mc:Fallback>
        </mc:AlternateContent>
      </w:r>
    </w:p>
    <w:p>
      <w:pPr>
        <w:widowControl w:val="0"/>
        <w:autoSpaceDE w:val="0"/>
        <w:ind w:right="425"/>
        <w:rPr>
          <w:rFonts w:ascii="Courier New" w:hAnsi="Courier New" w:cs="Courier New"/>
        </w:rPr>
      </w:pPr>
      <w:r>
        <w:rPr>
          <w:rFonts w:ascii="Courier New" w:hAnsi="Courier New" w:cs="Courier New"/>
        </w:rPr>
        <mc:AlternateContent>
          <mc:Choice Requires="wps">
            <w:drawing>
              <wp:anchor distT="0" distB="0" distL="114300" distR="114300" simplePos="0" relativeHeight="251689984" behindDoc="0" locked="0" layoutInCell="1" allowOverlap="1">
                <wp:simplePos x="0" y="0"/>
                <wp:positionH relativeFrom="column">
                  <wp:posOffset>5324475</wp:posOffset>
                </wp:positionH>
                <wp:positionV relativeFrom="paragraph">
                  <wp:posOffset>101600</wp:posOffset>
                </wp:positionV>
                <wp:extent cx="635" cy="340995"/>
                <wp:effectExtent l="60960" t="8255" r="52705" b="22225"/>
                <wp:wrapNone/>
                <wp:docPr id="4" name="AutoShape 33"/>
                <wp:cNvGraphicFramePr/>
                <a:graphic xmlns:a="http://schemas.openxmlformats.org/drawingml/2006/main">
                  <a:graphicData uri="http://schemas.microsoft.com/office/word/2010/wordprocessingShape">
                    <wps:wsp>
                      <wps:cNvCnPr>
                        <a:cxnSpLocks noChangeShapeType="1"/>
                      </wps:cNvCnPr>
                      <wps:spPr bwMode="auto">
                        <a:xfrm>
                          <a:off x="0" y="0"/>
                          <a:ext cx="635" cy="340995"/>
                        </a:xfrm>
                        <a:prstGeom prst="straightConnector1">
                          <a:avLst/>
                        </a:prstGeom>
                        <a:noFill/>
                        <a:ln w="9525">
                          <a:solidFill>
                            <a:srgbClr val="000000"/>
                          </a:solidFill>
                          <a:round/>
                          <a:tailEnd type="triangle" w="med" len="med"/>
                        </a:ln>
                      </wps:spPr>
                      <wps:bodyPr/>
                    </wps:wsp>
                  </a:graphicData>
                </a:graphic>
              </wp:anchor>
            </w:drawing>
          </mc:Choice>
          <mc:Fallback>
            <w:pict>
              <v:shape id="AutoShape 33" o:spid="_x0000_s1026" o:spt="32" type="#_x0000_t32" style="position:absolute;left:0pt;margin-left:419.25pt;margin-top:8pt;height:26.85pt;width:0.05pt;z-index:251689984;mso-width-relative:page;mso-height-relative:page;" filled="f" stroked="t" coordsize="21600,21600" o:gfxdata="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BGkTNgAAAAJAQAADwAAAAAAAAABACAAAAAiAAAAZHJzL2Rvd25yZXYueG1sUEsBAhQA&#10;FAAAAAgAh07iQP2QkwzyAQAA4gMAAA4AAAAAAAAAAQAgAAAAJwEAAGRycy9lMm9Eb2MueG1sUEsF&#10;BgAAAAAGAAYAWQEAAIsFAAAAAA==&#10;">
                <v:fill on="f" focussize="0,0"/>
                <v:stroke color="#000000" joinstyle="round" endarrow="block"/>
                <v:imagedata o:title=""/>
                <o:lock v:ext="edit" aspectratio="f"/>
              </v:shape>
            </w:pict>
          </mc:Fallback>
        </mc:AlternateContent>
      </w: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r>
        <w:rPr>
          <w:rFonts w:ascii="Courier New" w:hAnsi="Courier New" w:cs="Courier New"/>
        </w:rPr>
        <mc:AlternateContent>
          <mc:Choice Requires="wps">
            <w:drawing>
              <wp:anchor distT="0" distB="0" distL="114300" distR="114300" simplePos="0" relativeHeight="251676672" behindDoc="0" locked="0" layoutInCell="1" allowOverlap="1">
                <wp:simplePos x="0" y="0"/>
                <wp:positionH relativeFrom="column">
                  <wp:posOffset>4010025</wp:posOffset>
                </wp:positionH>
                <wp:positionV relativeFrom="paragraph">
                  <wp:posOffset>67945</wp:posOffset>
                </wp:positionV>
                <wp:extent cx="1914525" cy="495300"/>
                <wp:effectExtent l="13335" t="7620" r="5715" b="11430"/>
                <wp:wrapNone/>
                <wp:docPr id="3" name="Rectangle 20"/>
                <wp:cNvGraphicFramePr/>
                <a:graphic xmlns:a="http://schemas.openxmlformats.org/drawingml/2006/main">
                  <a:graphicData uri="http://schemas.microsoft.com/office/word/2010/wordprocessingShape">
                    <wps:wsp>
                      <wps:cNvSpPr>
                        <a:spLocks noChangeArrowheads="1"/>
                      </wps:cNvSpPr>
                      <wps:spPr bwMode="auto">
                        <a:xfrm>
                          <a:off x="0" y="0"/>
                          <a:ext cx="1914525" cy="495300"/>
                        </a:xfrm>
                        <a:prstGeom prst="rect">
                          <a:avLst/>
                        </a:prstGeom>
                        <a:solidFill>
                          <a:srgbClr val="FFFFFF"/>
                        </a:solidFill>
                        <a:ln w="9525">
                          <a:solidFill>
                            <a:srgbClr val="000000"/>
                          </a:solidFill>
                          <a:miter lim="800000"/>
                        </a:ln>
                      </wps:spPr>
                      <wps:txbx>
                        <w:txbxContent>
                          <w:p>
                            <w:pPr>
                              <w:rPr>
                                <w:sz w:val="18"/>
                                <w:szCs w:val="18"/>
                              </w:rPr>
                            </w:pPr>
                            <w:r>
                              <w:rPr>
                                <w:sz w:val="18"/>
                                <w:szCs w:val="18"/>
                              </w:rPr>
                              <w:t>Решение о  проведении аукциона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anchor>
            </w:drawing>
          </mc:Choice>
          <mc:Fallback>
            <w:pict>
              <v:rect id="Rectangle 20" o:spid="_x0000_s1026" o:spt="1" style="position:absolute;left:0pt;margin-left:315.75pt;margin-top:5.35pt;height:39pt;width:150.75pt;z-index:251676672;mso-width-relative:page;mso-height-relative:page;" fillcolor="#FFFFFF" filled="t" stroked="t" coordsize="21600,21600" o:gfxdata="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IAujz1wAAAAkBAAAPAAAAAAAAAAEAIAAAACIAAABkcnMvZG93bnJldi54bWxQSwECFAAU&#10;AAAACACHTuJAZMzMpSsCAAB+BAAADgAAAAAAAAABACAAAAAmAQAAZHJzL2Uyb0RvYy54bWxQSwUG&#10;AAAAAAYABgBZAQAAwwUAAAAA&#10;">
                <v:fill on="t" focussize="0,0"/>
                <v:stroke color="#000000" miterlimit="8" joinstyle="miter"/>
                <v:imagedata o:title=""/>
                <o:lock v:ext="edit" aspectratio="f"/>
                <v:textbox>
                  <w:txbxContent>
                    <w:p>
                      <w:pPr>
                        <w:rPr>
                          <w:sz w:val="18"/>
                          <w:szCs w:val="18"/>
                        </w:rPr>
                      </w:pPr>
                      <w:r>
                        <w:rPr>
                          <w:sz w:val="18"/>
                          <w:szCs w:val="18"/>
                        </w:rPr>
                        <w:t>Решение о  проведении аукциона на право заключения договора аренды земельного участка</w:t>
                      </w:r>
                    </w:p>
                  </w:txbxContent>
                </v:textbox>
              </v:rect>
            </w:pict>
          </mc:Fallback>
        </mc:AlternateContent>
      </w: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p>
    <w:p>
      <w:pPr>
        <w:widowControl w:val="0"/>
        <w:autoSpaceDE w:val="0"/>
        <w:ind w:right="425"/>
        <w:rPr>
          <w:rFonts w:ascii="Courier New" w:hAnsi="Courier New" w:cs="Courier New"/>
        </w:rPr>
      </w:pPr>
      <w:r>
        <w:rPr>
          <w:rFonts w:ascii="Courier New" w:hAnsi="Courier New" w:cs="Courier New"/>
        </w:rPr>
        <mc:AlternateContent>
          <mc:Choice Requires="wps">
            <w:drawing>
              <wp:anchor distT="0" distB="0" distL="114300" distR="114300" simplePos="0" relativeHeight="251688960" behindDoc="0" locked="0" layoutInCell="1" allowOverlap="1">
                <wp:simplePos x="0" y="0"/>
                <wp:positionH relativeFrom="column">
                  <wp:posOffset>4895850</wp:posOffset>
                </wp:positionH>
                <wp:positionV relativeFrom="paragraph">
                  <wp:posOffset>131445</wp:posOffset>
                </wp:positionV>
                <wp:extent cx="0" cy="210185"/>
                <wp:effectExtent l="60960" t="8255" r="53340" b="19685"/>
                <wp:wrapNone/>
                <wp:docPr id="2" name="AutoShape 32"/>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tailEnd type="triangle" w="med" len="med"/>
                        </a:ln>
                      </wps:spPr>
                      <wps:bodyPr/>
                    </wps:wsp>
                  </a:graphicData>
                </a:graphic>
              </wp:anchor>
            </w:drawing>
          </mc:Choice>
          <mc:Fallback>
            <w:pict>
              <v:shape id="AutoShape 32" o:spid="_x0000_s1026" o:spt="32" type="#_x0000_t32" style="position:absolute;left:0pt;margin-left:385.5pt;margin-top:10.35pt;height:16.55pt;width:0pt;z-index:251688960;mso-width-relative:page;mso-height-relative:page;" filled="f" stroked="t" coordsize="21600,21600" o:gfxdata="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zEjN2QAAAAkBAAAPAAAAAAAAAAEAIAAAACIAAABkcnMvZG93bnJldi54bWxQSwECFAAUAAAA&#10;CACHTuJAC0IqXu0BAADgAwAADgAAAAAAAAABACAAAAAoAQAAZHJzL2Uyb0RvYy54bWxQSwUGAAAA&#10;AAYABgBZAQAAhwUAAAAA&#10;">
                <v:fill on="f" focussize="0,0"/>
                <v:stroke color="#000000" joinstyle="round" endarrow="block"/>
                <v:imagedata o:title=""/>
                <o:lock v:ext="edit" aspectratio="f"/>
              </v:shape>
            </w:pict>
          </mc:Fallback>
        </mc:AlternateContent>
      </w:r>
    </w:p>
    <w:p>
      <w:pPr>
        <w:widowControl w:val="0"/>
        <w:autoSpaceDE w:val="0"/>
        <w:ind w:right="425"/>
        <w:rPr>
          <w:rFonts w:ascii="Courier New" w:hAnsi="Courier New" w:cs="Courier New"/>
        </w:rPr>
      </w:pPr>
    </w:p>
    <w:p>
      <w:pPr>
        <w:ind w:firstLine="709"/>
      </w:pPr>
    </w:p>
    <w:sectPr>
      <w:headerReference r:id="rId5" w:type="default"/>
      <w:headerReference r:id="rId6" w:type="even"/>
      <w:pgSz w:w="11905" w:h="16838"/>
      <w:pgMar w:top="567" w:right="850" w:bottom="567" w:left="1418" w:header="0" w:footer="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23"/>
        <w:ind w:firstLine="567"/>
      </w:pPr>
    </w:p>
  </w:footnote>
  <w:footnote w:id="1">
    <w:p>
      <w:pPr>
        <w:autoSpaceDE w:val="0"/>
        <w:autoSpaceDN w:val="0"/>
        <w:adjustRightInd w:val="0"/>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40</w:t>
    </w:r>
    <w:r>
      <w:rPr>
        <w:rStyle w:val="16"/>
      </w:rPr>
      <w:fldChar w:fldCharType="end"/>
    </w: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E7"/>
    <w:rsid w:val="000020E3"/>
    <w:rsid w:val="00010798"/>
    <w:rsid w:val="00073439"/>
    <w:rsid w:val="000B6234"/>
    <w:rsid w:val="000D637C"/>
    <w:rsid w:val="000F69E8"/>
    <w:rsid w:val="00111433"/>
    <w:rsid w:val="00147C02"/>
    <w:rsid w:val="001712A0"/>
    <w:rsid w:val="00176EEB"/>
    <w:rsid w:val="001A16B6"/>
    <w:rsid w:val="001D1AAD"/>
    <w:rsid w:val="001E1462"/>
    <w:rsid w:val="001E2892"/>
    <w:rsid w:val="00210C71"/>
    <w:rsid w:val="00220504"/>
    <w:rsid w:val="00274537"/>
    <w:rsid w:val="002848BF"/>
    <w:rsid w:val="002C3CFC"/>
    <w:rsid w:val="002F7744"/>
    <w:rsid w:val="00360C9D"/>
    <w:rsid w:val="003A39D0"/>
    <w:rsid w:val="003B7A2B"/>
    <w:rsid w:val="003D6DE3"/>
    <w:rsid w:val="00464A9C"/>
    <w:rsid w:val="00465A6B"/>
    <w:rsid w:val="0047485E"/>
    <w:rsid w:val="004C1611"/>
    <w:rsid w:val="004F6F2E"/>
    <w:rsid w:val="00530B67"/>
    <w:rsid w:val="005B7B40"/>
    <w:rsid w:val="005C23D2"/>
    <w:rsid w:val="005E6EE6"/>
    <w:rsid w:val="00600E01"/>
    <w:rsid w:val="006471A2"/>
    <w:rsid w:val="006669B9"/>
    <w:rsid w:val="00685321"/>
    <w:rsid w:val="006B696B"/>
    <w:rsid w:val="006C3C2A"/>
    <w:rsid w:val="006C417A"/>
    <w:rsid w:val="00722D2C"/>
    <w:rsid w:val="0072466D"/>
    <w:rsid w:val="00757B0F"/>
    <w:rsid w:val="00766BC6"/>
    <w:rsid w:val="00786B13"/>
    <w:rsid w:val="007D3EEC"/>
    <w:rsid w:val="00802BD7"/>
    <w:rsid w:val="008035B8"/>
    <w:rsid w:val="00813C6D"/>
    <w:rsid w:val="00820260"/>
    <w:rsid w:val="00880B75"/>
    <w:rsid w:val="00896257"/>
    <w:rsid w:val="0089714A"/>
    <w:rsid w:val="0099675D"/>
    <w:rsid w:val="009A107A"/>
    <w:rsid w:val="009A5961"/>
    <w:rsid w:val="009B4693"/>
    <w:rsid w:val="009D6D04"/>
    <w:rsid w:val="00A03FF9"/>
    <w:rsid w:val="00A101CF"/>
    <w:rsid w:val="00A11A04"/>
    <w:rsid w:val="00A52AC0"/>
    <w:rsid w:val="00A640B5"/>
    <w:rsid w:val="00A65C77"/>
    <w:rsid w:val="00A9129E"/>
    <w:rsid w:val="00B03E56"/>
    <w:rsid w:val="00B05A37"/>
    <w:rsid w:val="00B62EE7"/>
    <w:rsid w:val="00B65844"/>
    <w:rsid w:val="00B66029"/>
    <w:rsid w:val="00B725CE"/>
    <w:rsid w:val="00B91739"/>
    <w:rsid w:val="00BE398F"/>
    <w:rsid w:val="00BF3B01"/>
    <w:rsid w:val="00C02018"/>
    <w:rsid w:val="00C0332F"/>
    <w:rsid w:val="00C3097C"/>
    <w:rsid w:val="00CC772F"/>
    <w:rsid w:val="00CE438D"/>
    <w:rsid w:val="00D13159"/>
    <w:rsid w:val="00D56D60"/>
    <w:rsid w:val="00DA4FF7"/>
    <w:rsid w:val="00DE0E9D"/>
    <w:rsid w:val="00E81073"/>
    <w:rsid w:val="00EA0D73"/>
    <w:rsid w:val="00EB17F5"/>
    <w:rsid w:val="00EE34C8"/>
    <w:rsid w:val="00EF0FE9"/>
    <w:rsid w:val="00F24EF8"/>
    <w:rsid w:val="00F96C09"/>
    <w:rsid w:val="00FC5AE2"/>
    <w:rsid w:val="00FC719B"/>
    <w:rsid w:val="00FF0070"/>
    <w:rsid w:val="4C853E9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nhideWhenUsed="0" w:uiPriority="0" w:name="annotation text"/>
    <w:lsdException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nhideWhenUsed="0" w:uiPriority="0" w:name="annotation reference"/>
    <w:lsdException w:uiPriority="99" w:name="line number"/>
    <w:lsdException w:unhideWhenUsed="0" w:uiPriority="0" w:semiHidden="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nhideWhenUsed="0" w:uiPriority="0" w:semiHidden="0"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basedOn w:val="1"/>
    <w:next w:val="1"/>
    <w:link w:val="33"/>
    <w:qFormat/>
    <w:uiPriority w:val="0"/>
    <w:pPr>
      <w:keepNext/>
      <w:jc w:val="right"/>
      <w:outlineLvl w:val="0"/>
    </w:pPr>
    <w:rPr>
      <w:sz w:val="24"/>
    </w:rPr>
  </w:style>
  <w:style w:type="paragraph" w:styleId="3">
    <w:name w:val="heading 2"/>
    <w:basedOn w:val="1"/>
    <w:next w:val="1"/>
    <w:link w:val="34"/>
    <w:qFormat/>
    <w:uiPriority w:val="0"/>
    <w:pPr>
      <w:keepNext/>
      <w:outlineLvl w:val="1"/>
    </w:pPr>
    <w:rPr>
      <w:b/>
      <w:sz w:val="24"/>
    </w:rPr>
  </w:style>
  <w:style w:type="paragraph" w:styleId="4">
    <w:name w:val="heading 3"/>
    <w:basedOn w:val="1"/>
    <w:next w:val="1"/>
    <w:link w:val="35"/>
    <w:qFormat/>
    <w:uiPriority w:val="0"/>
    <w:pPr>
      <w:keepNext/>
      <w:jc w:val="center"/>
      <w:outlineLvl w:val="2"/>
    </w:pPr>
    <w:rPr>
      <w:b/>
      <w:sz w:val="28"/>
    </w:rPr>
  </w:style>
  <w:style w:type="paragraph" w:styleId="5">
    <w:name w:val="heading 4"/>
    <w:basedOn w:val="1"/>
    <w:next w:val="1"/>
    <w:link w:val="36"/>
    <w:qFormat/>
    <w:uiPriority w:val="0"/>
    <w:pPr>
      <w:keepNext/>
      <w:jc w:val="center"/>
      <w:outlineLvl w:val="3"/>
    </w:pPr>
    <w:rPr>
      <w:b/>
      <w:sz w:val="24"/>
    </w:rPr>
  </w:style>
  <w:style w:type="paragraph" w:styleId="6">
    <w:name w:val="heading 5"/>
    <w:basedOn w:val="1"/>
    <w:next w:val="1"/>
    <w:link w:val="37"/>
    <w:qFormat/>
    <w:uiPriority w:val="0"/>
    <w:pPr>
      <w:keepNext/>
      <w:jc w:val="both"/>
      <w:outlineLvl w:val="4"/>
    </w:pPr>
    <w:rPr>
      <w:sz w:val="28"/>
    </w:rPr>
  </w:style>
  <w:style w:type="paragraph" w:styleId="7">
    <w:name w:val="heading 6"/>
    <w:basedOn w:val="1"/>
    <w:next w:val="1"/>
    <w:link w:val="38"/>
    <w:qFormat/>
    <w:uiPriority w:val="0"/>
    <w:pPr>
      <w:keepNext/>
      <w:jc w:val="right"/>
      <w:outlineLvl w:val="5"/>
    </w:pPr>
    <w:rPr>
      <w:b/>
      <w:sz w:val="24"/>
    </w:rPr>
  </w:style>
  <w:style w:type="paragraph" w:styleId="8">
    <w:name w:val="heading 7"/>
    <w:basedOn w:val="1"/>
    <w:next w:val="1"/>
    <w:link w:val="39"/>
    <w:qFormat/>
    <w:uiPriority w:val="0"/>
    <w:pPr>
      <w:keepNext/>
      <w:ind w:left="3969"/>
      <w:outlineLvl w:val="6"/>
    </w:pPr>
    <w:rPr>
      <w:b/>
      <w:sz w:val="28"/>
    </w:rPr>
  </w:style>
  <w:style w:type="paragraph" w:styleId="9">
    <w:name w:val="heading 8"/>
    <w:basedOn w:val="1"/>
    <w:next w:val="1"/>
    <w:link w:val="40"/>
    <w:qFormat/>
    <w:uiPriority w:val="0"/>
    <w:pPr>
      <w:keepNext/>
      <w:ind w:left="4820" w:right="-738"/>
      <w:outlineLvl w:val="7"/>
    </w:pPr>
    <w:rPr>
      <w:b/>
      <w:sz w:val="28"/>
    </w:rPr>
  </w:style>
  <w:style w:type="character" w:default="1" w:styleId="10">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character" w:styleId="12">
    <w:name w:val="footnote reference"/>
    <w:basedOn w:val="10"/>
    <w:semiHidden/>
    <w:uiPriority w:val="0"/>
    <w:rPr>
      <w:vertAlign w:val="superscript"/>
    </w:rPr>
  </w:style>
  <w:style w:type="character" w:styleId="13">
    <w:name w:val="annotation reference"/>
    <w:semiHidden/>
    <w:uiPriority w:val="0"/>
    <w:rPr>
      <w:sz w:val="16"/>
      <w:szCs w:val="16"/>
    </w:rPr>
  </w:style>
  <w:style w:type="character" w:styleId="14">
    <w:name w:val="endnote reference"/>
    <w:basedOn w:val="10"/>
    <w:semiHidden/>
    <w:uiPriority w:val="0"/>
    <w:rPr>
      <w:vertAlign w:val="superscript"/>
    </w:rPr>
  </w:style>
  <w:style w:type="character" w:styleId="15">
    <w:name w:val="Hyperlink"/>
    <w:basedOn w:val="10"/>
    <w:uiPriority w:val="99"/>
    <w:rPr>
      <w:color w:val="0000FF"/>
      <w:u w:val="single"/>
    </w:rPr>
  </w:style>
  <w:style w:type="character" w:styleId="16">
    <w:name w:val="page number"/>
    <w:basedOn w:val="10"/>
    <w:uiPriority w:val="0"/>
  </w:style>
  <w:style w:type="paragraph" w:styleId="17">
    <w:name w:val="Balloon Text"/>
    <w:basedOn w:val="1"/>
    <w:link w:val="45"/>
    <w:semiHidden/>
    <w:uiPriority w:val="99"/>
    <w:rPr>
      <w:rFonts w:ascii="Tahoma" w:hAnsi="Tahoma" w:cs="Tahoma"/>
      <w:sz w:val="16"/>
      <w:szCs w:val="16"/>
    </w:rPr>
  </w:style>
  <w:style w:type="paragraph" w:styleId="18">
    <w:name w:val="Body Text 2"/>
    <w:basedOn w:val="1"/>
    <w:link w:val="44"/>
    <w:uiPriority w:val="0"/>
    <w:pPr>
      <w:ind w:right="-286"/>
      <w:jc w:val="both"/>
    </w:pPr>
    <w:rPr>
      <w:b/>
      <w:sz w:val="28"/>
    </w:rPr>
  </w:style>
  <w:style w:type="paragraph" w:styleId="19">
    <w:name w:val="endnote text"/>
    <w:basedOn w:val="1"/>
    <w:link w:val="68"/>
    <w:semiHidden/>
    <w:uiPriority w:val="0"/>
  </w:style>
  <w:style w:type="paragraph" w:styleId="20">
    <w:name w:val="annotation text"/>
    <w:basedOn w:val="1"/>
    <w:link w:val="76"/>
    <w:semiHidden/>
    <w:uiPriority w:val="0"/>
  </w:style>
  <w:style w:type="paragraph" w:styleId="21">
    <w:name w:val="annotation subject"/>
    <w:basedOn w:val="20"/>
    <w:next w:val="20"/>
    <w:link w:val="77"/>
    <w:semiHidden/>
    <w:uiPriority w:val="0"/>
    <w:rPr>
      <w:b/>
      <w:bCs/>
    </w:rPr>
  </w:style>
  <w:style w:type="paragraph" w:styleId="22">
    <w:name w:val="Document Map"/>
    <w:basedOn w:val="1"/>
    <w:link w:val="71"/>
    <w:semiHidden/>
    <w:uiPriority w:val="0"/>
    <w:pPr>
      <w:shd w:val="clear" w:color="auto" w:fill="000080"/>
    </w:pPr>
    <w:rPr>
      <w:rFonts w:ascii="Tahoma" w:hAnsi="Tahoma" w:cs="Tahoma"/>
    </w:rPr>
  </w:style>
  <w:style w:type="paragraph" w:styleId="23">
    <w:name w:val="footnote text"/>
    <w:basedOn w:val="1"/>
    <w:link w:val="69"/>
    <w:semiHidden/>
    <w:uiPriority w:val="99"/>
  </w:style>
  <w:style w:type="paragraph" w:styleId="24">
    <w:name w:val="header"/>
    <w:basedOn w:val="1"/>
    <w:link w:val="49"/>
    <w:uiPriority w:val="99"/>
    <w:pPr>
      <w:tabs>
        <w:tab w:val="center" w:pos="4677"/>
        <w:tab w:val="right" w:pos="9355"/>
      </w:tabs>
    </w:pPr>
  </w:style>
  <w:style w:type="paragraph" w:styleId="25">
    <w:name w:val="Body Text"/>
    <w:basedOn w:val="1"/>
    <w:link w:val="41"/>
    <w:uiPriority w:val="0"/>
    <w:pPr>
      <w:jc w:val="both"/>
    </w:pPr>
    <w:rPr>
      <w:sz w:val="28"/>
    </w:rPr>
  </w:style>
  <w:style w:type="paragraph" w:styleId="26">
    <w:name w:val="Body Text Indent"/>
    <w:basedOn w:val="1"/>
    <w:link w:val="42"/>
    <w:uiPriority w:val="0"/>
    <w:pPr>
      <w:ind w:firstLine="709"/>
      <w:jc w:val="both"/>
    </w:pPr>
    <w:rPr>
      <w:b/>
      <w:sz w:val="24"/>
    </w:rPr>
  </w:style>
  <w:style w:type="paragraph" w:styleId="27">
    <w:name w:val="Title"/>
    <w:basedOn w:val="1"/>
    <w:link w:val="51"/>
    <w:qFormat/>
    <w:uiPriority w:val="0"/>
    <w:pPr>
      <w:keepLines/>
      <w:widowControl w:val="0"/>
      <w:ind w:firstLine="567"/>
      <w:jc w:val="center"/>
    </w:pPr>
    <w:rPr>
      <w:rFonts w:ascii="Arial" w:hAnsi="Arial"/>
      <w:b/>
      <w:kern w:val="2"/>
      <w:sz w:val="28"/>
      <w:szCs w:val="24"/>
    </w:rPr>
  </w:style>
  <w:style w:type="paragraph" w:styleId="28">
    <w:name w:val="footer"/>
    <w:basedOn w:val="1"/>
    <w:link w:val="75"/>
    <w:semiHidden/>
    <w:unhideWhenUsed/>
    <w:uiPriority w:val="99"/>
    <w:pPr>
      <w:tabs>
        <w:tab w:val="center" w:pos="4677"/>
        <w:tab w:val="right" w:pos="9355"/>
      </w:tabs>
    </w:pPr>
    <w:rPr>
      <w:sz w:val="24"/>
      <w:szCs w:val="24"/>
      <w:lang w:val="zh-CN" w:eastAsia="zh-CN"/>
    </w:rPr>
  </w:style>
  <w:style w:type="paragraph" w:styleId="29">
    <w:name w:val="Normal (Web)"/>
    <w:basedOn w:val="1"/>
    <w:semiHidden/>
    <w:unhideWhenUsed/>
    <w:uiPriority w:val="99"/>
    <w:rPr>
      <w:sz w:val="24"/>
      <w:szCs w:val="24"/>
    </w:rPr>
  </w:style>
  <w:style w:type="paragraph" w:styleId="30">
    <w:name w:val="Body Text Indent 2"/>
    <w:basedOn w:val="1"/>
    <w:link w:val="43"/>
    <w:uiPriority w:val="0"/>
    <w:pPr>
      <w:ind w:left="4395"/>
    </w:pPr>
    <w:rPr>
      <w:b/>
      <w:sz w:val="28"/>
    </w:rPr>
  </w:style>
  <w:style w:type="paragraph" w:styleId="31">
    <w:name w:val="HTML Preformatted"/>
    <w:basedOn w:val="1"/>
    <w:link w:val="72"/>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32">
    <w:name w:val="Block Text"/>
    <w:basedOn w:val="1"/>
    <w:uiPriority w:val="0"/>
    <w:pPr>
      <w:ind w:left="3969" w:right="-738" w:firstLine="851"/>
    </w:pPr>
    <w:rPr>
      <w:b/>
      <w:sz w:val="28"/>
    </w:rPr>
  </w:style>
  <w:style w:type="character" w:customStyle="1" w:styleId="33">
    <w:name w:val="Заголовок 1 Знак"/>
    <w:basedOn w:val="10"/>
    <w:link w:val="2"/>
    <w:uiPriority w:val="0"/>
    <w:rPr>
      <w:rFonts w:ascii="Times New Roman" w:hAnsi="Times New Roman" w:eastAsia="Times New Roman" w:cs="Times New Roman"/>
      <w:sz w:val="24"/>
      <w:szCs w:val="20"/>
      <w:lang w:eastAsia="ru-RU"/>
    </w:rPr>
  </w:style>
  <w:style w:type="character" w:customStyle="1" w:styleId="34">
    <w:name w:val="Заголовок 2 Знак"/>
    <w:basedOn w:val="10"/>
    <w:link w:val="3"/>
    <w:uiPriority w:val="0"/>
    <w:rPr>
      <w:rFonts w:ascii="Times New Roman" w:hAnsi="Times New Roman" w:eastAsia="Times New Roman" w:cs="Times New Roman"/>
      <w:b/>
      <w:sz w:val="24"/>
      <w:szCs w:val="20"/>
      <w:lang w:eastAsia="ru-RU"/>
    </w:rPr>
  </w:style>
  <w:style w:type="character" w:customStyle="1" w:styleId="35">
    <w:name w:val="Заголовок 3 Знак"/>
    <w:basedOn w:val="10"/>
    <w:link w:val="4"/>
    <w:uiPriority w:val="0"/>
    <w:rPr>
      <w:rFonts w:ascii="Times New Roman" w:hAnsi="Times New Roman" w:eastAsia="Times New Roman" w:cs="Times New Roman"/>
      <w:b/>
      <w:sz w:val="28"/>
      <w:szCs w:val="20"/>
      <w:lang w:eastAsia="ru-RU"/>
    </w:rPr>
  </w:style>
  <w:style w:type="character" w:customStyle="1" w:styleId="36">
    <w:name w:val="Заголовок 4 Знак"/>
    <w:basedOn w:val="10"/>
    <w:link w:val="5"/>
    <w:uiPriority w:val="0"/>
    <w:rPr>
      <w:rFonts w:ascii="Times New Roman" w:hAnsi="Times New Roman" w:eastAsia="Times New Roman" w:cs="Times New Roman"/>
      <w:b/>
      <w:sz w:val="24"/>
      <w:szCs w:val="20"/>
      <w:lang w:eastAsia="ru-RU"/>
    </w:rPr>
  </w:style>
  <w:style w:type="character" w:customStyle="1" w:styleId="37">
    <w:name w:val="Заголовок 5 Знак"/>
    <w:basedOn w:val="10"/>
    <w:link w:val="6"/>
    <w:uiPriority w:val="0"/>
    <w:rPr>
      <w:rFonts w:ascii="Times New Roman" w:hAnsi="Times New Roman" w:eastAsia="Times New Roman" w:cs="Times New Roman"/>
      <w:sz w:val="28"/>
      <w:szCs w:val="20"/>
      <w:lang w:eastAsia="ru-RU"/>
    </w:rPr>
  </w:style>
  <w:style w:type="character" w:customStyle="1" w:styleId="38">
    <w:name w:val="Заголовок 6 Знак"/>
    <w:basedOn w:val="10"/>
    <w:link w:val="7"/>
    <w:uiPriority w:val="0"/>
    <w:rPr>
      <w:rFonts w:ascii="Times New Roman" w:hAnsi="Times New Roman" w:eastAsia="Times New Roman" w:cs="Times New Roman"/>
      <w:b/>
      <w:sz w:val="24"/>
      <w:szCs w:val="20"/>
      <w:lang w:eastAsia="ru-RU"/>
    </w:rPr>
  </w:style>
  <w:style w:type="character" w:customStyle="1" w:styleId="39">
    <w:name w:val="Заголовок 7 Знак"/>
    <w:basedOn w:val="10"/>
    <w:link w:val="8"/>
    <w:uiPriority w:val="0"/>
    <w:rPr>
      <w:rFonts w:ascii="Times New Roman" w:hAnsi="Times New Roman" w:eastAsia="Times New Roman" w:cs="Times New Roman"/>
      <w:b/>
      <w:sz w:val="28"/>
      <w:szCs w:val="20"/>
      <w:lang w:eastAsia="ru-RU"/>
    </w:rPr>
  </w:style>
  <w:style w:type="character" w:customStyle="1" w:styleId="40">
    <w:name w:val="Заголовок 8 Знак"/>
    <w:basedOn w:val="10"/>
    <w:link w:val="9"/>
    <w:uiPriority w:val="0"/>
    <w:rPr>
      <w:rFonts w:ascii="Times New Roman" w:hAnsi="Times New Roman" w:eastAsia="Times New Roman" w:cs="Times New Roman"/>
      <w:b/>
      <w:sz w:val="28"/>
      <w:szCs w:val="20"/>
      <w:lang w:eastAsia="ru-RU"/>
    </w:rPr>
  </w:style>
  <w:style w:type="character" w:customStyle="1" w:styleId="41">
    <w:name w:val="Основной текст Знак"/>
    <w:basedOn w:val="10"/>
    <w:link w:val="25"/>
    <w:uiPriority w:val="0"/>
    <w:rPr>
      <w:rFonts w:ascii="Times New Roman" w:hAnsi="Times New Roman" w:eastAsia="Times New Roman" w:cs="Times New Roman"/>
      <w:sz w:val="28"/>
      <w:szCs w:val="20"/>
      <w:lang w:eastAsia="ru-RU"/>
    </w:rPr>
  </w:style>
  <w:style w:type="character" w:customStyle="1" w:styleId="42">
    <w:name w:val="Основной текст с отступом Знак"/>
    <w:basedOn w:val="10"/>
    <w:link w:val="26"/>
    <w:uiPriority w:val="0"/>
    <w:rPr>
      <w:rFonts w:ascii="Times New Roman" w:hAnsi="Times New Roman" w:eastAsia="Times New Roman" w:cs="Times New Roman"/>
      <w:b/>
      <w:sz w:val="24"/>
      <w:szCs w:val="20"/>
      <w:lang w:eastAsia="ru-RU"/>
    </w:rPr>
  </w:style>
  <w:style w:type="character" w:customStyle="1" w:styleId="43">
    <w:name w:val="Основной текст с отступом 2 Знак"/>
    <w:basedOn w:val="10"/>
    <w:link w:val="30"/>
    <w:uiPriority w:val="0"/>
    <w:rPr>
      <w:rFonts w:ascii="Times New Roman" w:hAnsi="Times New Roman" w:eastAsia="Times New Roman" w:cs="Times New Roman"/>
      <w:b/>
      <w:sz w:val="28"/>
      <w:szCs w:val="20"/>
      <w:lang w:eastAsia="ru-RU"/>
    </w:rPr>
  </w:style>
  <w:style w:type="character" w:customStyle="1" w:styleId="44">
    <w:name w:val="Основной текст 2 Знак"/>
    <w:basedOn w:val="10"/>
    <w:link w:val="18"/>
    <w:uiPriority w:val="0"/>
    <w:rPr>
      <w:rFonts w:ascii="Times New Roman" w:hAnsi="Times New Roman" w:eastAsia="Times New Roman" w:cs="Times New Roman"/>
      <w:b/>
      <w:sz w:val="28"/>
      <w:szCs w:val="20"/>
      <w:lang w:eastAsia="ru-RU"/>
    </w:rPr>
  </w:style>
  <w:style w:type="character" w:customStyle="1" w:styleId="45">
    <w:name w:val="Текст выноски Знак"/>
    <w:basedOn w:val="10"/>
    <w:link w:val="17"/>
    <w:semiHidden/>
    <w:uiPriority w:val="99"/>
    <w:rPr>
      <w:rFonts w:ascii="Tahoma" w:hAnsi="Tahoma" w:eastAsia="Times New Roman" w:cs="Tahoma"/>
      <w:sz w:val="16"/>
      <w:szCs w:val="16"/>
      <w:lang w:eastAsia="ru-RU"/>
    </w:rPr>
  </w:style>
  <w:style w:type="paragraph" w:styleId="46">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paragraph" w:customStyle="1" w:styleId="47">
    <w:name w:val="ConsPlusNormal"/>
    <w:link w:val="48"/>
    <w:qFormat/>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48">
    <w:name w:val="ConsPlusNormal Знак"/>
    <w:link w:val="47"/>
    <w:locked/>
    <w:uiPriority w:val="0"/>
    <w:rPr>
      <w:rFonts w:ascii="Arial" w:hAnsi="Arial" w:eastAsia="Times New Roman" w:cs="Arial"/>
      <w:sz w:val="20"/>
      <w:szCs w:val="20"/>
      <w:lang w:eastAsia="ru-RU"/>
    </w:rPr>
  </w:style>
  <w:style w:type="character" w:customStyle="1" w:styleId="49">
    <w:name w:val="Верхний колонтитул Знак"/>
    <w:basedOn w:val="10"/>
    <w:link w:val="24"/>
    <w:uiPriority w:val="99"/>
    <w:rPr>
      <w:rFonts w:ascii="Times New Roman" w:hAnsi="Times New Roman" w:eastAsia="Times New Roman" w:cs="Times New Roman"/>
      <w:sz w:val="20"/>
      <w:szCs w:val="20"/>
      <w:lang w:eastAsia="ru-RU"/>
    </w:rPr>
  </w:style>
  <w:style w:type="paragraph" w:customStyle="1" w:styleId="50">
    <w:name w:val="Основной текст 21"/>
    <w:basedOn w:val="1"/>
    <w:uiPriority w:val="0"/>
    <w:pPr>
      <w:suppressAutoHyphens/>
      <w:ind w:firstLine="567"/>
      <w:jc w:val="both"/>
    </w:pPr>
    <w:rPr>
      <w:rFonts w:ascii="Arial" w:hAnsi="Arial" w:cs="Arial"/>
      <w:sz w:val="24"/>
      <w:szCs w:val="24"/>
      <w:lang w:eastAsia="ar-SA"/>
    </w:rPr>
  </w:style>
  <w:style w:type="character" w:customStyle="1" w:styleId="51">
    <w:name w:val="Заголовок Знак"/>
    <w:basedOn w:val="10"/>
    <w:link w:val="27"/>
    <w:uiPriority w:val="0"/>
    <w:rPr>
      <w:rFonts w:ascii="Arial" w:hAnsi="Arial" w:eastAsia="Times New Roman" w:cs="Times New Roman"/>
      <w:b/>
      <w:kern w:val="2"/>
      <w:sz w:val="28"/>
      <w:szCs w:val="24"/>
      <w:lang w:eastAsia="ru-RU"/>
    </w:rPr>
  </w:style>
  <w:style w:type="paragraph" w:customStyle="1" w:styleId="52">
    <w:name w:val="Обычный +13 пт"/>
    <w:basedOn w:val="1"/>
    <w:link w:val="53"/>
    <w:uiPriority w:val="0"/>
    <w:pPr>
      <w:ind w:firstLine="567"/>
      <w:jc w:val="both"/>
    </w:pPr>
    <w:rPr>
      <w:rFonts w:ascii="Arial" w:hAnsi="Arial"/>
      <w:sz w:val="18"/>
      <w:szCs w:val="18"/>
    </w:rPr>
  </w:style>
  <w:style w:type="character" w:customStyle="1" w:styleId="53">
    <w:name w:val="Обычный +13 пт Знак"/>
    <w:basedOn w:val="10"/>
    <w:link w:val="52"/>
    <w:uiPriority w:val="0"/>
    <w:rPr>
      <w:rFonts w:ascii="Arial" w:hAnsi="Arial" w:eastAsia="Times New Roman" w:cs="Times New Roman"/>
      <w:sz w:val="18"/>
      <w:szCs w:val="18"/>
      <w:lang w:eastAsia="ru-RU"/>
    </w:rPr>
  </w:style>
  <w:style w:type="paragraph" w:customStyle="1" w:styleId="54">
    <w:name w:val="text"/>
    <w:basedOn w:val="1"/>
    <w:uiPriority w:val="0"/>
    <w:pPr>
      <w:ind w:firstLine="567"/>
      <w:jc w:val="both"/>
    </w:pPr>
    <w:rPr>
      <w:rFonts w:ascii="Arial" w:hAnsi="Arial" w:cs="Arial"/>
      <w:sz w:val="24"/>
      <w:szCs w:val="24"/>
    </w:rPr>
  </w:style>
  <w:style w:type="paragraph" w:customStyle="1" w:styleId="55">
    <w:name w:val="Style8"/>
    <w:basedOn w:val="1"/>
    <w:uiPriority w:val="0"/>
    <w:pPr>
      <w:widowControl w:val="0"/>
      <w:autoSpaceDE w:val="0"/>
      <w:autoSpaceDN w:val="0"/>
      <w:adjustRightInd w:val="0"/>
      <w:spacing w:line="322" w:lineRule="exact"/>
      <w:ind w:firstLine="696"/>
      <w:jc w:val="both"/>
    </w:pPr>
    <w:rPr>
      <w:sz w:val="24"/>
      <w:szCs w:val="24"/>
    </w:rPr>
  </w:style>
  <w:style w:type="character" w:customStyle="1" w:styleId="56">
    <w:name w:val="Font Style15"/>
    <w:uiPriority w:val="0"/>
    <w:rPr>
      <w:rFonts w:ascii="Times New Roman" w:hAnsi="Times New Roman" w:cs="Times New Roman"/>
      <w:color w:val="000000"/>
      <w:sz w:val="26"/>
      <w:szCs w:val="26"/>
    </w:rPr>
  </w:style>
  <w:style w:type="paragraph" w:customStyle="1" w:styleId="57">
    <w:name w:val="ConsPlusTitle"/>
    <w:uiPriority w:val="0"/>
    <w:pPr>
      <w:widowControl w:val="0"/>
      <w:suppressAutoHyphens/>
      <w:autoSpaceDE w:val="0"/>
      <w:spacing w:after="0" w:line="240" w:lineRule="auto"/>
    </w:pPr>
    <w:rPr>
      <w:rFonts w:ascii="Arial" w:hAnsi="Arial" w:eastAsia="Times New Roman" w:cs="Arial"/>
      <w:b/>
      <w:bCs/>
      <w:sz w:val="20"/>
      <w:szCs w:val="20"/>
      <w:lang w:val="ru-RU" w:eastAsia="ar-SA" w:bidi="ar-SA"/>
    </w:rPr>
  </w:style>
  <w:style w:type="character" w:customStyle="1" w:styleId="58">
    <w:name w:val="s11"/>
    <w:basedOn w:val="10"/>
    <w:uiPriority w:val="0"/>
    <w:rPr>
      <w:rFonts w:cs="Times New Roman"/>
      <w:color w:val="000000"/>
    </w:rPr>
  </w:style>
  <w:style w:type="character" w:customStyle="1" w:styleId="59">
    <w:name w:val="snippet_equal"/>
    <w:basedOn w:val="10"/>
    <w:uiPriority w:val="0"/>
  </w:style>
  <w:style w:type="character" w:customStyle="1" w:styleId="60">
    <w:name w:val="blk"/>
    <w:uiPriority w:val="0"/>
  </w:style>
  <w:style w:type="character" w:customStyle="1" w:styleId="61">
    <w:name w:val="Гипертекстовая ссылка"/>
    <w:uiPriority w:val="0"/>
    <w:rPr>
      <w:b/>
      <w:bCs/>
      <w:color w:val="106BBE"/>
      <w:sz w:val="26"/>
      <w:szCs w:val="26"/>
    </w:rPr>
  </w:style>
  <w:style w:type="paragraph" w:customStyle="1" w:styleId="62">
    <w:name w:val="Знак Знак Знак Знак1"/>
    <w:basedOn w:val="1"/>
    <w:uiPriority w:val="0"/>
    <w:pPr>
      <w:spacing w:before="100" w:beforeAutospacing="1" w:after="100" w:afterAutospacing="1"/>
      <w:jc w:val="both"/>
    </w:pPr>
    <w:rPr>
      <w:rFonts w:ascii="Tahoma" w:hAnsi="Tahoma" w:cs="Tahoma"/>
      <w:lang w:val="en-US" w:eastAsia="en-US"/>
    </w:rPr>
  </w:style>
  <w:style w:type="paragraph" w:styleId="63">
    <w:name w:val="No Spacing"/>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paragraph" w:customStyle="1" w:styleId="64">
    <w:name w:val="consplusnormal"/>
    <w:basedOn w:val="1"/>
    <w:uiPriority w:val="0"/>
    <w:pPr>
      <w:autoSpaceDE w:val="0"/>
      <w:autoSpaceDN w:val="0"/>
    </w:pPr>
    <w:rPr>
      <w:rFonts w:ascii="Arial" w:hAnsi="Arial" w:cs="Arial"/>
    </w:rPr>
  </w:style>
  <w:style w:type="paragraph" w:customStyle="1" w:styleId="65">
    <w:name w:val="ConsPlusCell"/>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66">
    <w:name w:val="Знак"/>
    <w:basedOn w:val="1"/>
    <w:uiPriority w:val="0"/>
    <w:pPr>
      <w:spacing w:after="160" w:line="240" w:lineRule="exact"/>
      <w:ind w:firstLine="567"/>
      <w:jc w:val="both"/>
    </w:pPr>
    <w:rPr>
      <w:rFonts w:ascii="Arial" w:hAnsi="Arial" w:cs="Arial"/>
      <w:lang w:val="en-US" w:eastAsia="en-US"/>
    </w:rPr>
  </w:style>
  <w:style w:type="paragraph" w:customStyle="1" w:styleId="67">
    <w:name w:val="ConsPlusNonformat"/>
    <w:qFormat/>
    <w:uiPriority w:val="0"/>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68">
    <w:name w:val="Текст концевой сноски Знак"/>
    <w:basedOn w:val="10"/>
    <w:link w:val="19"/>
    <w:semiHidden/>
    <w:uiPriority w:val="0"/>
    <w:rPr>
      <w:rFonts w:ascii="Times New Roman" w:hAnsi="Times New Roman" w:eastAsia="Times New Roman" w:cs="Times New Roman"/>
      <w:sz w:val="20"/>
      <w:szCs w:val="20"/>
      <w:lang w:eastAsia="ru-RU"/>
    </w:rPr>
  </w:style>
  <w:style w:type="character" w:customStyle="1" w:styleId="69">
    <w:name w:val="Текст сноски Знак"/>
    <w:basedOn w:val="10"/>
    <w:link w:val="23"/>
    <w:semiHidden/>
    <w:uiPriority w:val="99"/>
    <w:rPr>
      <w:rFonts w:ascii="Times New Roman" w:hAnsi="Times New Roman" w:eastAsia="Times New Roman" w:cs="Times New Roman"/>
      <w:sz w:val="20"/>
      <w:szCs w:val="20"/>
      <w:lang w:eastAsia="ru-RU"/>
    </w:rPr>
  </w:style>
  <w:style w:type="character" w:customStyle="1" w:styleId="70">
    <w:name w:val="EmailStyle66"/>
    <w:basedOn w:val="10"/>
    <w:semiHidden/>
    <w:uiPriority w:val="0"/>
    <w:rPr>
      <w:rFonts w:ascii="Arial" w:hAnsi="Arial" w:cs="Arial"/>
      <w:color w:val="000080"/>
      <w:sz w:val="20"/>
      <w:szCs w:val="20"/>
    </w:rPr>
  </w:style>
  <w:style w:type="character" w:customStyle="1" w:styleId="71">
    <w:name w:val="Схема документа Знак"/>
    <w:basedOn w:val="10"/>
    <w:link w:val="22"/>
    <w:semiHidden/>
    <w:uiPriority w:val="0"/>
    <w:rPr>
      <w:rFonts w:ascii="Tahoma" w:hAnsi="Tahoma" w:eastAsia="Times New Roman" w:cs="Tahoma"/>
      <w:sz w:val="20"/>
      <w:szCs w:val="20"/>
      <w:shd w:val="clear" w:color="auto" w:fill="000080"/>
      <w:lang w:eastAsia="ru-RU"/>
    </w:rPr>
  </w:style>
  <w:style w:type="character" w:customStyle="1" w:styleId="72">
    <w:name w:val="Стандартный HTML Знак"/>
    <w:basedOn w:val="10"/>
    <w:link w:val="31"/>
    <w:uiPriority w:val="99"/>
    <w:rPr>
      <w:rFonts w:ascii="Courier New" w:hAnsi="Courier New" w:eastAsia="Times New Roman" w:cs="Courier New"/>
      <w:sz w:val="20"/>
      <w:szCs w:val="20"/>
      <w:lang w:eastAsia="ru-RU"/>
    </w:rPr>
  </w:style>
  <w:style w:type="paragraph" w:customStyle="1" w:styleId="73">
    <w:name w:val="_Style 67"/>
    <w:basedOn w:val="1"/>
    <w:next w:val="29"/>
    <w:uiPriority w:val="0"/>
    <w:pPr>
      <w:spacing w:before="100" w:beforeAutospacing="1" w:after="100" w:afterAutospacing="1"/>
    </w:pPr>
    <w:rPr>
      <w:sz w:val="24"/>
      <w:szCs w:val="24"/>
    </w:rPr>
  </w:style>
  <w:style w:type="character" w:customStyle="1" w:styleId="74">
    <w:name w:val="Основной текст (5) + Не полужирный"/>
    <w:uiPriority w:val="0"/>
    <w:rPr>
      <w:b/>
      <w:sz w:val="27"/>
      <w:shd w:val="clear" w:color="auto" w:fill="FFFFFF"/>
    </w:rPr>
  </w:style>
  <w:style w:type="character" w:customStyle="1" w:styleId="75">
    <w:name w:val="Нижний колонтитул Знак"/>
    <w:basedOn w:val="10"/>
    <w:link w:val="28"/>
    <w:semiHidden/>
    <w:uiPriority w:val="99"/>
    <w:rPr>
      <w:rFonts w:ascii="Times New Roman" w:hAnsi="Times New Roman" w:eastAsia="Times New Roman" w:cs="Times New Roman"/>
      <w:sz w:val="24"/>
      <w:szCs w:val="24"/>
      <w:lang w:val="zh-CN" w:eastAsia="zh-CN"/>
    </w:rPr>
  </w:style>
  <w:style w:type="character" w:customStyle="1" w:styleId="76">
    <w:name w:val="Текст примечания Знак"/>
    <w:basedOn w:val="10"/>
    <w:link w:val="20"/>
    <w:semiHidden/>
    <w:uiPriority w:val="0"/>
    <w:rPr>
      <w:rFonts w:ascii="Times New Roman" w:hAnsi="Times New Roman" w:eastAsia="Times New Roman" w:cs="Times New Roman"/>
      <w:sz w:val="20"/>
      <w:szCs w:val="20"/>
      <w:lang w:eastAsia="ru-RU"/>
    </w:rPr>
  </w:style>
  <w:style w:type="character" w:customStyle="1" w:styleId="77">
    <w:name w:val="Тема примечания Знак"/>
    <w:basedOn w:val="76"/>
    <w:link w:val="21"/>
    <w:semiHidden/>
    <w:uiPriority w:val="0"/>
    <w:rPr>
      <w:rFonts w:ascii="Times New Roman" w:hAnsi="Times New Roman" w:eastAsia="Times New Roman" w:cs="Times New Roman"/>
      <w:b/>
      <w:bCs/>
      <w:sz w:val="20"/>
      <w:szCs w:val="20"/>
      <w:lang w:eastAsia="ru-RU"/>
    </w:rPr>
  </w:style>
  <w:style w:type="paragraph" w:customStyle="1" w:styleId="78">
    <w:name w:val="unformattext"/>
    <w:basedOn w:val="1"/>
    <w:uiPriority w:val="0"/>
    <w:pPr>
      <w:spacing w:before="100" w:beforeAutospacing="1" w:after="100" w:afterAutospacing="1"/>
    </w:pPr>
    <w:rPr>
      <w:sz w:val="24"/>
      <w:szCs w:val="24"/>
    </w:rPr>
  </w:style>
  <w:style w:type="paragraph" w:customStyle="1" w:styleId="79">
    <w:name w:val="ConsNonformat"/>
    <w:uiPriority w:val="0"/>
    <w:pPr>
      <w:widowControl w:val="0"/>
      <w:spacing w:after="0" w:line="240" w:lineRule="auto"/>
    </w:pPr>
    <w:rPr>
      <w:rFonts w:ascii="Courier New" w:hAnsi="Courier New" w:eastAsia="Times New Roman" w:cs="Times New Roman"/>
      <w:snapToGrid w:val="0"/>
      <w:sz w:val="20"/>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C644CA-3BCB-4AAC-B538-2360E0AFA316}">
  <ds:schemaRefs/>
</ds:datastoreItem>
</file>

<file path=docProps/app.xml><?xml version="1.0" encoding="utf-8"?>
<Properties xmlns="http://schemas.openxmlformats.org/officeDocument/2006/extended-properties" xmlns:vt="http://schemas.openxmlformats.org/officeDocument/2006/docPropsVTypes">
  <Template>Normal</Template>
  <Pages>45</Pages>
  <Words>19168</Words>
  <Characters>109263</Characters>
  <Lines>910</Lines>
  <Paragraphs>256</Paragraphs>
  <TotalTime>17</TotalTime>
  <ScaleCrop>false</ScaleCrop>
  <LinksUpToDate>false</LinksUpToDate>
  <CharactersWithSpaces>128175</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2021-10-15T08:46:00Z</dcterms:created>
  <dc:creator>SASHA</dc:creator>
  <cp:lastModifiedBy>Userus</cp:lastModifiedBy>
  <cp:lastPrinted>2021-10-20T06:06:55Z</cp:lastPrinted>
  <dcterms:modified xsi:type="dcterms:W3CDTF">2021-10-20T06:10:22Z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6FCA5C51B7A04FFCBA7C47B18C8975F7</vt:lpwstr>
  </property>
</Properties>
</file>