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8" w:rsidRDefault="00C27728" w:rsidP="00C27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4B1" w:rsidRPr="006F6FCD" w:rsidRDefault="00B874B1" w:rsidP="00B874B1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ПРОЕКТ</w:t>
      </w:r>
    </w:p>
    <w:p w:rsidR="00B874B1" w:rsidRPr="006F6FCD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АДМИНИСТРАЦИЯ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ЦАЦИНСКОГО СЕЛЬСКОГО ПОСЕЛЕНИЯ 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СВЕТЛОЯРСКОГО МУНИЦИПАЛЬНОГО РАЙОНА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B874B1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6F6FCD" w:rsidRDefault="00C27728" w:rsidP="00B874B1">
      <w:pPr>
        <w:tabs>
          <w:tab w:val="left" w:pos="44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от                            202</w:t>
      </w:r>
      <w:r w:rsidR="00110705" w:rsidRPr="006F6FCD">
        <w:rPr>
          <w:rFonts w:ascii="Times New Roman" w:hAnsi="Times New Roman"/>
          <w:sz w:val="28"/>
          <w:szCs w:val="28"/>
        </w:rPr>
        <w:t>2</w:t>
      </w:r>
      <w:r w:rsidRPr="006F6FCD">
        <w:rPr>
          <w:rFonts w:ascii="Times New Roman" w:hAnsi="Times New Roman"/>
          <w:sz w:val="28"/>
          <w:szCs w:val="28"/>
        </w:rPr>
        <w:t xml:space="preserve">      № </w:t>
      </w:r>
    </w:p>
    <w:p w:rsidR="00C27728" w:rsidRPr="006F6FCD" w:rsidRDefault="00C27728" w:rsidP="00C2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6F6FCD" w:rsidRDefault="00D50FEF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D">
        <w:rPr>
          <w:rFonts w:ascii="Times New Roman" w:hAnsi="Times New Roman"/>
          <w:sz w:val="28"/>
          <w:szCs w:val="28"/>
        </w:rPr>
        <w:t>«</w:t>
      </w:r>
      <w:r w:rsidR="00C27728" w:rsidRPr="006F6FCD">
        <w:rPr>
          <w:rFonts w:ascii="Times New Roman" w:hAnsi="Times New Roman"/>
          <w:sz w:val="28"/>
          <w:szCs w:val="28"/>
        </w:rPr>
        <w:t xml:space="preserve">Об утверждении 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C27728" w:rsidRPr="006F6FCD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 w:rsidRPr="006F6FCD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C27728" w:rsidRPr="006F6FCD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 w:rsidRPr="006F6FCD">
        <w:rPr>
          <w:rFonts w:ascii="Times New Roman" w:hAnsi="Times New Roman" w:cs="Times New Roman"/>
          <w:bCs/>
          <w:sz w:val="28"/>
          <w:szCs w:val="28"/>
        </w:rPr>
        <w:t>3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F6FC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27728" w:rsidRPr="006F6FCD" w:rsidRDefault="00C27728" w:rsidP="00610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D5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6FCD">
        <w:rPr>
          <w:rFonts w:ascii="Times New Roman" w:hAnsi="Times New Roman"/>
          <w:sz w:val="28"/>
          <w:szCs w:val="28"/>
        </w:rPr>
        <w:t>В</w:t>
      </w:r>
      <w:r w:rsidRPr="006F6FCD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6F6FC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6F6FC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6FCD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F6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6FCD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6F6FC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6F6FC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6F6FCD">
        <w:rPr>
          <w:rFonts w:ascii="Times New Roman" w:hAnsi="Times New Roman" w:cs="Times New Roman"/>
          <w:sz w:val="28"/>
          <w:szCs w:val="28"/>
        </w:rPr>
        <w:t>а</w:t>
      </w:r>
      <w:r w:rsidRPr="006F6FC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</w:t>
      </w:r>
      <w:proofErr w:type="gramEnd"/>
      <w:r w:rsidRPr="006F6FC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</w:t>
      </w:r>
      <w:r w:rsidR="00072746" w:rsidRPr="006F6FCD">
        <w:rPr>
          <w:rFonts w:ascii="Times New Roman" w:hAnsi="Times New Roman" w:cs="Times New Roman"/>
          <w:sz w:val="28"/>
          <w:szCs w:val="28"/>
        </w:rPr>
        <w:t>жилищного</w:t>
      </w:r>
      <w:r w:rsidRPr="006F6FCD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6F6FCD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6F6FCD">
          <w:rPr>
            <w:rFonts w:ascii="Times New Roman" w:hAnsi="Times New Roman"/>
            <w:sz w:val="28"/>
            <w:szCs w:val="28"/>
          </w:rPr>
          <w:t>закона</w:t>
        </w:r>
      </w:hyperlink>
      <w:r w:rsidRPr="006F6FC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6F6FCD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6F6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FA9" w:rsidRPr="006F6FCD">
        <w:rPr>
          <w:rFonts w:ascii="Times New Roman" w:hAnsi="Times New Roman"/>
          <w:color w:val="000000"/>
          <w:sz w:val="28"/>
          <w:szCs w:val="28"/>
        </w:rPr>
        <w:t xml:space="preserve">Цацинского сельского поселения Светлоярского </w:t>
      </w:r>
      <w:r w:rsidR="00D50FEF" w:rsidRPr="006F6FCD">
        <w:rPr>
          <w:rFonts w:ascii="Times New Roman" w:hAnsi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F6FCD">
        <w:rPr>
          <w:sz w:val="28"/>
          <w:szCs w:val="28"/>
        </w:rPr>
        <w:t>ПОСТАНОВЛЯЮ:</w:t>
      </w:r>
    </w:p>
    <w:p w:rsidR="00C27728" w:rsidRPr="00942E24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27728" w:rsidRPr="00C27728" w:rsidRDefault="00C27728" w:rsidP="00C2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0FE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277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C2772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C27728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>
        <w:rPr>
          <w:rFonts w:ascii="Times New Roman" w:hAnsi="Times New Roman" w:cs="Times New Roman"/>
          <w:bCs/>
          <w:sz w:val="28"/>
          <w:szCs w:val="28"/>
        </w:rPr>
        <w:t>3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728" w:rsidRDefault="00C27728" w:rsidP="00D5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42E24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942E24">
        <w:rPr>
          <w:rFonts w:ascii="Times New Roman" w:hAnsi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2B32D6" w:rsidRPr="002B32D6">
        <w:rPr>
          <w:rFonts w:ascii="Times New Roman" w:hAnsi="Times New Roman"/>
          <w:sz w:val="28"/>
          <w:szCs w:val="28"/>
        </w:rPr>
        <w:t xml:space="preserve">Цацинского сельского поселения Светлоярского </w:t>
      </w:r>
      <w:r w:rsidR="00D50FEF" w:rsidRPr="00D50FEF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D50FEF">
        <w:rPr>
          <w:rFonts w:ascii="Times New Roman" w:hAnsi="Times New Roman"/>
          <w:sz w:val="28"/>
          <w:szCs w:val="28"/>
        </w:rPr>
        <w:t>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B30E6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B30E6">
        <w:rPr>
          <w:rFonts w:ascii="Times New Roman" w:hAnsi="Times New Roman"/>
          <w:sz w:val="28"/>
          <w:szCs w:val="28"/>
        </w:rPr>
        <w:t xml:space="preserve"> оставляю</w:t>
      </w:r>
      <w:r w:rsidRPr="00D353B6">
        <w:rPr>
          <w:rFonts w:ascii="Times New Roman" w:hAnsi="Times New Roman"/>
          <w:sz w:val="28"/>
          <w:szCs w:val="28"/>
        </w:rPr>
        <w:t xml:space="preserve"> за собой.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EF" w:rsidRDefault="00C27728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9F4">
        <w:rPr>
          <w:rFonts w:ascii="Times New Roman" w:hAnsi="Times New Roman"/>
          <w:sz w:val="28"/>
          <w:szCs w:val="28"/>
        </w:rPr>
        <w:t>Глава</w:t>
      </w:r>
      <w:r w:rsidR="00B874B1">
        <w:rPr>
          <w:rFonts w:ascii="Times New Roman" w:hAnsi="Times New Roman"/>
          <w:sz w:val="28"/>
          <w:szCs w:val="28"/>
        </w:rPr>
        <w:t xml:space="preserve"> </w:t>
      </w:r>
      <w:r w:rsidR="002B32D6">
        <w:rPr>
          <w:rFonts w:ascii="Times New Roman" w:hAnsi="Times New Roman"/>
          <w:sz w:val="28"/>
          <w:szCs w:val="28"/>
        </w:rPr>
        <w:t>Цаци</w:t>
      </w:r>
      <w:r w:rsidR="00B874B1">
        <w:rPr>
          <w:rFonts w:ascii="Times New Roman" w:hAnsi="Times New Roman"/>
          <w:sz w:val="28"/>
          <w:szCs w:val="28"/>
        </w:rPr>
        <w:t xml:space="preserve">нского </w:t>
      </w:r>
    </w:p>
    <w:p w:rsidR="00B874B1" w:rsidRDefault="00B874B1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3744F"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   </w:t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proofErr w:type="spellStart"/>
      <w:r w:rsidR="002B32D6">
        <w:rPr>
          <w:rFonts w:ascii="Times New Roman" w:hAnsi="Times New Roman"/>
          <w:sz w:val="28"/>
          <w:szCs w:val="28"/>
        </w:rPr>
        <w:t>Н</w:t>
      </w:r>
      <w:r w:rsidR="00D50FEF">
        <w:rPr>
          <w:rFonts w:ascii="Times New Roman" w:hAnsi="Times New Roman"/>
          <w:sz w:val="28"/>
          <w:szCs w:val="28"/>
        </w:rPr>
        <w:t>.</w:t>
      </w:r>
      <w:r w:rsidR="002B32D6">
        <w:rPr>
          <w:rFonts w:ascii="Times New Roman" w:hAnsi="Times New Roman"/>
          <w:sz w:val="28"/>
          <w:szCs w:val="28"/>
        </w:rPr>
        <w:t>Н</w:t>
      </w:r>
      <w:r w:rsidR="00D50FEF">
        <w:rPr>
          <w:rFonts w:ascii="Times New Roman" w:hAnsi="Times New Roman"/>
          <w:sz w:val="28"/>
          <w:szCs w:val="28"/>
        </w:rPr>
        <w:t>.</w:t>
      </w:r>
      <w:r w:rsidR="002B32D6">
        <w:rPr>
          <w:rFonts w:ascii="Times New Roman" w:hAnsi="Times New Roman"/>
          <w:sz w:val="28"/>
          <w:szCs w:val="28"/>
        </w:rPr>
        <w:t>Попова</w:t>
      </w:r>
      <w:proofErr w:type="spellEnd"/>
    </w:p>
    <w:p w:rsidR="00C27728" w:rsidRPr="003029F4" w:rsidRDefault="00C27728" w:rsidP="00B8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Default="0095771B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  <w:r w:rsidR="006107FD">
        <w:rPr>
          <w:rFonts w:ascii="Times New Roman" w:hAnsi="Times New Roman" w:cs="Times New Roman"/>
          <w:sz w:val="28"/>
          <w:szCs w:val="28"/>
        </w:rPr>
        <w:t>:</w:t>
      </w:r>
    </w:p>
    <w:p w:rsidR="00D50FEF" w:rsidRDefault="006107FD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B32D6">
        <w:rPr>
          <w:rFonts w:ascii="Times New Roman" w:hAnsi="Times New Roman" w:cs="Times New Roman"/>
          <w:sz w:val="28"/>
          <w:szCs w:val="28"/>
        </w:rPr>
        <w:t>Цаци</w:t>
      </w:r>
      <w:r w:rsidR="00B874B1">
        <w:rPr>
          <w:rFonts w:ascii="Times New Roman" w:hAnsi="Times New Roman" w:cs="Times New Roman"/>
          <w:sz w:val="28"/>
          <w:szCs w:val="28"/>
        </w:rPr>
        <w:t xml:space="preserve">нского </w:t>
      </w:r>
    </w:p>
    <w:p w:rsidR="006107FD" w:rsidRDefault="00B874B1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34" w:rsidRDefault="006107FD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        №</w:t>
      </w: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</w:t>
      </w:r>
      <w:r w:rsidR="00D7623F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по муниципальному </w:t>
      </w:r>
      <w:r w:rsidR="00072746">
        <w:rPr>
          <w:rFonts w:ascii="Times New Roman" w:hAnsi="Times New Roman" w:cs="Times New Roman"/>
          <w:b/>
          <w:sz w:val="28"/>
          <w:szCs w:val="28"/>
        </w:rPr>
        <w:t xml:space="preserve">жилищному </w:t>
      </w:r>
      <w:r w:rsidR="00D7623F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107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61434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6F6FCD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1 г"/>
        </w:smartTagPr>
        <w:r w:rsidR="0095771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>
        <w:rPr>
          <w:rFonts w:ascii="Times New Roman" w:hAnsi="Times New Roman" w:cs="Times New Roman"/>
          <w:sz w:val="28"/>
          <w:szCs w:val="28"/>
        </w:rPr>
        <w:t>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 xml:space="preserve">«О государственном </w:t>
      </w:r>
      <w:r w:rsidR="0095771B" w:rsidRPr="006F6FCD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</w:t>
      </w:r>
      <w:r w:rsidR="00CE295A" w:rsidRPr="006F6FCD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F6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6F6FCD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6F6FCD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6F6FCD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6F6FCD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F6FCD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6F6FCD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6F6F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2746" w:rsidRPr="006F6FCD">
        <w:rPr>
          <w:rFonts w:ascii="Times New Roman" w:hAnsi="Times New Roman" w:cs="Times New Roman"/>
          <w:sz w:val="28"/>
          <w:szCs w:val="28"/>
        </w:rPr>
        <w:t>жилищного</w:t>
      </w:r>
      <w:r w:rsidR="00D7623F" w:rsidRPr="006F6FCD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2B32D6" w:rsidRPr="006F6FCD">
        <w:rPr>
          <w:rFonts w:ascii="Times New Roman" w:hAnsi="Times New Roman" w:cs="Times New Roman"/>
          <w:sz w:val="28"/>
          <w:szCs w:val="28"/>
        </w:rPr>
        <w:t xml:space="preserve">Цацинского </w:t>
      </w:r>
      <w:r w:rsidR="00B874B1" w:rsidRPr="006F6F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B32D6" w:rsidRPr="006F6FCD"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Волгоградской области.</w:t>
      </w:r>
      <w:r w:rsidR="00B874B1" w:rsidRPr="006F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59041E" w:rsidRDefault="0059041E" w:rsidP="002B32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В связи с вступлением в законную силу Положения о </w:t>
      </w:r>
      <w:bookmarkStart w:id="2" w:name="_Hlk73706793"/>
      <w:r w:rsidRPr="006F6FCD">
        <w:rPr>
          <w:rFonts w:ascii="Times New Roman" w:hAnsi="Times New Roman"/>
          <w:sz w:val="28"/>
          <w:szCs w:val="28"/>
        </w:rPr>
        <w:t xml:space="preserve">муниципальном </w:t>
      </w:r>
      <w:bookmarkEnd w:id="2"/>
      <w:r w:rsidR="00B874B1" w:rsidRPr="006F6FCD">
        <w:rPr>
          <w:rFonts w:ascii="Times New Roman" w:hAnsi="Times New Roman"/>
          <w:sz w:val="28"/>
          <w:szCs w:val="28"/>
        </w:rPr>
        <w:t>жилищном</w:t>
      </w:r>
      <w:r w:rsidRPr="006F6FCD">
        <w:rPr>
          <w:rFonts w:ascii="Times New Roman" w:hAnsi="Times New Roman"/>
          <w:sz w:val="28"/>
          <w:szCs w:val="28"/>
        </w:rPr>
        <w:t xml:space="preserve"> контроле </w:t>
      </w:r>
      <w:r w:rsidR="002B32D6" w:rsidRPr="006F6FCD">
        <w:rPr>
          <w:rFonts w:ascii="Times New Roman" w:hAnsi="Times New Roman"/>
          <w:sz w:val="28"/>
          <w:szCs w:val="28"/>
        </w:rPr>
        <w:t>на территории Цацинского сельского поселения Светлоярского муниципального района Волгоградской области</w:t>
      </w:r>
      <w:r w:rsidRPr="006F6FCD">
        <w:rPr>
          <w:rFonts w:ascii="Times New Roman" w:hAnsi="Times New Roman"/>
          <w:sz w:val="28"/>
          <w:szCs w:val="28"/>
        </w:rPr>
        <w:t>, утвержденным</w:t>
      </w:r>
      <w:r w:rsidR="00D50FEF" w:rsidRPr="006F6FCD">
        <w:rPr>
          <w:rFonts w:ascii="Times New Roman" w:hAnsi="Times New Roman"/>
          <w:sz w:val="28"/>
          <w:szCs w:val="28"/>
        </w:rPr>
        <w:t xml:space="preserve"> решением </w:t>
      </w:r>
      <w:r w:rsidRPr="006F6FCD">
        <w:rPr>
          <w:rFonts w:ascii="Times New Roman" w:hAnsi="Times New Roman"/>
          <w:sz w:val="28"/>
          <w:szCs w:val="28"/>
        </w:rPr>
        <w:t xml:space="preserve"> </w:t>
      </w:r>
      <w:r w:rsidR="002B32D6" w:rsidRPr="006F6FCD">
        <w:rPr>
          <w:rFonts w:ascii="Times New Roman" w:hAnsi="Times New Roman"/>
          <w:sz w:val="28"/>
          <w:szCs w:val="28"/>
        </w:rPr>
        <w:t xml:space="preserve">Совета депутатов Цацинского сельского поселения Светлоярского </w:t>
      </w:r>
      <w:r w:rsidR="00D50FEF" w:rsidRPr="006F6FC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6F6FCD">
        <w:rPr>
          <w:rFonts w:ascii="Times New Roman" w:hAnsi="Times New Roman"/>
          <w:sz w:val="28"/>
          <w:szCs w:val="28"/>
        </w:rPr>
        <w:t xml:space="preserve"> от </w:t>
      </w:r>
      <w:r w:rsidR="00D50FEF" w:rsidRPr="006F6FCD">
        <w:rPr>
          <w:rFonts w:ascii="Times New Roman" w:hAnsi="Times New Roman"/>
          <w:sz w:val="28"/>
          <w:szCs w:val="28"/>
        </w:rPr>
        <w:t xml:space="preserve"> </w:t>
      </w:r>
      <w:r w:rsidR="008D0020" w:rsidRPr="006F6FCD">
        <w:rPr>
          <w:rFonts w:ascii="Times New Roman" w:hAnsi="Times New Roman"/>
          <w:sz w:val="28"/>
          <w:szCs w:val="28"/>
        </w:rPr>
        <w:t>04.08.2021г №39/90</w:t>
      </w:r>
      <w:r w:rsidR="00D50FEF" w:rsidRPr="006F6FCD">
        <w:rPr>
          <w:rFonts w:ascii="Times New Roman" w:hAnsi="Times New Roman"/>
          <w:sz w:val="28"/>
          <w:szCs w:val="28"/>
        </w:rPr>
        <w:t xml:space="preserve">, </w:t>
      </w:r>
      <w:r w:rsidRPr="006F6FCD">
        <w:rPr>
          <w:rFonts w:ascii="Times New Roman" w:hAnsi="Times New Roman"/>
          <w:sz w:val="28"/>
          <w:szCs w:val="28"/>
        </w:rPr>
        <w:t>в целях предупреждения возможного нарушения органами</w:t>
      </w:r>
      <w:r w:rsidRPr="00072746">
        <w:rPr>
          <w:rFonts w:ascii="Times New Roman" w:hAnsi="Times New Roman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72746">
        <w:rPr>
          <w:rFonts w:ascii="Times New Roman" w:hAnsi="Times New Roman"/>
          <w:sz w:val="28"/>
          <w:szCs w:val="28"/>
        </w:rPr>
        <w:t>жилищного</w:t>
      </w:r>
      <w:r w:rsidRPr="00072746">
        <w:rPr>
          <w:rFonts w:ascii="Times New Roman" w:hAnsi="Times New Roman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59041E" w:rsidRPr="0059041E" w:rsidRDefault="0059041E" w:rsidP="0059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в отношении объектов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жилищных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отношений.</w:t>
      </w:r>
    </w:p>
    <w:p w:rsidR="005F3681" w:rsidRPr="0059041E" w:rsidRDefault="005F3681" w:rsidP="00590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59041E">
        <w:rPr>
          <w:rFonts w:ascii="Times New Roman" w:hAnsi="Times New Roman" w:cs="Times New Roman"/>
          <w:sz w:val="28"/>
          <w:szCs w:val="28"/>
        </w:rPr>
        <w:t>3</w:t>
      </w:r>
      <w:r w:rsidRPr="005904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44760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C61BF5" w:rsidRDefault="00F44760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8154C2" w:rsidRDefault="00C61BF5" w:rsidP="00C61BF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Default="00CC7251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802A67" w:rsidRDefault="00C61BF5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EC2BDA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6107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6107FD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3C1D97" w:rsidRPr="00BA1F3B" w:rsidTr="00034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рнет Положения о муниципальном жилищном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контроле на территории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992A9E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A9E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034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жилищного</w:t>
            </w: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соответствии со ст. 49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BA1F3B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034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</w:t>
            </w:r>
            <w:bookmarkStart w:id="4" w:name="_GoBack"/>
            <w:bookmarkEnd w:id="4"/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роля</w:t>
            </w:r>
          </w:p>
        </w:tc>
      </w:tr>
    </w:tbl>
    <w:p w:rsidR="00720002" w:rsidRDefault="00720002" w:rsidP="0061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E295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BA1F3B" w:rsidRPr="006107FD" w:rsidRDefault="00BA1F3B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A37452" w:rsidP="00110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59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6107FD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B32D6"/>
    <w:rsid w:val="002F2F5E"/>
    <w:rsid w:val="00337192"/>
    <w:rsid w:val="00372A46"/>
    <w:rsid w:val="00396668"/>
    <w:rsid w:val="0039747A"/>
    <w:rsid w:val="003C1D97"/>
    <w:rsid w:val="004050B5"/>
    <w:rsid w:val="00443C3C"/>
    <w:rsid w:val="00447B46"/>
    <w:rsid w:val="00561434"/>
    <w:rsid w:val="0059041E"/>
    <w:rsid w:val="005B726E"/>
    <w:rsid w:val="005C23D5"/>
    <w:rsid w:val="005E6E36"/>
    <w:rsid w:val="005F3681"/>
    <w:rsid w:val="00603615"/>
    <w:rsid w:val="006107FD"/>
    <w:rsid w:val="00634456"/>
    <w:rsid w:val="006470CD"/>
    <w:rsid w:val="00660A7D"/>
    <w:rsid w:val="006A1744"/>
    <w:rsid w:val="006F3981"/>
    <w:rsid w:val="006F6FCD"/>
    <w:rsid w:val="00720002"/>
    <w:rsid w:val="00720616"/>
    <w:rsid w:val="00736697"/>
    <w:rsid w:val="00761FF8"/>
    <w:rsid w:val="007818CA"/>
    <w:rsid w:val="007B6444"/>
    <w:rsid w:val="00802A67"/>
    <w:rsid w:val="008154C2"/>
    <w:rsid w:val="00851DDC"/>
    <w:rsid w:val="008D0020"/>
    <w:rsid w:val="009265B1"/>
    <w:rsid w:val="00956820"/>
    <w:rsid w:val="0095771B"/>
    <w:rsid w:val="009B6A6F"/>
    <w:rsid w:val="009D454E"/>
    <w:rsid w:val="009E0193"/>
    <w:rsid w:val="00A37452"/>
    <w:rsid w:val="00A620AD"/>
    <w:rsid w:val="00AB1FA9"/>
    <w:rsid w:val="00AE06C4"/>
    <w:rsid w:val="00AE7F20"/>
    <w:rsid w:val="00B706C7"/>
    <w:rsid w:val="00B874B1"/>
    <w:rsid w:val="00BA1F3B"/>
    <w:rsid w:val="00BB7719"/>
    <w:rsid w:val="00BE0419"/>
    <w:rsid w:val="00BE0C4A"/>
    <w:rsid w:val="00C27728"/>
    <w:rsid w:val="00C61BF5"/>
    <w:rsid w:val="00C817C0"/>
    <w:rsid w:val="00CC7251"/>
    <w:rsid w:val="00CE295A"/>
    <w:rsid w:val="00CF69D8"/>
    <w:rsid w:val="00D2386D"/>
    <w:rsid w:val="00D437D5"/>
    <w:rsid w:val="00D50FEF"/>
    <w:rsid w:val="00D7623F"/>
    <w:rsid w:val="00E54854"/>
    <w:rsid w:val="00E65317"/>
    <w:rsid w:val="00EC2BDA"/>
    <w:rsid w:val="00ED5C1F"/>
    <w:rsid w:val="00F05793"/>
    <w:rsid w:val="00F07E56"/>
    <w:rsid w:val="00F44760"/>
    <w:rsid w:val="00F63058"/>
    <w:rsid w:val="00F646BE"/>
    <w:rsid w:val="00F87198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FF2-9CBD-48C5-B970-5FD67FA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2022-10-04T06:18:00Z</dcterms:created>
  <dcterms:modified xsi:type="dcterms:W3CDTF">2022-10-04T06:18:00Z</dcterms:modified>
</cp:coreProperties>
</file>