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52" w:rsidRPr="00296152" w:rsidRDefault="00296152" w:rsidP="00296152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52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296152" w:rsidRPr="00296152" w:rsidRDefault="00296152" w:rsidP="00296152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52">
        <w:rPr>
          <w:rFonts w:ascii="Times New Roman" w:hAnsi="Times New Roman" w:cs="Times New Roman"/>
          <w:b/>
          <w:sz w:val="24"/>
          <w:szCs w:val="24"/>
        </w:rPr>
        <w:t xml:space="preserve">ЦАЦИНСКОГО СЕЛЬСКОГО ПОСЕЛЕНИЯ </w:t>
      </w:r>
    </w:p>
    <w:p w:rsidR="00296152" w:rsidRPr="00296152" w:rsidRDefault="00296152" w:rsidP="00296152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52">
        <w:rPr>
          <w:rFonts w:ascii="Times New Roman" w:hAnsi="Times New Roman" w:cs="Times New Roman"/>
          <w:b/>
          <w:sz w:val="24"/>
          <w:szCs w:val="24"/>
        </w:rPr>
        <w:t xml:space="preserve">СВЕТЛОЯРСКОГО МУНИЦИПАЛЬНОГО РАЙОНА </w:t>
      </w:r>
    </w:p>
    <w:p w:rsidR="00296152" w:rsidRPr="00296152" w:rsidRDefault="00296152" w:rsidP="00296152">
      <w:pPr>
        <w:pBdr>
          <w:bottom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5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296152" w:rsidRDefault="00296152" w:rsidP="00296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A85" w:rsidRPr="00296152" w:rsidRDefault="00070A85" w:rsidP="00296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52" w:rsidRPr="00296152" w:rsidRDefault="00296152" w:rsidP="00296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52" w:rsidRPr="00296152" w:rsidRDefault="00296152" w:rsidP="00296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5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96152" w:rsidRPr="00296152" w:rsidRDefault="00296152" w:rsidP="00296152">
      <w:pPr>
        <w:widowControl/>
        <w:suppressAutoHyphens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  <w:r w:rsidRPr="00296152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от 26.01.</w:t>
      </w:r>
      <w:r w:rsidRPr="00296152">
        <w:rPr>
          <w:rFonts w:ascii="Times New Roman" w:hAnsi="Times New Roman" w:cs="Times New Roman"/>
          <w:b/>
          <w:color w:val="auto"/>
          <w:spacing w:val="7"/>
          <w:sz w:val="24"/>
          <w:szCs w:val="24"/>
          <w:lang w:eastAsia="zh-CN"/>
        </w:rPr>
        <w:t xml:space="preserve">2023 г.                                                                               </w:t>
      </w:r>
      <w:r w:rsidR="006F5E21">
        <w:rPr>
          <w:rFonts w:ascii="Times New Roman" w:hAnsi="Times New Roman" w:cs="Times New Roman"/>
          <w:b/>
          <w:color w:val="auto"/>
          <w:spacing w:val="7"/>
          <w:sz w:val="24"/>
          <w:szCs w:val="24"/>
          <w:lang w:eastAsia="zh-CN"/>
        </w:rPr>
        <w:t xml:space="preserve">    </w:t>
      </w:r>
      <w:r w:rsidRPr="00296152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№</w:t>
      </w:r>
      <w:r w:rsidRPr="00296152">
        <w:rPr>
          <w:rFonts w:ascii="Times New Roman" w:hAnsi="Times New Roman" w:cs="Times New Roman"/>
          <w:b/>
          <w:color w:val="auto"/>
          <w:spacing w:val="7"/>
          <w:sz w:val="24"/>
          <w:szCs w:val="24"/>
          <w:lang w:eastAsia="zh-CN"/>
        </w:rPr>
        <w:t xml:space="preserve"> 66/154</w:t>
      </w:r>
    </w:p>
    <w:p w:rsidR="00296152" w:rsidRDefault="00296152" w:rsidP="00296152">
      <w:pPr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070A85" w:rsidRPr="00296152" w:rsidRDefault="00070A85" w:rsidP="00296152">
      <w:pPr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296152" w:rsidRPr="00296152" w:rsidRDefault="00296152" w:rsidP="00296152">
      <w:pPr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Pr="0029615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 утверждении Положения о </w:t>
      </w:r>
      <w:bookmarkStart w:id="0" w:name="_Hlk73706793"/>
      <w:r w:rsidRPr="0029615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муниципальном жилищном контроле </w:t>
      </w:r>
      <w:bookmarkEnd w:id="0"/>
    </w:p>
    <w:p w:rsidR="00296152" w:rsidRDefault="00296152" w:rsidP="00296152">
      <w:pPr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96152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 Цацинского сельского поселения Светлоярского</w:t>
      </w:r>
    </w:p>
    <w:p w:rsidR="00296152" w:rsidRPr="00296152" w:rsidRDefault="00296152" w:rsidP="00296152">
      <w:pPr>
        <w:outlineLvl w:val="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</w:pPr>
      <w:r w:rsidRPr="00296152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муниципального района Волгоградской области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Pr="0029615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070A85" w:rsidRPr="00296152" w:rsidRDefault="00070A85" w:rsidP="00296152">
      <w:pPr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296152" w:rsidRPr="00296152" w:rsidRDefault="00296152" w:rsidP="00296152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proofErr w:type="gramStart"/>
      <w:r w:rsidRPr="00296152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ации»,   </w:t>
      </w:r>
      <w:r w:rsidRPr="00296152">
        <w:rPr>
          <w:rFonts w:ascii="Times New Roman" w:hAnsi="Times New Roman" w:cs="Times New Roman"/>
          <w:color w:val="auto"/>
          <w:sz w:val="24"/>
          <w:szCs w:val="24"/>
        </w:rPr>
        <w:t xml:space="preserve">от 31.07.2020 № 248-ФЗ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96152">
        <w:rPr>
          <w:rFonts w:ascii="Times New Roman" w:hAnsi="Times New Roman" w:cs="Times New Roman"/>
          <w:color w:val="auto"/>
          <w:sz w:val="24"/>
          <w:szCs w:val="24"/>
        </w:rPr>
        <w:t>«О государственном контроле (надзоре) и муниципальном контроле в Российской Федерации»,</w:t>
      </w:r>
      <w:r w:rsidRPr="00296152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от 28.11.2014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52">
        <w:rPr>
          <w:rFonts w:ascii="Times New Roman" w:hAnsi="Times New Roman" w:cs="Times New Roman"/>
          <w:sz w:val="24"/>
          <w:szCs w:val="24"/>
        </w:rPr>
        <w:t>№ 156-ОД «О закреплении отдельных вопросов местного значения за сельскими поселениями в Волгоградской области»</w:t>
      </w:r>
      <w:r w:rsidRPr="0029615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9615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Совет депутатов </w:t>
      </w:r>
      <w:bookmarkStart w:id="1" w:name="_Hlk77505429"/>
      <w:r w:rsidRPr="0029615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Цацинского сельского поселения Светлоярского </w:t>
      </w:r>
      <w:bookmarkEnd w:id="1"/>
      <w:r w:rsidRPr="00296152">
        <w:rPr>
          <w:rFonts w:ascii="Times New Roman" w:hAnsi="Times New Roman" w:cs="Times New Roman"/>
          <w:bCs/>
          <w:color w:val="auto"/>
          <w:sz w:val="24"/>
          <w:szCs w:val="24"/>
        </w:rPr>
        <w:t>муниципального района</w:t>
      </w:r>
      <w:proofErr w:type="gramEnd"/>
      <w:r w:rsidRPr="0029615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Волгоградской области</w:t>
      </w:r>
      <w:r w:rsidRPr="00296152">
        <w:rPr>
          <w:rFonts w:ascii="Times New Roman" w:hAnsi="Times New Roman" w:cs="Times New Roman"/>
          <w:iCs/>
          <w:color w:val="auto"/>
          <w:sz w:val="24"/>
          <w:szCs w:val="24"/>
          <w:lang w:eastAsia="zh-CN"/>
        </w:rPr>
        <w:t xml:space="preserve"> </w:t>
      </w:r>
    </w:p>
    <w:p w:rsidR="00296152" w:rsidRDefault="00296152" w:rsidP="00296152">
      <w:pPr>
        <w:widowControl/>
        <w:suppressAutoHyphens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  <w:r w:rsidRPr="00296152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решил:</w:t>
      </w:r>
    </w:p>
    <w:p w:rsidR="00070A85" w:rsidRPr="00296152" w:rsidRDefault="00070A85" w:rsidP="00296152">
      <w:pPr>
        <w:widowControl/>
        <w:suppressAutoHyphens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296152" w:rsidRPr="00296152" w:rsidRDefault="00296152" w:rsidP="00296152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6152">
        <w:rPr>
          <w:rFonts w:ascii="Times New Roman" w:hAnsi="Times New Roman" w:cs="Times New Roman"/>
          <w:color w:val="auto"/>
          <w:sz w:val="24"/>
          <w:szCs w:val="24"/>
        </w:rPr>
        <w:t xml:space="preserve">1. Утвердить прилагаемое Положение о муниципальном жилищном контроле на территории  Цацинского сельского поселения Светлоярского </w:t>
      </w:r>
      <w:r w:rsidRPr="00296152">
        <w:rPr>
          <w:rFonts w:ascii="Times New Roman" w:hAnsi="Times New Roman" w:cs="Times New Roman"/>
          <w:bCs/>
          <w:color w:val="auto"/>
          <w:sz w:val="24"/>
          <w:szCs w:val="24"/>
        </w:rPr>
        <w:t>муниципального района Волгоградской области</w:t>
      </w:r>
      <w:r w:rsidRPr="0029615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F681B" w:rsidRDefault="004F681B" w:rsidP="0029615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96152" w:rsidRPr="00296152" w:rsidRDefault="00296152" w:rsidP="002961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152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Решение </w:t>
      </w:r>
      <w:r w:rsidRPr="00296152">
        <w:rPr>
          <w:rFonts w:ascii="Times New Roman" w:hAnsi="Times New Roman" w:cs="Times New Roman"/>
          <w:bCs/>
          <w:color w:val="auto"/>
          <w:sz w:val="24"/>
          <w:szCs w:val="24"/>
        </w:rPr>
        <w:t>Совета депутатов Цацинского сельского поселения Светлоярского муниципального района Волгоградской области</w:t>
      </w:r>
      <w:r w:rsidRPr="00296152">
        <w:rPr>
          <w:rFonts w:ascii="Times New Roman" w:hAnsi="Times New Roman" w:cs="Times New Roman"/>
          <w:iCs/>
          <w:color w:val="auto"/>
          <w:sz w:val="24"/>
          <w:szCs w:val="24"/>
          <w:lang w:eastAsia="zh-CN"/>
        </w:rPr>
        <w:t xml:space="preserve"> </w:t>
      </w:r>
      <w:r w:rsidR="00681204">
        <w:rPr>
          <w:rFonts w:ascii="Times New Roman" w:hAnsi="Times New Roman" w:cs="Times New Roman"/>
          <w:bCs/>
          <w:sz w:val="24"/>
          <w:szCs w:val="24"/>
        </w:rPr>
        <w:t xml:space="preserve">от 04.08.21 </w:t>
      </w:r>
      <w:r w:rsidRPr="00296152">
        <w:rPr>
          <w:rFonts w:ascii="Times New Roman" w:hAnsi="Times New Roman" w:cs="Times New Roman"/>
          <w:bCs/>
          <w:sz w:val="24"/>
          <w:szCs w:val="24"/>
        </w:rPr>
        <w:t>№ 39/90 «</w:t>
      </w:r>
      <w:r w:rsidRPr="0029615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bookmarkStart w:id="2" w:name="_Hlk77096774"/>
      <w:bookmarkStart w:id="3" w:name="_Hlk77084160"/>
      <w:r w:rsidRPr="0029615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Цацинского сельского поселения Светлоярского </w:t>
      </w:r>
      <w:bookmarkEnd w:id="2"/>
      <w:r w:rsidRPr="00296152">
        <w:rPr>
          <w:rFonts w:ascii="Times New Roman" w:hAnsi="Times New Roman" w:cs="Times New Roman"/>
          <w:bCs/>
          <w:color w:val="auto"/>
          <w:sz w:val="24"/>
          <w:szCs w:val="24"/>
        </w:rPr>
        <w:t>муниципального района Вол</w:t>
      </w:r>
      <w:r w:rsidR="00E30FA4">
        <w:rPr>
          <w:rFonts w:ascii="Times New Roman" w:hAnsi="Times New Roman" w:cs="Times New Roman"/>
          <w:bCs/>
          <w:color w:val="auto"/>
          <w:sz w:val="24"/>
          <w:szCs w:val="24"/>
        </w:rPr>
        <w:t>гоградской области»  (в редакции решений от 20.01.2022  № 47/107, от 28.04.2022 № 50/120,  от 12.12.2022  № 62/142</w:t>
      </w:r>
      <w:r w:rsidR="00AA51A6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="00E30F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9615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bookmarkStart w:id="4" w:name="_GoBack"/>
      <w:bookmarkEnd w:id="4"/>
      <w:r w:rsidRPr="00296152">
        <w:rPr>
          <w:rFonts w:ascii="Times New Roman" w:hAnsi="Times New Roman" w:cs="Times New Roman"/>
          <w:bCs/>
          <w:color w:val="auto"/>
          <w:sz w:val="24"/>
          <w:szCs w:val="24"/>
        </w:rPr>
        <w:t>считать утратившим силу</w:t>
      </w:r>
      <w:r w:rsidR="00AA51A6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29615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bookmarkEnd w:id="3"/>
    </w:p>
    <w:p w:rsidR="004F681B" w:rsidRDefault="004F681B" w:rsidP="00296152">
      <w:pPr>
        <w:autoSpaceDE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96152" w:rsidRPr="00296152" w:rsidRDefault="00296152" w:rsidP="00296152">
      <w:pPr>
        <w:autoSpaceDE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6152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proofErr w:type="gramStart"/>
      <w:r w:rsidRPr="00296152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296152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</w:t>
      </w:r>
      <w:r w:rsidR="006F5E21">
        <w:rPr>
          <w:rFonts w:ascii="Times New Roman" w:hAnsi="Times New Roman" w:cs="Times New Roman"/>
          <w:color w:val="auto"/>
          <w:sz w:val="24"/>
          <w:szCs w:val="24"/>
        </w:rPr>
        <w:t xml:space="preserve">настоящего </w:t>
      </w:r>
      <w:r w:rsidRPr="00296152">
        <w:rPr>
          <w:rFonts w:ascii="Times New Roman" w:hAnsi="Times New Roman" w:cs="Times New Roman"/>
          <w:color w:val="auto"/>
          <w:sz w:val="24"/>
          <w:szCs w:val="24"/>
        </w:rPr>
        <w:t>решения</w:t>
      </w:r>
      <w:r w:rsidR="00681204">
        <w:rPr>
          <w:rFonts w:ascii="Times New Roman" w:hAnsi="Times New Roman" w:cs="Times New Roman"/>
          <w:color w:val="auto"/>
          <w:sz w:val="24"/>
          <w:szCs w:val="24"/>
        </w:rPr>
        <w:t xml:space="preserve"> возложить на главу Цацинского сельского поселения</w:t>
      </w:r>
      <w:r w:rsidR="006F5E21">
        <w:rPr>
          <w:rFonts w:ascii="Times New Roman" w:hAnsi="Times New Roman" w:cs="Times New Roman"/>
          <w:color w:val="auto"/>
          <w:sz w:val="24"/>
          <w:szCs w:val="24"/>
        </w:rPr>
        <w:t xml:space="preserve"> Попову Н.Н</w:t>
      </w:r>
      <w:r w:rsidR="00070A8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F681B" w:rsidRDefault="004F681B" w:rsidP="00296152">
      <w:pPr>
        <w:autoSpaceDE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96152" w:rsidRPr="00296152" w:rsidRDefault="00296152" w:rsidP="00296152">
      <w:pPr>
        <w:autoSpaceDE w:val="0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296152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6812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96152">
        <w:rPr>
          <w:rFonts w:ascii="Times New Roman" w:hAnsi="Times New Roman" w:cs="Times New Roman"/>
          <w:bCs/>
          <w:color w:val="auto"/>
          <w:sz w:val="24"/>
          <w:szCs w:val="24"/>
        </w:rPr>
        <w:t>Настоящее решение вступает в силу</w:t>
      </w:r>
      <w:r w:rsidRPr="00296152">
        <w:rPr>
          <w:rFonts w:ascii="Times New Roman" w:hAnsi="Times New Roman" w:cs="Times New Roman"/>
          <w:color w:val="auto"/>
          <w:sz w:val="24"/>
          <w:szCs w:val="24"/>
        </w:rPr>
        <w:t xml:space="preserve"> со дня его официального </w:t>
      </w:r>
      <w:r w:rsidRPr="00296152">
        <w:rPr>
          <w:rFonts w:ascii="Times New Roman" w:hAnsi="Times New Roman" w:cs="Times New Roman"/>
          <w:iCs/>
          <w:color w:val="auto"/>
          <w:sz w:val="24"/>
          <w:szCs w:val="24"/>
        </w:rPr>
        <w:t>обнародования.</w:t>
      </w:r>
    </w:p>
    <w:p w:rsidR="00296152" w:rsidRPr="00296152" w:rsidRDefault="00296152" w:rsidP="00296152">
      <w:pPr>
        <w:autoSpaceDE w:val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296152" w:rsidRPr="00296152" w:rsidRDefault="00296152" w:rsidP="00296152">
      <w:pPr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296152" w:rsidRPr="00296152" w:rsidRDefault="00296152" w:rsidP="00296152">
      <w:pPr>
        <w:jc w:val="both"/>
        <w:rPr>
          <w:rFonts w:ascii="Times New Roman" w:hAnsi="Times New Roman" w:cs="Times New Roman"/>
          <w:sz w:val="24"/>
          <w:szCs w:val="24"/>
        </w:rPr>
      </w:pPr>
      <w:r w:rsidRPr="0029615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0A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6152">
        <w:rPr>
          <w:rFonts w:ascii="Times New Roman" w:hAnsi="Times New Roman" w:cs="Times New Roman"/>
          <w:sz w:val="24"/>
          <w:szCs w:val="24"/>
        </w:rPr>
        <w:t>Глава Цацинского сельского</w:t>
      </w:r>
    </w:p>
    <w:p w:rsidR="00296152" w:rsidRPr="00296152" w:rsidRDefault="00296152" w:rsidP="00296152">
      <w:pPr>
        <w:jc w:val="both"/>
        <w:rPr>
          <w:rFonts w:ascii="Times New Roman" w:hAnsi="Times New Roman" w:cs="Times New Roman"/>
          <w:sz w:val="24"/>
          <w:szCs w:val="24"/>
        </w:rPr>
      </w:pPr>
      <w:r w:rsidRPr="00296152">
        <w:rPr>
          <w:rFonts w:ascii="Times New Roman" w:hAnsi="Times New Roman" w:cs="Times New Roman"/>
          <w:sz w:val="24"/>
          <w:szCs w:val="24"/>
        </w:rPr>
        <w:t xml:space="preserve">Цацинского сельского поселения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0A8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296152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proofErr w:type="gramEnd"/>
    </w:p>
    <w:p w:rsidR="00296152" w:rsidRPr="00296152" w:rsidRDefault="00296152" w:rsidP="00296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152" w:rsidRPr="00296152" w:rsidRDefault="00296152" w:rsidP="00296152">
      <w:pPr>
        <w:rPr>
          <w:rFonts w:ascii="Times New Roman" w:hAnsi="Times New Roman" w:cs="Times New Roman"/>
          <w:sz w:val="24"/>
          <w:szCs w:val="24"/>
        </w:rPr>
      </w:pPr>
      <w:r w:rsidRPr="00296152">
        <w:rPr>
          <w:rFonts w:ascii="Times New Roman" w:hAnsi="Times New Roman" w:cs="Times New Roman"/>
          <w:sz w:val="24"/>
          <w:szCs w:val="24"/>
        </w:rPr>
        <w:t xml:space="preserve">____________  </w:t>
      </w:r>
      <w:proofErr w:type="spellStart"/>
      <w:r w:rsidRPr="00296152">
        <w:rPr>
          <w:rFonts w:ascii="Times New Roman" w:hAnsi="Times New Roman" w:cs="Times New Roman"/>
          <w:sz w:val="24"/>
          <w:szCs w:val="24"/>
        </w:rPr>
        <w:t>В.В.Лисицкая</w:t>
      </w:r>
      <w:proofErr w:type="spellEnd"/>
      <w:r w:rsidRPr="002961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6152">
        <w:rPr>
          <w:rFonts w:ascii="Times New Roman" w:hAnsi="Times New Roman" w:cs="Times New Roman"/>
          <w:sz w:val="24"/>
          <w:szCs w:val="24"/>
        </w:rPr>
        <w:t xml:space="preserve"> </w:t>
      </w:r>
      <w:r w:rsidR="00070A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6152">
        <w:rPr>
          <w:rFonts w:ascii="Times New Roman" w:hAnsi="Times New Roman" w:cs="Times New Roman"/>
          <w:sz w:val="24"/>
          <w:szCs w:val="24"/>
        </w:rPr>
        <w:t xml:space="preserve">_____________  </w:t>
      </w:r>
      <w:proofErr w:type="spellStart"/>
      <w:r w:rsidRPr="00296152">
        <w:rPr>
          <w:rFonts w:ascii="Times New Roman" w:hAnsi="Times New Roman" w:cs="Times New Roman"/>
          <w:sz w:val="24"/>
          <w:szCs w:val="24"/>
        </w:rPr>
        <w:t>Н.Н.Попова</w:t>
      </w:r>
      <w:proofErr w:type="spellEnd"/>
    </w:p>
    <w:p w:rsidR="001471BB" w:rsidRDefault="001471BB" w:rsidP="00296152">
      <w:pPr>
        <w:rPr>
          <w:rFonts w:ascii="Times New Roman" w:hAnsi="Times New Roman" w:cs="Times New Roman"/>
          <w:sz w:val="24"/>
          <w:szCs w:val="24"/>
        </w:rPr>
      </w:pPr>
    </w:p>
    <w:p w:rsidR="001471BB" w:rsidRDefault="001471BB" w:rsidP="00296152">
      <w:pPr>
        <w:rPr>
          <w:rFonts w:ascii="Times New Roman" w:hAnsi="Times New Roman" w:cs="Times New Roman"/>
          <w:sz w:val="24"/>
          <w:szCs w:val="24"/>
        </w:rPr>
      </w:pPr>
    </w:p>
    <w:p w:rsidR="001471BB" w:rsidRDefault="001471BB" w:rsidP="00296152">
      <w:pPr>
        <w:rPr>
          <w:rFonts w:ascii="Times New Roman" w:hAnsi="Times New Roman" w:cs="Times New Roman"/>
          <w:sz w:val="24"/>
          <w:szCs w:val="24"/>
        </w:rPr>
      </w:pPr>
    </w:p>
    <w:p w:rsidR="001471BB" w:rsidRDefault="001471BB" w:rsidP="00296152">
      <w:pPr>
        <w:rPr>
          <w:rFonts w:ascii="Times New Roman" w:hAnsi="Times New Roman" w:cs="Times New Roman"/>
          <w:sz w:val="24"/>
          <w:szCs w:val="24"/>
        </w:rPr>
      </w:pPr>
    </w:p>
    <w:p w:rsidR="001471BB" w:rsidRDefault="001471BB" w:rsidP="00296152">
      <w:pPr>
        <w:rPr>
          <w:rFonts w:ascii="Times New Roman" w:hAnsi="Times New Roman" w:cs="Times New Roman"/>
          <w:sz w:val="24"/>
          <w:szCs w:val="24"/>
        </w:rPr>
      </w:pPr>
    </w:p>
    <w:p w:rsidR="00833690" w:rsidRPr="00296152" w:rsidRDefault="00833690" w:rsidP="00296152">
      <w:pPr>
        <w:rPr>
          <w:sz w:val="24"/>
          <w:szCs w:val="24"/>
        </w:rPr>
      </w:pPr>
    </w:p>
    <w:sectPr w:rsidR="00833690" w:rsidRPr="0029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44"/>
    <w:rsid w:val="00070A85"/>
    <w:rsid w:val="001471BB"/>
    <w:rsid w:val="00296152"/>
    <w:rsid w:val="004F681B"/>
    <w:rsid w:val="00645017"/>
    <w:rsid w:val="00681204"/>
    <w:rsid w:val="006F5E21"/>
    <w:rsid w:val="00833690"/>
    <w:rsid w:val="009747FA"/>
    <w:rsid w:val="00AA51A6"/>
    <w:rsid w:val="00E30FA4"/>
    <w:rsid w:val="00E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52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52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17</cp:revision>
  <dcterms:created xsi:type="dcterms:W3CDTF">2023-01-25T07:22:00Z</dcterms:created>
  <dcterms:modified xsi:type="dcterms:W3CDTF">2023-01-30T08:07:00Z</dcterms:modified>
</cp:coreProperties>
</file>